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0200D0" w14:textId="77777777" w:rsidR="00167118" w:rsidRPr="00973DD9" w:rsidRDefault="00C526F7" w:rsidP="00C526F7">
      <w:pPr>
        <w:jc w:val="center"/>
        <w:rPr>
          <w:rFonts w:ascii="Times New Roman" w:hAnsi="Times New Roman" w:cs="Times New Roman"/>
          <w:b/>
          <w:sz w:val="24"/>
          <w:szCs w:val="24"/>
        </w:rPr>
      </w:pPr>
      <w:r w:rsidRPr="00973DD9">
        <w:rPr>
          <w:rFonts w:ascii="Times New Roman" w:hAnsi="Times New Roman" w:cs="Times New Roman"/>
          <w:b/>
          <w:sz w:val="24"/>
          <w:szCs w:val="24"/>
        </w:rPr>
        <w:t>Національна академія педагогічних наук України</w:t>
      </w:r>
    </w:p>
    <w:p w14:paraId="17E61A89" w14:textId="77777777" w:rsidR="00C526F7" w:rsidRPr="00973DD9" w:rsidRDefault="00C526F7" w:rsidP="00C526F7">
      <w:pPr>
        <w:jc w:val="center"/>
        <w:rPr>
          <w:rFonts w:ascii="Times New Roman" w:hAnsi="Times New Roman" w:cs="Times New Roman"/>
          <w:b/>
          <w:sz w:val="24"/>
          <w:szCs w:val="24"/>
        </w:rPr>
      </w:pPr>
      <w:r w:rsidRPr="00973DD9">
        <w:rPr>
          <w:rFonts w:ascii="Times New Roman" w:hAnsi="Times New Roman" w:cs="Times New Roman"/>
          <w:b/>
          <w:sz w:val="24"/>
          <w:szCs w:val="24"/>
        </w:rPr>
        <w:t>Інститут вищої освіти</w:t>
      </w:r>
    </w:p>
    <w:p w14:paraId="7194ADB1" w14:textId="77777777" w:rsidR="00344102" w:rsidRPr="00973DD9" w:rsidRDefault="00344102" w:rsidP="00344102">
      <w:pPr>
        <w:suppressAutoHyphens/>
        <w:spacing w:after="0" w:line="240" w:lineRule="auto"/>
        <w:jc w:val="center"/>
        <w:rPr>
          <w:rFonts w:ascii="Times New Roman" w:eastAsia="Calibri" w:hAnsi="Times New Roman" w:cs="Times New Roman"/>
          <w:b/>
          <w:sz w:val="24"/>
          <w:szCs w:val="24"/>
          <w:lang w:eastAsia="zh-CN" w:bidi="en-US"/>
        </w:rPr>
      </w:pPr>
    </w:p>
    <w:p w14:paraId="6FD85AC8" w14:textId="77777777" w:rsidR="00344102" w:rsidRPr="00973DD9" w:rsidRDefault="00344102" w:rsidP="00344102">
      <w:pPr>
        <w:suppressAutoHyphens/>
        <w:spacing w:after="0" w:line="240" w:lineRule="auto"/>
        <w:jc w:val="center"/>
        <w:rPr>
          <w:rFonts w:ascii="Times New Roman" w:eastAsia="Calibri" w:hAnsi="Times New Roman" w:cs="Times New Roman"/>
          <w:b/>
          <w:sz w:val="24"/>
          <w:szCs w:val="24"/>
          <w:lang w:eastAsia="zh-CN" w:bidi="en-US"/>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635E6" w:rsidRPr="00973DD9" w14:paraId="7D5BE827" w14:textId="77777777" w:rsidTr="00422B30">
        <w:tc>
          <w:tcPr>
            <w:tcW w:w="4785" w:type="dxa"/>
          </w:tcPr>
          <w:p w14:paraId="5A1F91AE" w14:textId="77777777" w:rsidR="00E635E6" w:rsidRPr="00C36707" w:rsidRDefault="00E635E6" w:rsidP="00122EFC">
            <w:pPr>
              <w:suppressAutoHyphens/>
              <w:jc w:val="center"/>
              <w:rPr>
                <w:rFonts w:ascii="Times New Roman" w:eastAsia="Calibri" w:hAnsi="Times New Roman" w:cs="Times New Roman"/>
                <w:b/>
                <w:sz w:val="24"/>
                <w:szCs w:val="24"/>
                <w:lang w:eastAsia="zh-CN" w:bidi="en-US"/>
              </w:rPr>
            </w:pPr>
            <w:r w:rsidRPr="00C36707">
              <w:rPr>
                <w:rFonts w:ascii="Times New Roman" w:eastAsia="Calibri" w:hAnsi="Times New Roman" w:cs="Times New Roman"/>
                <w:b/>
                <w:sz w:val="24"/>
                <w:szCs w:val="24"/>
                <w:lang w:eastAsia="zh-CN" w:bidi="en-US"/>
              </w:rPr>
              <w:t>СХ</w:t>
            </w:r>
            <w:r w:rsidR="00FB2BA1" w:rsidRPr="00C36707">
              <w:rPr>
                <w:rFonts w:ascii="Times New Roman" w:eastAsia="Calibri" w:hAnsi="Times New Roman" w:cs="Times New Roman"/>
                <w:b/>
                <w:sz w:val="24"/>
                <w:szCs w:val="24"/>
                <w:lang w:eastAsia="zh-CN" w:bidi="en-US"/>
              </w:rPr>
              <w:t>В</w:t>
            </w:r>
            <w:r w:rsidRPr="00C36707">
              <w:rPr>
                <w:rFonts w:ascii="Times New Roman" w:eastAsia="Calibri" w:hAnsi="Times New Roman" w:cs="Times New Roman"/>
                <w:b/>
                <w:sz w:val="24"/>
                <w:szCs w:val="24"/>
                <w:lang w:eastAsia="zh-CN" w:bidi="en-US"/>
              </w:rPr>
              <w:t>АЛЕНО</w:t>
            </w:r>
          </w:p>
          <w:p w14:paraId="0824B720" w14:textId="77777777" w:rsidR="00E635E6" w:rsidRPr="00C36707" w:rsidRDefault="00E635E6" w:rsidP="00122EFC">
            <w:pPr>
              <w:suppressAutoHyphens/>
              <w:jc w:val="center"/>
              <w:rPr>
                <w:rFonts w:ascii="Times New Roman" w:eastAsia="Calibri" w:hAnsi="Times New Roman" w:cs="Times New Roman"/>
                <w:b/>
                <w:sz w:val="24"/>
                <w:szCs w:val="24"/>
                <w:lang w:eastAsia="zh-CN" w:bidi="en-US"/>
              </w:rPr>
            </w:pPr>
            <w:r w:rsidRPr="00C36707">
              <w:rPr>
                <w:rFonts w:ascii="Times New Roman" w:eastAsia="Calibri" w:hAnsi="Times New Roman" w:cs="Times New Roman"/>
                <w:b/>
                <w:sz w:val="24"/>
                <w:szCs w:val="24"/>
                <w:lang w:eastAsia="zh-CN" w:bidi="en-US"/>
              </w:rPr>
              <w:t>Вченою радою Інституту вищої освіти НАПН України</w:t>
            </w:r>
          </w:p>
          <w:p w14:paraId="03920438" w14:textId="38295836" w:rsidR="00E635E6" w:rsidRPr="00C36707" w:rsidRDefault="00E635E6" w:rsidP="00122EFC">
            <w:pPr>
              <w:suppressAutoHyphens/>
              <w:jc w:val="center"/>
              <w:rPr>
                <w:rFonts w:ascii="Times New Roman" w:eastAsia="Calibri" w:hAnsi="Times New Roman" w:cs="Times New Roman"/>
                <w:b/>
                <w:sz w:val="24"/>
                <w:szCs w:val="24"/>
                <w:lang w:eastAsia="zh-CN" w:bidi="en-US"/>
              </w:rPr>
            </w:pPr>
            <w:r w:rsidRPr="00C36707">
              <w:rPr>
                <w:rFonts w:ascii="Times New Roman" w:eastAsia="Calibri" w:hAnsi="Times New Roman" w:cs="Times New Roman"/>
                <w:b/>
                <w:sz w:val="24"/>
                <w:szCs w:val="24"/>
                <w:lang w:eastAsia="zh-CN" w:bidi="en-US"/>
              </w:rPr>
              <w:t xml:space="preserve">протокол від </w:t>
            </w:r>
            <w:r w:rsidR="00C36707" w:rsidRPr="00C36707">
              <w:rPr>
                <w:rFonts w:ascii="Times New Roman" w:eastAsia="Calibri" w:hAnsi="Times New Roman" w:cs="Times New Roman"/>
                <w:b/>
                <w:sz w:val="24"/>
                <w:szCs w:val="24"/>
                <w:lang w:eastAsia="zh-CN" w:bidi="en-US"/>
              </w:rPr>
              <w:t>2</w:t>
            </w:r>
            <w:r w:rsidR="00C87E5F">
              <w:rPr>
                <w:rFonts w:ascii="Times New Roman" w:eastAsia="Calibri" w:hAnsi="Times New Roman" w:cs="Times New Roman"/>
                <w:b/>
                <w:sz w:val="24"/>
                <w:szCs w:val="24"/>
                <w:lang w:eastAsia="zh-CN" w:bidi="en-US"/>
              </w:rPr>
              <w:t>4</w:t>
            </w:r>
            <w:r w:rsidRPr="00C36707">
              <w:rPr>
                <w:rFonts w:ascii="Times New Roman" w:eastAsia="Calibri" w:hAnsi="Times New Roman" w:cs="Times New Roman"/>
                <w:b/>
                <w:sz w:val="24"/>
                <w:szCs w:val="24"/>
                <w:lang w:eastAsia="zh-CN" w:bidi="en-US"/>
              </w:rPr>
              <w:t xml:space="preserve"> </w:t>
            </w:r>
            <w:r w:rsidR="00C87E5F">
              <w:rPr>
                <w:rFonts w:ascii="Times New Roman" w:eastAsia="Calibri" w:hAnsi="Times New Roman" w:cs="Times New Roman"/>
                <w:b/>
                <w:sz w:val="24"/>
                <w:szCs w:val="24"/>
                <w:lang w:eastAsia="zh-CN" w:bidi="en-US"/>
              </w:rPr>
              <w:t xml:space="preserve">лютого </w:t>
            </w:r>
            <w:r w:rsidRPr="00C36707">
              <w:rPr>
                <w:rFonts w:ascii="Times New Roman" w:eastAsia="Calibri" w:hAnsi="Times New Roman" w:cs="Times New Roman"/>
                <w:b/>
                <w:sz w:val="24"/>
                <w:szCs w:val="24"/>
                <w:lang w:eastAsia="zh-CN" w:bidi="en-US"/>
              </w:rPr>
              <w:t>202</w:t>
            </w:r>
            <w:r w:rsidR="00C36707" w:rsidRPr="00C36707">
              <w:rPr>
                <w:rFonts w:ascii="Times New Roman" w:eastAsia="Calibri" w:hAnsi="Times New Roman" w:cs="Times New Roman"/>
                <w:b/>
                <w:sz w:val="24"/>
                <w:szCs w:val="24"/>
                <w:lang w:eastAsia="zh-CN" w:bidi="en-US"/>
              </w:rPr>
              <w:t>5</w:t>
            </w:r>
            <w:r w:rsidRPr="00C36707">
              <w:rPr>
                <w:rFonts w:ascii="Times New Roman" w:eastAsia="Calibri" w:hAnsi="Times New Roman" w:cs="Times New Roman"/>
                <w:b/>
                <w:sz w:val="24"/>
                <w:szCs w:val="24"/>
                <w:lang w:eastAsia="zh-CN" w:bidi="en-US"/>
              </w:rPr>
              <w:t xml:space="preserve"> р.</w:t>
            </w:r>
          </w:p>
          <w:p w14:paraId="6DFC6F22" w14:textId="2BBA771F" w:rsidR="00E635E6" w:rsidRPr="00C36707" w:rsidRDefault="00E635E6" w:rsidP="00122EFC">
            <w:pPr>
              <w:suppressAutoHyphens/>
              <w:jc w:val="center"/>
              <w:rPr>
                <w:rFonts w:ascii="Times New Roman" w:eastAsia="Calibri" w:hAnsi="Times New Roman" w:cs="Times New Roman"/>
                <w:b/>
                <w:sz w:val="24"/>
                <w:szCs w:val="24"/>
                <w:lang w:val="en-US" w:eastAsia="zh-CN" w:bidi="en-US"/>
              </w:rPr>
            </w:pPr>
            <w:r w:rsidRPr="00C36707">
              <w:rPr>
                <w:rFonts w:ascii="Times New Roman" w:eastAsia="Calibri" w:hAnsi="Times New Roman" w:cs="Times New Roman"/>
                <w:b/>
                <w:sz w:val="24"/>
                <w:szCs w:val="24"/>
                <w:lang w:eastAsia="zh-CN" w:bidi="en-US"/>
              </w:rPr>
              <w:t xml:space="preserve">№ </w:t>
            </w:r>
            <w:r w:rsidR="00C87E5F">
              <w:rPr>
                <w:rFonts w:ascii="Times New Roman" w:eastAsia="Calibri" w:hAnsi="Times New Roman" w:cs="Times New Roman"/>
                <w:b/>
                <w:sz w:val="24"/>
                <w:szCs w:val="24"/>
                <w:lang w:eastAsia="zh-CN" w:bidi="en-US"/>
              </w:rPr>
              <w:t>2</w:t>
            </w:r>
          </w:p>
          <w:p w14:paraId="084067E3" w14:textId="77777777" w:rsidR="00844ADE" w:rsidRPr="00C36707" w:rsidRDefault="00844ADE" w:rsidP="00122EFC">
            <w:pPr>
              <w:suppressAutoHyphens/>
              <w:jc w:val="center"/>
              <w:rPr>
                <w:rFonts w:ascii="Times New Roman" w:eastAsia="Calibri" w:hAnsi="Times New Roman" w:cs="Times New Roman"/>
                <w:b/>
                <w:sz w:val="24"/>
                <w:szCs w:val="24"/>
                <w:lang w:val="en-US" w:eastAsia="zh-CN" w:bidi="en-US"/>
              </w:rPr>
            </w:pPr>
          </w:p>
          <w:p w14:paraId="4514186B" w14:textId="13B46523" w:rsidR="00844ADE" w:rsidRPr="00C36707" w:rsidRDefault="00844ADE" w:rsidP="00122EFC">
            <w:pPr>
              <w:suppressAutoHyphens/>
              <w:jc w:val="center"/>
              <w:rPr>
                <w:rFonts w:ascii="Times New Roman" w:hAnsi="Times New Roman" w:cs="Times New Roman"/>
                <w:b/>
                <w:bCs/>
                <w:lang w:val="en-US"/>
              </w:rPr>
            </w:pPr>
            <w:r w:rsidRPr="00C36707">
              <w:rPr>
                <w:rStyle w:val="ab"/>
                <w:rFonts w:ascii="Times New Roman" w:hAnsi="Times New Roman" w:cs="Times New Roman"/>
                <w:b w:val="0"/>
                <w:bCs w:val="0"/>
              </w:rPr>
              <w:t>APPROVED</w:t>
            </w:r>
          </w:p>
          <w:p w14:paraId="598B2437" w14:textId="5F6703DD" w:rsidR="00122EFC" w:rsidRPr="00C36707" w:rsidRDefault="00122EFC" w:rsidP="00122EFC">
            <w:pPr>
              <w:suppressAutoHyphens/>
              <w:jc w:val="center"/>
              <w:rPr>
                <w:rFonts w:ascii="Times New Roman" w:hAnsi="Times New Roman" w:cs="Times New Roman"/>
                <w:lang w:val="en-GB"/>
              </w:rPr>
            </w:pPr>
            <w:r w:rsidRPr="00C36707">
              <w:rPr>
                <w:rFonts w:ascii="Times New Roman" w:hAnsi="Times New Roman" w:cs="Times New Roman"/>
                <w:lang w:val="en-GB"/>
              </w:rPr>
              <w:t>b</w:t>
            </w:r>
            <w:r w:rsidR="00844ADE" w:rsidRPr="00C36707">
              <w:rPr>
                <w:rFonts w:ascii="Times New Roman" w:hAnsi="Times New Roman" w:cs="Times New Roman"/>
                <w:lang w:val="en-GB"/>
              </w:rPr>
              <w:t>y the</w:t>
            </w:r>
            <w:r w:rsidRPr="00C36707">
              <w:rPr>
                <w:rFonts w:ascii="Times New Roman" w:hAnsi="Times New Roman" w:cs="Times New Roman"/>
                <w:lang w:val="en-GB"/>
              </w:rPr>
              <w:t xml:space="preserve"> </w:t>
            </w:r>
            <w:r w:rsidR="00844ADE" w:rsidRPr="00C36707">
              <w:rPr>
                <w:rFonts w:ascii="Times New Roman" w:hAnsi="Times New Roman" w:cs="Times New Roman"/>
                <w:lang w:val="en-GB"/>
              </w:rPr>
              <w:t xml:space="preserve">Academic Council of the Institute of Higher Education of the National Academy of </w:t>
            </w:r>
            <w:r w:rsidRPr="00C36707">
              <w:rPr>
                <w:rFonts w:ascii="Times New Roman" w:hAnsi="Times New Roman" w:cs="Times New Roman"/>
                <w:lang w:val="en-GB"/>
              </w:rPr>
              <w:t>Educational</w:t>
            </w:r>
            <w:r w:rsidR="00844ADE" w:rsidRPr="00C36707">
              <w:rPr>
                <w:rFonts w:ascii="Times New Roman" w:hAnsi="Times New Roman" w:cs="Times New Roman"/>
                <w:lang w:val="en-GB"/>
              </w:rPr>
              <w:t xml:space="preserve"> Sciences of Ukraine</w:t>
            </w:r>
          </w:p>
          <w:p w14:paraId="29DE1E99" w14:textId="2795E79E" w:rsidR="00844ADE" w:rsidRPr="001C0230" w:rsidRDefault="00844ADE" w:rsidP="00122EFC">
            <w:pPr>
              <w:suppressAutoHyphens/>
              <w:jc w:val="center"/>
              <w:rPr>
                <w:rFonts w:ascii="Times New Roman" w:hAnsi="Times New Roman" w:cs="Times New Roman"/>
              </w:rPr>
            </w:pPr>
            <w:r w:rsidRPr="00C36707">
              <w:rPr>
                <w:rFonts w:ascii="Times New Roman" w:hAnsi="Times New Roman" w:cs="Times New Roman"/>
                <w:lang w:val="en-GB"/>
              </w:rPr>
              <w:t xml:space="preserve">Protocol from </w:t>
            </w:r>
            <w:r w:rsidR="00C87E5F" w:rsidRPr="00C87E5F">
              <w:rPr>
                <w:rFonts w:ascii="Times New Roman" w:hAnsi="Times New Roman" w:cs="Times New Roman"/>
                <w:lang w:val="en-GB"/>
              </w:rPr>
              <w:t>February</w:t>
            </w:r>
            <w:r w:rsidR="00C36707" w:rsidRPr="00C36707">
              <w:rPr>
                <w:rFonts w:ascii="Times New Roman" w:hAnsi="Times New Roman" w:cs="Times New Roman"/>
                <w:lang w:val="en-GB"/>
              </w:rPr>
              <w:t xml:space="preserve"> 2</w:t>
            </w:r>
            <w:r w:rsidR="00C87E5F">
              <w:rPr>
                <w:rFonts w:ascii="Times New Roman" w:hAnsi="Times New Roman" w:cs="Times New Roman"/>
              </w:rPr>
              <w:t>4</w:t>
            </w:r>
            <w:r w:rsidRPr="00C36707">
              <w:rPr>
                <w:rFonts w:ascii="Times New Roman" w:hAnsi="Times New Roman" w:cs="Times New Roman"/>
                <w:lang w:val="en-GB"/>
              </w:rPr>
              <w:t>, 202</w:t>
            </w:r>
            <w:r w:rsidR="00C36707" w:rsidRPr="00C36707">
              <w:rPr>
                <w:rFonts w:ascii="Times New Roman" w:hAnsi="Times New Roman" w:cs="Times New Roman"/>
              </w:rPr>
              <w:t>5</w:t>
            </w:r>
            <w:r w:rsidR="001C0230">
              <w:rPr>
                <w:rFonts w:ascii="Times New Roman" w:hAnsi="Times New Roman" w:cs="Times New Roman"/>
                <w:lang w:val="en-GB"/>
              </w:rPr>
              <w:t xml:space="preserve"> No. </w:t>
            </w:r>
            <w:r w:rsidR="001C0230">
              <w:rPr>
                <w:rFonts w:ascii="Times New Roman" w:hAnsi="Times New Roman" w:cs="Times New Roman"/>
              </w:rPr>
              <w:t>2</w:t>
            </w:r>
          </w:p>
          <w:p w14:paraId="13B897A9" w14:textId="77777777" w:rsidR="00844ADE" w:rsidRPr="00C36707" w:rsidRDefault="00844ADE" w:rsidP="00122EFC">
            <w:pPr>
              <w:suppressAutoHyphens/>
              <w:jc w:val="center"/>
              <w:rPr>
                <w:rFonts w:ascii="Times New Roman" w:eastAsia="Calibri" w:hAnsi="Times New Roman" w:cs="Times New Roman"/>
                <w:b/>
                <w:sz w:val="24"/>
                <w:szCs w:val="24"/>
                <w:lang w:val="en-US" w:eastAsia="zh-CN" w:bidi="en-US"/>
              </w:rPr>
            </w:pPr>
          </w:p>
        </w:tc>
        <w:tc>
          <w:tcPr>
            <w:tcW w:w="4786" w:type="dxa"/>
          </w:tcPr>
          <w:p w14:paraId="2B9EF487" w14:textId="77777777" w:rsidR="00E635E6" w:rsidRPr="00C36707" w:rsidRDefault="00E635E6" w:rsidP="00122EFC">
            <w:pPr>
              <w:suppressAutoHyphens/>
              <w:jc w:val="center"/>
              <w:rPr>
                <w:rFonts w:ascii="Times New Roman" w:eastAsia="Calibri" w:hAnsi="Times New Roman" w:cs="Times New Roman"/>
                <w:b/>
                <w:sz w:val="24"/>
                <w:szCs w:val="24"/>
                <w:lang w:eastAsia="zh-CN" w:bidi="en-US"/>
              </w:rPr>
            </w:pPr>
            <w:r w:rsidRPr="00C36707">
              <w:rPr>
                <w:rFonts w:ascii="Times New Roman" w:eastAsia="Calibri" w:hAnsi="Times New Roman" w:cs="Times New Roman"/>
                <w:b/>
                <w:sz w:val="24"/>
                <w:szCs w:val="24"/>
                <w:lang w:eastAsia="zh-CN" w:bidi="en-US"/>
              </w:rPr>
              <w:t>ЗАТВЕРДЖЕНО</w:t>
            </w:r>
          </w:p>
          <w:p w14:paraId="0C17B97C" w14:textId="77777777" w:rsidR="00E635E6" w:rsidRPr="00C36707" w:rsidRDefault="00E635E6" w:rsidP="00122EFC">
            <w:pPr>
              <w:suppressAutoHyphens/>
              <w:jc w:val="center"/>
              <w:rPr>
                <w:rFonts w:ascii="Times New Roman" w:eastAsia="Calibri" w:hAnsi="Times New Roman" w:cs="Times New Roman"/>
                <w:b/>
                <w:sz w:val="24"/>
                <w:szCs w:val="24"/>
                <w:lang w:eastAsia="zh-CN" w:bidi="en-US"/>
              </w:rPr>
            </w:pPr>
            <w:r w:rsidRPr="00C36707">
              <w:rPr>
                <w:rFonts w:ascii="Times New Roman" w:eastAsia="Calibri" w:hAnsi="Times New Roman" w:cs="Times New Roman"/>
                <w:b/>
                <w:sz w:val="24"/>
                <w:szCs w:val="24"/>
                <w:lang w:eastAsia="zh-CN" w:bidi="en-US"/>
              </w:rPr>
              <w:t>Директором Інституту вищої освіти НАПН України</w:t>
            </w:r>
          </w:p>
          <w:p w14:paraId="053386BE" w14:textId="43FE2651" w:rsidR="00E635E6" w:rsidRPr="00C36707" w:rsidRDefault="00E635E6" w:rsidP="00122EFC">
            <w:pPr>
              <w:suppressAutoHyphens/>
              <w:jc w:val="center"/>
              <w:rPr>
                <w:rFonts w:ascii="Times New Roman" w:eastAsia="Calibri" w:hAnsi="Times New Roman" w:cs="Times New Roman"/>
                <w:b/>
                <w:sz w:val="24"/>
                <w:szCs w:val="24"/>
                <w:lang w:eastAsia="zh-CN" w:bidi="en-US"/>
              </w:rPr>
            </w:pPr>
            <w:r w:rsidRPr="00C36707">
              <w:rPr>
                <w:rFonts w:ascii="Times New Roman" w:eastAsia="Calibri" w:hAnsi="Times New Roman" w:cs="Times New Roman"/>
                <w:b/>
                <w:sz w:val="24"/>
                <w:szCs w:val="24"/>
                <w:lang w:eastAsia="zh-CN" w:bidi="en-US"/>
              </w:rPr>
              <w:t xml:space="preserve">_______________І.І. </w:t>
            </w:r>
            <w:r w:rsidR="00122EFC" w:rsidRPr="00C36707">
              <w:rPr>
                <w:rFonts w:ascii="Times New Roman" w:eastAsia="Calibri" w:hAnsi="Times New Roman" w:cs="Times New Roman"/>
                <w:b/>
                <w:sz w:val="24"/>
                <w:szCs w:val="24"/>
                <w:lang w:eastAsia="zh-CN" w:bidi="en-US"/>
              </w:rPr>
              <w:t>ДРАЧ</w:t>
            </w:r>
          </w:p>
          <w:p w14:paraId="24C4DF72" w14:textId="51531D2E" w:rsidR="00E635E6" w:rsidRPr="00C36707" w:rsidRDefault="00C36707" w:rsidP="00122EFC">
            <w:pPr>
              <w:suppressAutoHyphens/>
              <w:jc w:val="center"/>
              <w:rPr>
                <w:rFonts w:ascii="Times New Roman" w:eastAsia="Calibri" w:hAnsi="Times New Roman" w:cs="Times New Roman"/>
                <w:b/>
                <w:sz w:val="24"/>
                <w:szCs w:val="24"/>
                <w:lang w:eastAsia="zh-CN" w:bidi="en-US"/>
              </w:rPr>
            </w:pPr>
            <w:r w:rsidRPr="00C36707">
              <w:rPr>
                <w:rFonts w:ascii="Times New Roman" w:eastAsia="Calibri" w:hAnsi="Times New Roman" w:cs="Times New Roman"/>
                <w:b/>
                <w:sz w:val="24"/>
                <w:szCs w:val="24"/>
                <w:lang w:eastAsia="zh-CN" w:bidi="en-US"/>
              </w:rPr>
              <w:t>2</w:t>
            </w:r>
            <w:r w:rsidR="00C87E5F">
              <w:rPr>
                <w:rFonts w:ascii="Times New Roman" w:eastAsia="Calibri" w:hAnsi="Times New Roman" w:cs="Times New Roman"/>
                <w:b/>
                <w:sz w:val="24"/>
                <w:szCs w:val="24"/>
                <w:lang w:eastAsia="zh-CN" w:bidi="en-US"/>
              </w:rPr>
              <w:t>4</w:t>
            </w:r>
            <w:r w:rsidR="00E635E6" w:rsidRPr="00C36707">
              <w:rPr>
                <w:rFonts w:ascii="Times New Roman" w:eastAsia="Calibri" w:hAnsi="Times New Roman" w:cs="Times New Roman"/>
                <w:b/>
                <w:sz w:val="24"/>
                <w:szCs w:val="24"/>
                <w:lang w:eastAsia="zh-CN" w:bidi="en-US"/>
              </w:rPr>
              <w:t xml:space="preserve"> </w:t>
            </w:r>
            <w:r w:rsidR="00C87E5F">
              <w:rPr>
                <w:rFonts w:ascii="Times New Roman" w:eastAsia="Calibri" w:hAnsi="Times New Roman" w:cs="Times New Roman"/>
                <w:b/>
                <w:sz w:val="24"/>
                <w:szCs w:val="24"/>
                <w:lang w:eastAsia="zh-CN" w:bidi="en-US"/>
              </w:rPr>
              <w:t xml:space="preserve">лютого </w:t>
            </w:r>
            <w:r w:rsidR="00E635E6" w:rsidRPr="00C36707">
              <w:rPr>
                <w:rFonts w:ascii="Times New Roman" w:eastAsia="Calibri" w:hAnsi="Times New Roman" w:cs="Times New Roman"/>
                <w:b/>
                <w:sz w:val="24"/>
                <w:szCs w:val="24"/>
                <w:lang w:eastAsia="zh-CN" w:bidi="en-US"/>
              </w:rPr>
              <w:t>202</w:t>
            </w:r>
            <w:r w:rsidRPr="00C36707">
              <w:rPr>
                <w:rFonts w:ascii="Times New Roman" w:eastAsia="Calibri" w:hAnsi="Times New Roman" w:cs="Times New Roman"/>
                <w:b/>
                <w:sz w:val="24"/>
                <w:szCs w:val="24"/>
                <w:lang w:eastAsia="zh-CN" w:bidi="en-US"/>
              </w:rPr>
              <w:t>5</w:t>
            </w:r>
            <w:r w:rsidR="00E635E6" w:rsidRPr="00C36707">
              <w:rPr>
                <w:rFonts w:ascii="Times New Roman" w:eastAsia="Calibri" w:hAnsi="Times New Roman" w:cs="Times New Roman"/>
                <w:b/>
                <w:sz w:val="24"/>
                <w:szCs w:val="24"/>
                <w:lang w:eastAsia="zh-CN" w:bidi="en-US"/>
              </w:rPr>
              <w:t xml:space="preserve"> р.</w:t>
            </w:r>
          </w:p>
          <w:p w14:paraId="0C29068D" w14:textId="77777777" w:rsidR="00844ADE" w:rsidRPr="00C87E5F" w:rsidRDefault="00844ADE" w:rsidP="00122EFC">
            <w:pPr>
              <w:suppressAutoHyphens/>
              <w:jc w:val="center"/>
              <w:rPr>
                <w:rStyle w:val="ab"/>
                <w:rFonts w:ascii="Times New Roman" w:hAnsi="Times New Roman" w:cs="Times New Roman"/>
              </w:rPr>
            </w:pPr>
          </w:p>
          <w:p w14:paraId="644A88FD" w14:textId="41612814" w:rsidR="00844ADE" w:rsidRPr="00C36707" w:rsidRDefault="00844ADE" w:rsidP="00122EFC">
            <w:pPr>
              <w:suppressAutoHyphens/>
              <w:jc w:val="center"/>
              <w:rPr>
                <w:rStyle w:val="ab"/>
                <w:rFonts w:ascii="Times New Roman" w:hAnsi="Times New Roman" w:cs="Times New Roman"/>
                <w:b w:val="0"/>
                <w:bCs w:val="0"/>
                <w:lang w:val="en-US"/>
              </w:rPr>
            </w:pPr>
            <w:r w:rsidRPr="00C36707">
              <w:rPr>
                <w:rStyle w:val="ab"/>
                <w:rFonts w:ascii="Times New Roman" w:hAnsi="Times New Roman" w:cs="Times New Roman"/>
                <w:b w:val="0"/>
                <w:bCs w:val="0"/>
                <w:lang w:val="en-US"/>
              </w:rPr>
              <w:t>ENDORSED</w:t>
            </w:r>
          </w:p>
          <w:p w14:paraId="0392836D" w14:textId="205709E8" w:rsidR="00122EFC" w:rsidRPr="00C36707" w:rsidRDefault="00844ADE" w:rsidP="00122EFC">
            <w:pPr>
              <w:suppressAutoHyphens/>
              <w:jc w:val="center"/>
              <w:rPr>
                <w:rFonts w:ascii="Times New Roman" w:hAnsi="Times New Roman" w:cs="Times New Roman"/>
                <w:lang w:val="en-GB"/>
              </w:rPr>
            </w:pPr>
            <w:r w:rsidRPr="00C36707">
              <w:rPr>
                <w:rFonts w:ascii="Times New Roman" w:hAnsi="Times New Roman" w:cs="Times New Roman"/>
                <w:lang w:val="en-GB"/>
              </w:rPr>
              <w:t xml:space="preserve">By the Director of the Institute of Higher Education of the National Academy of </w:t>
            </w:r>
            <w:r w:rsidR="00122EFC" w:rsidRPr="00C36707">
              <w:rPr>
                <w:rFonts w:ascii="Times New Roman" w:hAnsi="Times New Roman" w:cs="Times New Roman"/>
                <w:lang w:val="en-GB"/>
              </w:rPr>
              <w:t xml:space="preserve">Educational </w:t>
            </w:r>
            <w:r w:rsidRPr="00C36707">
              <w:rPr>
                <w:rFonts w:ascii="Times New Roman" w:hAnsi="Times New Roman" w:cs="Times New Roman"/>
                <w:lang w:val="en-GB"/>
              </w:rPr>
              <w:t xml:space="preserve">Sciences of Ukraine _______________I.I. </w:t>
            </w:r>
            <w:r w:rsidR="00122EFC" w:rsidRPr="00C36707">
              <w:rPr>
                <w:rFonts w:ascii="Times New Roman" w:hAnsi="Times New Roman" w:cs="Times New Roman"/>
                <w:lang w:val="en-GB"/>
              </w:rPr>
              <w:t xml:space="preserve">DRACH </w:t>
            </w:r>
          </w:p>
          <w:p w14:paraId="7FE4EB6F" w14:textId="53D28E95" w:rsidR="00844ADE" w:rsidRPr="00C36707" w:rsidRDefault="00C87E5F" w:rsidP="00122EFC">
            <w:pPr>
              <w:suppressAutoHyphens/>
              <w:jc w:val="center"/>
              <w:rPr>
                <w:rFonts w:ascii="Times New Roman" w:eastAsia="Calibri" w:hAnsi="Times New Roman" w:cs="Times New Roman"/>
                <w:b/>
                <w:sz w:val="24"/>
                <w:szCs w:val="24"/>
                <w:lang w:eastAsia="zh-CN" w:bidi="en-US"/>
              </w:rPr>
            </w:pPr>
            <w:r w:rsidRPr="00C87E5F">
              <w:rPr>
                <w:rFonts w:ascii="Times New Roman" w:hAnsi="Times New Roman" w:cs="Times New Roman"/>
                <w:lang w:val="en-GB"/>
              </w:rPr>
              <w:t>February</w:t>
            </w:r>
            <w:r>
              <w:rPr>
                <w:rFonts w:ascii="Times New Roman" w:hAnsi="Times New Roman" w:cs="Times New Roman"/>
              </w:rPr>
              <w:t xml:space="preserve"> </w:t>
            </w:r>
            <w:r w:rsidR="00C36707" w:rsidRPr="00C36707">
              <w:rPr>
                <w:rFonts w:ascii="Times New Roman" w:hAnsi="Times New Roman" w:cs="Times New Roman"/>
                <w:lang w:val="en-US"/>
              </w:rPr>
              <w:t>2</w:t>
            </w:r>
            <w:r>
              <w:rPr>
                <w:rFonts w:ascii="Times New Roman" w:hAnsi="Times New Roman" w:cs="Times New Roman"/>
              </w:rPr>
              <w:t>4</w:t>
            </w:r>
            <w:r w:rsidR="00844ADE" w:rsidRPr="00C36707">
              <w:rPr>
                <w:rFonts w:ascii="Times New Roman" w:hAnsi="Times New Roman" w:cs="Times New Roman"/>
                <w:lang w:val="en-GB"/>
              </w:rPr>
              <w:t>, 202</w:t>
            </w:r>
            <w:r w:rsidR="00C36707" w:rsidRPr="00C36707">
              <w:rPr>
                <w:rFonts w:ascii="Times New Roman" w:hAnsi="Times New Roman" w:cs="Times New Roman"/>
              </w:rPr>
              <w:t>5</w:t>
            </w:r>
          </w:p>
          <w:p w14:paraId="2FBCE9A3" w14:textId="474B4D8C" w:rsidR="00E635E6" w:rsidRPr="00C36707" w:rsidRDefault="00E635E6" w:rsidP="00122EFC">
            <w:pPr>
              <w:suppressAutoHyphens/>
              <w:jc w:val="center"/>
              <w:rPr>
                <w:rFonts w:ascii="Times New Roman" w:eastAsia="Calibri" w:hAnsi="Times New Roman" w:cs="Times New Roman"/>
                <w:b/>
                <w:sz w:val="24"/>
                <w:szCs w:val="24"/>
                <w:lang w:eastAsia="zh-CN" w:bidi="en-US"/>
              </w:rPr>
            </w:pPr>
          </w:p>
        </w:tc>
      </w:tr>
    </w:tbl>
    <w:p w14:paraId="49E62D7C" w14:textId="77777777" w:rsidR="00344102" w:rsidRPr="00973DD9" w:rsidRDefault="00344102" w:rsidP="00344102">
      <w:pPr>
        <w:suppressAutoHyphens/>
        <w:spacing w:after="0" w:line="240" w:lineRule="auto"/>
        <w:rPr>
          <w:rFonts w:ascii="Times New Roman" w:eastAsia="Calibri" w:hAnsi="Times New Roman" w:cs="Times New Roman"/>
          <w:b/>
          <w:sz w:val="24"/>
          <w:szCs w:val="24"/>
          <w:lang w:eastAsia="zh-CN" w:bidi="en-US"/>
        </w:rPr>
      </w:pPr>
    </w:p>
    <w:p w14:paraId="16F0425E" w14:textId="19D9E1B1" w:rsidR="00C526F7" w:rsidRPr="00973DD9" w:rsidRDefault="00C526F7" w:rsidP="004529F6">
      <w:pPr>
        <w:jc w:val="center"/>
        <w:rPr>
          <w:rFonts w:ascii="Times New Roman" w:hAnsi="Times New Roman" w:cs="Times New Roman"/>
          <w:b/>
          <w:sz w:val="24"/>
          <w:szCs w:val="24"/>
        </w:rPr>
      </w:pPr>
      <w:r w:rsidRPr="00973DD9">
        <w:rPr>
          <w:rFonts w:ascii="Times New Roman" w:hAnsi="Times New Roman" w:cs="Times New Roman"/>
          <w:b/>
          <w:sz w:val="24"/>
          <w:szCs w:val="24"/>
        </w:rPr>
        <w:t>Освітньо-наукова програма</w:t>
      </w:r>
    </w:p>
    <w:p w14:paraId="39C053B2" w14:textId="77777777" w:rsidR="00844ADE" w:rsidRPr="00FA6F30" w:rsidRDefault="00C526F7" w:rsidP="00C526F7">
      <w:pPr>
        <w:jc w:val="center"/>
        <w:rPr>
          <w:rFonts w:ascii="Times New Roman" w:hAnsi="Times New Roman" w:cs="Times New Roman"/>
          <w:lang w:val="ru-RU"/>
        </w:rPr>
      </w:pPr>
      <w:r w:rsidRPr="00973DD9">
        <w:rPr>
          <w:rFonts w:ascii="Times New Roman" w:hAnsi="Times New Roman" w:cs="Times New Roman"/>
          <w:b/>
          <w:sz w:val="24"/>
          <w:szCs w:val="24"/>
        </w:rPr>
        <w:t xml:space="preserve">«Політика і </w:t>
      </w:r>
      <w:r w:rsidRPr="00FA6F30">
        <w:rPr>
          <w:rFonts w:ascii="Times New Roman" w:hAnsi="Times New Roman" w:cs="Times New Roman"/>
          <w:b/>
          <w:sz w:val="24"/>
          <w:szCs w:val="24"/>
        </w:rPr>
        <w:t>лідерство у вищій освіті»</w:t>
      </w:r>
      <w:r w:rsidR="00844ADE" w:rsidRPr="00FA6F30">
        <w:rPr>
          <w:rFonts w:ascii="Times New Roman" w:hAnsi="Times New Roman" w:cs="Times New Roman"/>
        </w:rPr>
        <w:t xml:space="preserve"> </w:t>
      </w:r>
    </w:p>
    <w:p w14:paraId="456D35DB" w14:textId="5C03FF0B" w:rsidR="00973DD9" w:rsidRPr="00FA6F30" w:rsidRDefault="00060368" w:rsidP="00C526F7">
      <w:pPr>
        <w:jc w:val="center"/>
        <w:rPr>
          <w:rFonts w:ascii="Times New Roman" w:hAnsi="Times New Roman" w:cs="Times New Roman"/>
          <w:sz w:val="24"/>
          <w:szCs w:val="24"/>
          <w:lang w:val="en-GB"/>
        </w:rPr>
      </w:pPr>
      <w:r w:rsidRPr="00FA6F30">
        <w:rPr>
          <w:rFonts w:ascii="Times New Roman" w:hAnsi="Times New Roman" w:cs="Times New Roman"/>
          <w:sz w:val="24"/>
          <w:szCs w:val="24"/>
          <w:lang w:val="en-GB"/>
        </w:rPr>
        <w:t>Study</w:t>
      </w:r>
      <w:r w:rsidR="00844ADE" w:rsidRPr="00FA6F30">
        <w:rPr>
          <w:rFonts w:ascii="Times New Roman" w:hAnsi="Times New Roman" w:cs="Times New Roman"/>
          <w:sz w:val="24"/>
          <w:szCs w:val="24"/>
          <w:lang w:val="en-GB"/>
        </w:rPr>
        <w:t xml:space="preserve"> Program</w:t>
      </w:r>
      <w:r w:rsidRPr="00FA6F30">
        <w:rPr>
          <w:rFonts w:ascii="Times New Roman" w:hAnsi="Times New Roman" w:cs="Times New Roman"/>
          <w:sz w:val="24"/>
          <w:szCs w:val="24"/>
          <w:lang w:val="en-GB"/>
        </w:rPr>
        <w:t>me</w:t>
      </w:r>
      <w:r w:rsidR="00844ADE" w:rsidRPr="00FA6F30">
        <w:rPr>
          <w:rFonts w:ascii="Times New Roman" w:hAnsi="Times New Roman" w:cs="Times New Roman"/>
          <w:sz w:val="24"/>
          <w:szCs w:val="24"/>
          <w:lang w:val="en-GB"/>
        </w:rPr>
        <w:t xml:space="preserve"> </w:t>
      </w:r>
    </w:p>
    <w:p w14:paraId="1A2EDC34" w14:textId="5239E1BB" w:rsidR="00C526F7" w:rsidRPr="00FA6F30" w:rsidRDefault="00844ADE" w:rsidP="00C526F7">
      <w:pPr>
        <w:jc w:val="center"/>
        <w:rPr>
          <w:rFonts w:ascii="Times New Roman" w:hAnsi="Times New Roman" w:cs="Times New Roman"/>
          <w:sz w:val="24"/>
          <w:szCs w:val="24"/>
          <w:lang w:val="en-GB"/>
        </w:rPr>
      </w:pPr>
      <w:r w:rsidRPr="00FA6F30">
        <w:rPr>
          <w:rFonts w:ascii="Times New Roman" w:hAnsi="Times New Roman" w:cs="Times New Roman"/>
          <w:sz w:val="24"/>
          <w:szCs w:val="24"/>
          <w:lang w:val="en-GB"/>
        </w:rPr>
        <w:t>"Poli</w:t>
      </w:r>
      <w:r w:rsidR="00060368" w:rsidRPr="00FA6F30">
        <w:rPr>
          <w:rFonts w:ascii="Times New Roman" w:hAnsi="Times New Roman" w:cs="Times New Roman"/>
          <w:sz w:val="24"/>
          <w:szCs w:val="24"/>
          <w:lang w:val="en-GB"/>
        </w:rPr>
        <w:t>cy</w:t>
      </w:r>
      <w:r w:rsidRPr="00FA6F30">
        <w:rPr>
          <w:rFonts w:ascii="Times New Roman" w:hAnsi="Times New Roman" w:cs="Times New Roman"/>
          <w:sz w:val="24"/>
          <w:szCs w:val="24"/>
          <w:lang w:val="en-GB"/>
        </w:rPr>
        <w:t xml:space="preserve"> and Leadership in Higher Education"</w:t>
      </w:r>
    </w:p>
    <w:p w14:paraId="4990F1A3" w14:textId="77777777" w:rsidR="00344102" w:rsidRPr="00FA6F30" w:rsidRDefault="00344102" w:rsidP="00973DD9">
      <w:pPr>
        <w:suppressAutoHyphens/>
        <w:spacing w:after="0" w:line="240" w:lineRule="auto"/>
        <w:ind w:left="1276"/>
        <w:rPr>
          <w:rFonts w:ascii="Times New Roman" w:eastAsia="Calibri" w:hAnsi="Times New Roman" w:cs="Times New Roman"/>
          <w:b/>
          <w:sz w:val="24"/>
          <w:szCs w:val="24"/>
          <w:lang w:eastAsia="zh-CN" w:bidi="en-US"/>
        </w:rPr>
      </w:pPr>
    </w:p>
    <w:p w14:paraId="134B555B" w14:textId="09B7F8FD" w:rsidR="00344102" w:rsidRPr="00FA6F30" w:rsidRDefault="00344102" w:rsidP="00973DD9">
      <w:pPr>
        <w:tabs>
          <w:tab w:val="left" w:pos="7371"/>
        </w:tabs>
        <w:suppressAutoHyphens/>
        <w:spacing w:after="0" w:line="240" w:lineRule="auto"/>
        <w:ind w:left="1985"/>
        <w:rPr>
          <w:rFonts w:ascii="Times New Roman" w:eastAsia="Calibri" w:hAnsi="Times New Roman" w:cs="Times New Roman"/>
          <w:sz w:val="24"/>
          <w:szCs w:val="24"/>
          <w:lang w:val="ru-RU" w:eastAsia="zh-CN" w:bidi="en-US"/>
        </w:rPr>
      </w:pPr>
      <w:r w:rsidRPr="00FA6F30">
        <w:rPr>
          <w:rFonts w:ascii="Times New Roman" w:eastAsia="Calibri" w:hAnsi="Times New Roman" w:cs="Times New Roman"/>
          <w:b/>
          <w:sz w:val="24"/>
          <w:szCs w:val="24"/>
          <w:lang w:eastAsia="zh-CN" w:bidi="en-US"/>
        </w:rPr>
        <w:t xml:space="preserve">Рівень вищої освіти </w:t>
      </w:r>
      <w:r w:rsidRPr="00FA6F30">
        <w:rPr>
          <w:rFonts w:ascii="Times New Roman" w:eastAsia="Calibri" w:hAnsi="Times New Roman" w:cs="Times New Roman"/>
          <w:sz w:val="24"/>
          <w:szCs w:val="24"/>
          <w:u w:val="single"/>
          <w:lang w:eastAsia="zh-CN" w:bidi="en-US"/>
        </w:rPr>
        <w:t xml:space="preserve"> Третій (</w:t>
      </w:r>
      <w:proofErr w:type="spellStart"/>
      <w:r w:rsidRPr="00FA6F30">
        <w:rPr>
          <w:rFonts w:ascii="Times New Roman" w:eastAsia="Calibri" w:hAnsi="Times New Roman" w:cs="Times New Roman"/>
          <w:sz w:val="24"/>
          <w:szCs w:val="24"/>
          <w:u w:val="single"/>
          <w:lang w:eastAsia="zh-CN" w:bidi="en-US"/>
        </w:rPr>
        <w:t>освітньо-науковий</w:t>
      </w:r>
      <w:proofErr w:type="spellEnd"/>
      <w:r w:rsidRPr="00FA6F30">
        <w:rPr>
          <w:rFonts w:ascii="Times New Roman" w:eastAsia="Calibri" w:hAnsi="Times New Roman" w:cs="Times New Roman"/>
          <w:sz w:val="24"/>
          <w:szCs w:val="24"/>
          <w:u w:val="single"/>
          <w:lang w:eastAsia="zh-CN" w:bidi="en-US"/>
        </w:rPr>
        <w:t>) рівень</w:t>
      </w:r>
      <w:r w:rsidRPr="00FA6F30">
        <w:rPr>
          <w:rFonts w:ascii="Times New Roman" w:eastAsia="Calibri" w:hAnsi="Times New Roman" w:cs="Times New Roman"/>
          <w:sz w:val="24"/>
          <w:szCs w:val="24"/>
          <w:lang w:eastAsia="zh-CN" w:bidi="en-US"/>
        </w:rPr>
        <w:t>_</w:t>
      </w:r>
    </w:p>
    <w:p w14:paraId="4C164971" w14:textId="77777777" w:rsidR="00344102" w:rsidRPr="00FA6F30" w:rsidRDefault="00344102" w:rsidP="00973DD9">
      <w:pPr>
        <w:suppressAutoHyphens/>
        <w:spacing w:after="0" w:line="240" w:lineRule="auto"/>
        <w:ind w:left="4817" w:firstLine="139"/>
        <w:rPr>
          <w:rFonts w:ascii="Times New Roman" w:eastAsia="Calibri" w:hAnsi="Times New Roman" w:cs="Times New Roman"/>
          <w:spacing w:val="20"/>
          <w:sz w:val="24"/>
          <w:szCs w:val="24"/>
          <w:vertAlign w:val="superscript"/>
          <w:lang w:val="en-US" w:eastAsia="zh-CN" w:bidi="en-US"/>
        </w:rPr>
      </w:pPr>
      <w:r w:rsidRPr="00FA6F30">
        <w:rPr>
          <w:rFonts w:ascii="Times New Roman" w:eastAsia="Calibri" w:hAnsi="Times New Roman" w:cs="Times New Roman"/>
          <w:spacing w:val="20"/>
          <w:sz w:val="24"/>
          <w:szCs w:val="24"/>
          <w:vertAlign w:val="superscript"/>
          <w:lang w:eastAsia="zh-CN" w:bidi="en-US"/>
        </w:rPr>
        <w:t>(назва рівня вищої освіти)</w:t>
      </w:r>
    </w:p>
    <w:p w14:paraId="7D9D1C78" w14:textId="77777777" w:rsidR="00844ADE" w:rsidRPr="00FA6F30" w:rsidRDefault="00844ADE" w:rsidP="00973DD9">
      <w:pPr>
        <w:suppressAutoHyphens/>
        <w:spacing w:after="0" w:line="240" w:lineRule="auto"/>
        <w:ind w:left="1985"/>
        <w:rPr>
          <w:rFonts w:ascii="Times New Roman" w:eastAsia="Calibri" w:hAnsi="Times New Roman" w:cs="Times New Roman"/>
          <w:sz w:val="24"/>
          <w:szCs w:val="24"/>
          <w:u w:val="single"/>
          <w:lang w:val="en-US" w:eastAsia="zh-CN" w:bidi="en-US"/>
        </w:rPr>
      </w:pPr>
      <w:r w:rsidRPr="00FA6F30">
        <w:rPr>
          <w:rFonts w:ascii="Times New Roman" w:eastAsia="Calibri" w:hAnsi="Times New Roman" w:cs="Times New Roman"/>
          <w:sz w:val="24"/>
          <w:szCs w:val="24"/>
          <w:lang w:val="en-US" w:eastAsia="zh-CN" w:bidi="en-US"/>
        </w:rPr>
        <w:t xml:space="preserve">Level of Higher Education: </w:t>
      </w:r>
      <w:r w:rsidRPr="00FA6F30">
        <w:rPr>
          <w:rFonts w:ascii="Times New Roman" w:eastAsia="Calibri" w:hAnsi="Times New Roman" w:cs="Times New Roman"/>
          <w:sz w:val="24"/>
          <w:szCs w:val="24"/>
          <w:u w:val="single"/>
          <w:lang w:val="en-US" w:eastAsia="zh-CN" w:bidi="en-US"/>
        </w:rPr>
        <w:t>Third (educational and scientific) level</w:t>
      </w:r>
    </w:p>
    <w:p w14:paraId="0F5A2B8C" w14:textId="77777777" w:rsidR="00844ADE" w:rsidRPr="00FA6F30" w:rsidRDefault="00844ADE" w:rsidP="00973DD9">
      <w:pPr>
        <w:suppressAutoHyphens/>
        <w:spacing w:after="0" w:line="240" w:lineRule="auto"/>
        <w:ind w:left="4817" w:firstLine="139"/>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(name of the level of higher education)</w:t>
      </w:r>
    </w:p>
    <w:p w14:paraId="28458C6D" w14:textId="77777777" w:rsidR="00973DD9" w:rsidRPr="00FA6F30" w:rsidRDefault="00973DD9" w:rsidP="00973DD9">
      <w:pPr>
        <w:tabs>
          <w:tab w:val="left" w:pos="7371"/>
        </w:tabs>
        <w:suppressAutoHyphens/>
        <w:spacing w:after="0" w:line="240" w:lineRule="auto"/>
        <w:ind w:left="1985"/>
        <w:rPr>
          <w:rFonts w:ascii="Times New Roman" w:eastAsia="Calibri" w:hAnsi="Times New Roman" w:cs="Times New Roman"/>
          <w:b/>
          <w:sz w:val="24"/>
          <w:szCs w:val="24"/>
          <w:lang w:val="en-US" w:eastAsia="zh-CN" w:bidi="en-US"/>
        </w:rPr>
      </w:pPr>
    </w:p>
    <w:p w14:paraId="0A3A2850" w14:textId="508C0FC3" w:rsidR="00344102" w:rsidRPr="00FA6F30" w:rsidRDefault="00344102" w:rsidP="00973DD9">
      <w:pPr>
        <w:tabs>
          <w:tab w:val="left" w:pos="7371"/>
        </w:tabs>
        <w:suppressAutoHyphens/>
        <w:spacing w:after="0" w:line="240" w:lineRule="auto"/>
        <w:ind w:left="1985"/>
        <w:rPr>
          <w:rFonts w:ascii="Times New Roman" w:eastAsia="Calibri" w:hAnsi="Times New Roman" w:cs="Times New Roman"/>
          <w:sz w:val="24"/>
          <w:szCs w:val="24"/>
          <w:lang w:eastAsia="zh-CN" w:bidi="en-US"/>
        </w:rPr>
      </w:pPr>
      <w:r w:rsidRPr="00FA6F30">
        <w:rPr>
          <w:rFonts w:ascii="Times New Roman" w:eastAsia="Calibri" w:hAnsi="Times New Roman" w:cs="Times New Roman"/>
          <w:b/>
          <w:sz w:val="24"/>
          <w:szCs w:val="24"/>
          <w:lang w:eastAsia="zh-CN" w:bidi="en-US"/>
        </w:rPr>
        <w:t xml:space="preserve">Ступінь вищої освіти </w:t>
      </w:r>
      <w:r w:rsidRPr="00FA6F30">
        <w:rPr>
          <w:rFonts w:ascii="Times New Roman" w:eastAsia="Calibri" w:hAnsi="Times New Roman" w:cs="Times New Roman"/>
          <w:sz w:val="24"/>
          <w:szCs w:val="24"/>
          <w:u w:val="single"/>
          <w:lang w:eastAsia="zh-CN" w:bidi="en-US"/>
        </w:rPr>
        <w:t xml:space="preserve">          </w:t>
      </w:r>
      <w:r w:rsidRPr="00FA6F30">
        <w:rPr>
          <w:rFonts w:ascii="Times New Roman" w:eastAsia="Calibri" w:hAnsi="Times New Roman" w:cs="Times New Roman"/>
          <w:sz w:val="24"/>
          <w:szCs w:val="24"/>
          <w:u w:val="single"/>
          <w:lang w:eastAsia="uk-UA" w:bidi="en-US"/>
        </w:rPr>
        <w:t>доктор філософії</w:t>
      </w:r>
      <w:r w:rsidRPr="00FA6F30">
        <w:rPr>
          <w:rFonts w:ascii="Times New Roman" w:eastAsia="Calibri" w:hAnsi="Times New Roman" w:cs="Times New Roman"/>
          <w:sz w:val="24"/>
          <w:szCs w:val="24"/>
          <w:u w:val="single"/>
          <w:lang w:eastAsia="zh-CN" w:bidi="en-US"/>
        </w:rPr>
        <w:t xml:space="preserve">             </w:t>
      </w:r>
      <w:r w:rsidRPr="00FA6F30">
        <w:rPr>
          <w:rFonts w:ascii="Times New Roman" w:eastAsia="Calibri" w:hAnsi="Times New Roman" w:cs="Times New Roman"/>
          <w:sz w:val="24"/>
          <w:szCs w:val="24"/>
          <w:u w:val="single"/>
          <w:lang w:eastAsia="uk-UA" w:bidi="en-US"/>
        </w:rPr>
        <w:t xml:space="preserve">  </w:t>
      </w:r>
      <w:r w:rsidRPr="00FA6F30">
        <w:rPr>
          <w:rFonts w:ascii="Times New Roman" w:eastAsia="Calibri" w:hAnsi="Times New Roman" w:cs="Times New Roman"/>
          <w:sz w:val="24"/>
          <w:szCs w:val="24"/>
          <w:lang w:eastAsia="zh-CN" w:bidi="en-US"/>
        </w:rPr>
        <w:t>_</w:t>
      </w:r>
    </w:p>
    <w:p w14:paraId="742939BC" w14:textId="77777777" w:rsidR="00344102" w:rsidRPr="00FA6F30" w:rsidRDefault="00344102" w:rsidP="00973DD9">
      <w:pPr>
        <w:suppressAutoHyphens/>
        <w:spacing w:after="0" w:line="240" w:lineRule="auto"/>
        <w:ind w:left="4817"/>
        <w:rPr>
          <w:rFonts w:ascii="Times New Roman" w:eastAsia="Calibri" w:hAnsi="Times New Roman" w:cs="Times New Roman"/>
          <w:spacing w:val="20"/>
          <w:sz w:val="24"/>
          <w:szCs w:val="24"/>
          <w:vertAlign w:val="superscript"/>
          <w:lang w:val="en-US" w:eastAsia="zh-CN" w:bidi="en-US"/>
        </w:rPr>
      </w:pPr>
      <w:r w:rsidRPr="00FA6F30">
        <w:rPr>
          <w:rFonts w:ascii="Times New Roman" w:eastAsia="Calibri" w:hAnsi="Times New Roman" w:cs="Times New Roman"/>
          <w:spacing w:val="20"/>
          <w:sz w:val="24"/>
          <w:szCs w:val="24"/>
          <w:vertAlign w:val="superscript"/>
          <w:lang w:eastAsia="zh-CN" w:bidi="en-US"/>
        </w:rPr>
        <w:t>(назва ступеня вищої освіти)</w:t>
      </w:r>
    </w:p>
    <w:p w14:paraId="283463C0" w14:textId="308D1E46" w:rsidR="004529F6" w:rsidRPr="00FA6F30" w:rsidRDefault="004529F6" w:rsidP="00973DD9">
      <w:pPr>
        <w:suppressAutoHyphens/>
        <w:spacing w:after="0" w:line="240" w:lineRule="auto"/>
        <w:ind w:left="1985"/>
        <w:rPr>
          <w:rFonts w:ascii="Times New Roman" w:eastAsia="Calibri" w:hAnsi="Times New Roman" w:cs="Times New Roman"/>
          <w:sz w:val="24"/>
          <w:szCs w:val="24"/>
          <w:u w:val="single"/>
          <w:lang w:val="en-US" w:eastAsia="zh-CN" w:bidi="en-US"/>
        </w:rPr>
      </w:pPr>
      <w:r w:rsidRPr="00FA6F30">
        <w:rPr>
          <w:rFonts w:ascii="Times New Roman" w:eastAsia="Calibri" w:hAnsi="Times New Roman" w:cs="Times New Roman"/>
          <w:sz w:val="24"/>
          <w:szCs w:val="24"/>
          <w:lang w:val="en-US" w:eastAsia="zh-CN" w:bidi="en-US"/>
        </w:rPr>
        <w:t>Degree</w:t>
      </w:r>
      <w:r w:rsidR="00973DD9" w:rsidRPr="00FA6F30">
        <w:rPr>
          <w:rFonts w:ascii="Times New Roman" w:eastAsia="Calibri" w:hAnsi="Times New Roman" w:cs="Times New Roman"/>
          <w:sz w:val="24"/>
          <w:szCs w:val="24"/>
          <w:lang w:val="en-US" w:eastAsia="zh-CN" w:bidi="en-US"/>
        </w:rPr>
        <w:t xml:space="preserve"> </w:t>
      </w:r>
      <w:r w:rsidRPr="00FA6F30">
        <w:rPr>
          <w:rFonts w:ascii="Times New Roman" w:eastAsia="Calibri" w:hAnsi="Times New Roman" w:cs="Times New Roman"/>
          <w:sz w:val="24"/>
          <w:szCs w:val="24"/>
          <w:lang w:val="en-US" w:eastAsia="zh-CN" w:bidi="en-US"/>
        </w:rPr>
        <w:t xml:space="preserve"> </w:t>
      </w:r>
      <w:r w:rsidR="00973DD9" w:rsidRPr="00FA6F30">
        <w:rPr>
          <w:rFonts w:ascii="Times New Roman" w:eastAsia="Calibri" w:hAnsi="Times New Roman" w:cs="Times New Roman"/>
          <w:sz w:val="24"/>
          <w:szCs w:val="24"/>
          <w:lang w:val="en-US" w:eastAsia="zh-CN" w:bidi="en-US"/>
        </w:rPr>
        <w:t>__</w:t>
      </w:r>
      <w:r w:rsidRPr="00FA6F30">
        <w:rPr>
          <w:rFonts w:ascii="Times New Roman" w:eastAsia="Calibri" w:hAnsi="Times New Roman" w:cs="Times New Roman"/>
          <w:sz w:val="24"/>
          <w:szCs w:val="24"/>
          <w:u w:val="single"/>
          <w:lang w:val="en-US" w:eastAsia="zh-CN" w:bidi="en-US"/>
        </w:rPr>
        <w:t>Doctor of Philosophy</w:t>
      </w:r>
      <w:r w:rsidR="00973DD9" w:rsidRPr="00FA6F30">
        <w:rPr>
          <w:rFonts w:ascii="Times New Roman" w:eastAsia="Calibri" w:hAnsi="Times New Roman" w:cs="Times New Roman"/>
          <w:sz w:val="24"/>
          <w:szCs w:val="24"/>
          <w:u w:val="single"/>
          <w:lang w:val="en-US" w:eastAsia="zh-CN" w:bidi="en-US"/>
        </w:rPr>
        <w:t>_____</w:t>
      </w:r>
      <w:r w:rsidR="00595C84" w:rsidRPr="00FA6F30">
        <w:rPr>
          <w:rFonts w:ascii="Times New Roman" w:eastAsia="Calibri" w:hAnsi="Times New Roman" w:cs="Times New Roman"/>
          <w:sz w:val="24"/>
          <w:szCs w:val="24"/>
          <w:u w:val="single"/>
          <w:lang w:val="en-US" w:eastAsia="zh-CN" w:bidi="en-US"/>
        </w:rPr>
        <w:t>____</w:t>
      </w:r>
      <w:r w:rsidR="00973DD9" w:rsidRPr="00FA6F30">
        <w:rPr>
          <w:rFonts w:ascii="Times New Roman" w:eastAsia="Calibri" w:hAnsi="Times New Roman" w:cs="Times New Roman"/>
          <w:sz w:val="24"/>
          <w:szCs w:val="24"/>
          <w:u w:val="single"/>
          <w:lang w:val="en-US" w:eastAsia="zh-CN" w:bidi="en-US"/>
        </w:rPr>
        <w:t>_</w:t>
      </w:r>
    </w:p>
    <w:p w14:paraId="7CE376F7" w14:textId="77777777" w:rsidR="004529F6" w:rsidRPr="00FA6F30" w:rsidRDefault="004529F6" w:rsidP="00973DD9">
      <w:pPr>
        <w:suppressAutoHyphens/>
        <w:spacing w:after="0" w:line="240" w:lineRule="auto"/>
        <w:ind w:left="2693" w:firstLine="139"/>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(name of the degree of higher education)</w:t>
      </w:r>
    </w:p>
    <w:p w14:paraId="7B668CCC" w14:textId="77777777" w:rsidR="004529F6" w:rsidRPr="00FA6F30" w:rsidRDefault="004529F6" w:rsidP="00973DD9">
      <w:pPr>
        <w:suppressAutoHyphens/>
        <w:spacing w:after="0" w:line="240" w:lineRule="auto"/>
        <w:ind w:left="1985"/>
        <w:rPr>
          <w:rFonts w:ascii="Times New Roman" w:eastAsia="Calibri" w:hAnsi="Times New Roman" w:cs="Times New Roman"/>
          <w:sz w:val="24"/>
          <w:szCs w:val="24"/>
          <w:lang w:val="en-US" w:eastAsia="zh-CN" w:bidi="en-US"/>
        </w:rPr>
      </w:pPr>
    </w:p>
    <w:p w14:paraId="3E4C71A0" w14:textId="4F1C9C99" w:rsidR="00344102" w:rsidRPr="00FA6F30" w:rsidRDefault="00344102" w:rsidP="00973DD9">
      <w:pPr>
        <w:suppressAutoHyphens/>
        <w:spacing w:after="0" w:line="240" w:lineRule="auto"/>
        <w:ind w:left="1985"/>
        <w:rPr>
          <w:rFonts w:ascii="Times New Roman" w:eastAsia="Calibri" w:hAnsi="Times New Roman" w:cs="Times New Roman"/>
          <w:bCs/>
          <w:sz w:val="24"/>
          <w:szCs w:val="24"/>
          <w:lang w:eastAsia="zh-CN" w:bidi="en-US"/>
        </w:rPr>
      </w:pPr>
      <w:r w:rsidRPr="00FA6F30">
        <w:rPr>
          <w:rFonts w:ascii="Times New Roman" w:eastAsia="Calibri" w:hAnsi="Times New Roman" w:cs="Times New Roman"/>
          <w:b/>
          <w:sz w:val="24"/>
          <w:szCs w:val="24"/>
          <w:lang w:eastAsia="zh-CN" w:bidi="en-US"/>
        </w:rPr>
        <w:t>Галузь знань</w:t>
      </w:r>
      <w:r w:rsidRPr="00FA6F30">
        <w:rPr>
          <w:rFonts w:ascii="Times New Roman" w:eastAsia="Calibri" w:hAnsi="Times New Roman" w:cs="Times New Roman"/>
          <w:sz w:val="24"/>
          <w:szCs w:val="24"/>
          <w:u w:val="single"/>
          <w:lang w:eastAsia="zh-CN" w:bidi="en-US"/>
        </w:rPr>
        <w:t xml:space="preserve">   </w:t>
      </w:r>
      <w:r w:rsidRPr="00FA6F30">
        <w:rPr>
          <w:rFonts w:ascii="Times New Roman" w:eastAsia="Calibri" w:hAnsi="Times New Roman" w:cs="Times New Roman"/>
          <w:bCs/>
          <w:sz w:val="24"/>
          <w:szCs w:val="24"/>
          <w:u w:val="single"/>
          <w:lang w:eastAsia="zh-CN" w:bidi="en-US"/>
        </w:rPr>
        <w:t xml:space="preserve">                 </w:t>
      </w:r>
      <w:r w:rsidR="001C0230">
        <w:rPr>
          <w:rFonts w:ascii="Times New Roman" w:eastAsia="Calibri" w:hAnsi="Times New Roman" w:cs="Times New Roman"/>
          <w:bCs/>
          <w:color w:val="000000"/>
          <w:sz w:val="24"/>
          <w:szCs w:val="24"/>
          <w:u w:val="single"/>
          <w:lang w:eastAsia="zh-CN" w:bidi="en-US"/>
        </w:rPr>
        <w:t xml:space="preserve">А Освіта </w:t>
      </w:r>
      <w:r w:rsidRPr="00FA6F30">
        <w:rPr>
          <w:rFonts w:ascii="Times New Roman" w:eastAsia="Calibri" w:hAnsi="Times New Roman" w:cs="Times New Roman"/>
          <w:bCs/>
          <w:color w:val="000000"/>
          <w:sz w:val="24"/>
          <w:szCs w:val="24"/>
          <w:lang w:eastAsia="zh-CN" w:bidi="en-US"/>
        </w:rPr>
        <w:t>_________</w:t>
      </w:r>
    </w:p>
    <w:p w14:paraId="15AFE95C" w14:textId="77777777" w:rsidR="00344102" w:rsidRPr="00FA6F30" w:rsidRDefault="00344102" w:rsidP="00973DD9">
      <w:pPr>
        <w:suppressAutoHyphens/>
        <w:spacing w:after="0" w:line="240" w:lineRule="auto"/>
        <w:ind w:left="4817"/>
        <w:rPr>
          <w:rFonts w:ascii="Times New Roman" w:eastAsia="Calibri" w:hAnsi="Times New Roman" w:cs="Times New Roman"/>
          <w:spacing w:val="20"/>
          <w:sz w:val="24"/>
          <w:szCs w:val="24"/>
          <w:vertAlign w:val="superscript"/>
          <w:lang w:val="ru-RU" w:eastAsia="zh-CN" w:bidi="en-US"/>
        </w:rPr>
      </w:pPr>
      <w:r w:rsidRPr="00FA6F30">
        <w:rPr>
          <w:rFonts w:ascii="Times New Roman" w:eastAsia="Calibri" w:hAnsi="Times New Roman" w:cs="Times New Roman"/>
          <w:spacing w:val="20"/>
          <w:sz w:val="24"/>
          <w:szCs w:val="24"/>
          <w:vertAlign w:val="superscript"/>
          <w:lang w:eastAsia="zh-CN" w:bidi="en-US"/>
        </w:rPr>
        <w:t>(шифр та назва галузі знань)</w:t>
      </w:r>
    </w:p>
    <w:p w14:paraId="158BBCB9" w14:textId="7D978547" w:rsidR="004529F6" w:rsidRPr="00FA6F30" w:rsidRDefault="004529F6" w:rsidP="00973DD9">
      <w:pPr>
        <w:suppressAutoHyphens/>
        <w:spacing w:after="0" w:line="240" w:lineRule="auto"/>
        <w:ind w:left="1985"/>
        <w:rPr>
          <w:rFonts w:ascii="Times New Roman" w:eastAsia="Calibri" w:hAnsi="Times New Roman" w:cs="Times New Roman"/>
          <w:sz w:val="24"/>
          <w:szCs w:val="24"/>
          <w:u w:val="single"/>
          <w:lang w:val="en-US" w:eastAsia="zh-CN" w:bidi="en-US"/>
        </w:rPr>
      </w:pPr>
      <w:r w:rsidRPr="00FA6F30">
        <w:rPr>
          <w:rFonts w:ascii="Times New Roman" w:eastAsia="Calibri" w:hAnsi="Times New Roman" w:cs="Times New Roman"/>
          <w:sz w:val="24"/>
          <w:szCs w:val="24"/>
          <w:lang w:val="en-US" w:eastAsia="zh-CN" w:bidi="en-US"/>
        </w:rPr>
        <w:t xml:space="preserve">Field of Knowledge: </w:t>
      </w:r>
      <w:r w:rsidR="001C0230">
        <w:rPr>
          <w:rFonts w:ascii="Times New Roman" w:eastAsia="Calibri" w:hAnsi="Times New Roman" w:cs="Times New Roman"/>
          <w:sz w:val="24"/>
          <w:szCs w:val="24"/>
          <w:u w:val="single"/>
          <w:lang w:eastAsia="zh-CN" w:bidi="en-US"/>
        </w:rPr>
        <w:t>А</w:t>
      </w:r>
      <w:r w:rsidRPr="00FA6F30">
        <w:rPr>
          <w:rFonts w:ascii="Times New Roman" w:eastAsia="Calibri" w:hAnsi="Times New Roman" w:cs="Times New Roman"/>
          <w:sz w:val="24"/>
          <w:szCs w:val="24"/>
          <w:u w:val="single"/>
          <w:lang w:val="en-US" w:eastAsia="zh-CN" w:bidi="en-US"/>
        </w:rPr>
        <w:t xml:space="preserve"> Education</w:t>
      </w:r>
      <w:r w:rsidRPr="001C0230">
        <w:rPr>
          <w:rFonts w:ascii="Times New Roman" w:eastAsia="Calibri" w:hAnsi="Times New Roman" w:cs="Times New Roman"/>
          <w:sz w:val="24"/>
          <w:szCs w:val="24"/>
          <w:u w:val="single"/>
          <w:lang w:val="en-US" w:eastAsia="zh-CN" w:bidi="en-US"/>
        </w:rPr>
        <w:t xml:space="preserve"> </w:t>
      </w:r>
      <w:r w:rsidR="00973DD9" w:rsidRPr="001C0230">
        <w:rPr>
          <w:rFonts w:ascii="Times New Roman" w:eastAsia="Calibri" w:hAnsi="Times New Roman" w:cs="Times New Roman"/>
          <w:sz w:val="24"/>
          <w:szCs w:val="24"/>
          <w:u w:val="single"/>
          <w:lang w:val="en-US" w:eastAsia="zh-CN" w:bidi="en-US"/>
        </w:rPr>
        <w:t>____</w:t>
      </w:r>
      <w:r w:rsidR="00595C84" w:rsidRPr="001C0230">
        <w:rPr>
          <w:rFonts w:ascii="Times New Roman" w:eastAsia="Calibri" w:hAnsi="Times New Roman" w:cs="Times New Roman"/>
          <w:sz w:val="24"/>
          <w:szCs w:val="24"/>
          <w:u w:val="single"/>
          <w:lang w:val="en-US" w:eastAsia="zh-CN" w:bidi="en-US"/>
        </w:rPr>
        <w:t>_____</w:t>
      </w:r>
      <w:r w:rsidR="00973DD9" w:rsidRPr="001C0230">
        <w:rPr>
          <w:rFonts w:ascii="Times New Roman" w:eastAsia="Calibri" w:hAnsi="Times New Roman" w:cs="Times New Roman"/>
          <w:sz w:val="24"/>
          <w:szCs w:val="24"/>
          <w:u w:val="single"/>
          <w:lang w:val="en-US" w:eastAsia="zh-CN" w:bidi="en-US"/>
        </w:rPr>
        <w:t>__</w:t>
      </w:r>
    </w:p>
    <w:p w14:paraId="270AF99C" w14:textId="77BC9D83" w:rsidR="004529F6" w:rsidRPr="00FA6F30" w:rsidRDefault="004529F6" w:rsidP="00595C84">
      <w:pPr>
        <w:suppressAutoHyphens/>
        <w:spacing w:after="0" w:line="240" w:lineRule="auto"/>
        <w:ind w:left="3540" w:firstLine="708"/>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(code and name of the field of knowledge)</w:t>
      </w:r>
    </w:p>
    <w:p w14:paraId="027D21F1" w14:textId="77777777" w:rsidR="004529F6" w:rsidRPr="00FA6F30" w:rsidRDefault="004529F6" w:rsidP="00973DD9">
      <w:pPr>
        <w:suppressAutoHyphens/>
        <w:spacing w:after="0" w:line="240" w:lineRule="auto"/>
        <w:ind w:left="1985"/>
        <w:rPr>
          <w:rFonts w:ascii="Times New Roman" w:eastAsia="Calibri" w:hAnsi="Times New Roman" w:cs="Times New Roman"/>
          <w:sz w:val="24"/>
          <w:szCs w:val="24"/>
          <w:lang w:val="en-US" w:eastAsia="zh-CN" w:bidi="en-US"/>
        </w:rPr>
      </w:pPr>
    </w:p>
    <w:p w14:paraId="2019DD90" w14:textId="5865EB32" w:rsidR="00344102" w:rsidRPr="00FA6F30" w:rsidRDefault="00344102" w:rsidP="00973DD9">
      <w:pPr>
        <w:tabs>
          <w:tab w:val="left" w:pos="7371"/>
        </w:tabs>
        <w:suppressAutoHyphens/>
        <w:spacing w:after="0" w:line="240" w:lineRule="auto"/>
        <w:ind w:left="1985"/>
        <w:rPr>
          <w:rFonts w:ascii="Times New Roman" w:eastAsia="Calibri" w:hAnsi="Times New Roman" w:cs="Times New Roman"/>
          <w:sz w:val="24"/>
          <w:szCs w:val="24"/>
          <w:lang w:eastAsia="zh-CN" w:bidi="en-US"/>
        </w:rPr>
      </w:pPr>
      <w:r w:rsidRPr="00FA6F30">
        <w:rPr>
          <w:rFonts w:ascii="Times New Roman" w:eastAsia="Calibri" w:hAnsi="Times New Roman" w:cs="Times New Roman"/>
          <w:b/>
          <w:sz w:val="24"/>
          <w:szCs w:val="24"/>
          <w:lang w:eastAsia="zh-CN" w:bidi="en-US"/>
        </w:rPr>
        <w:t>Спеціальність</w:t>
      </w:r>
      <w:r w:rsidRPr="00FA6F30">
        <w:rPr>
          <w:rFonts w:ascii="Times New Roman" w:eastAsia="Calibri" w:hAnsi="Times New Roman" w:cs="Times New Roman"/>
          <w:sz w:val="24"/>
          <w:szCs w:val="24"/>
          <w:lang w:eastAsia="zh-CN" w:bidi="en-US"/>
        </w:rPr>
        <w:t xml:space="preserve"> </w:t>
      </w:r>
      <w:r w:rsidRPr="00FA6F30">
        <w:rPr>
          <w:rFonts w:ascii="Times New Roman" w:eastAsia="Calibri" w:hAnsi="Times New Roman" w:cs="Times New Roman"/>
          <w:sz w:val="24"/>
          <w:szCs w:val="24"/>
          <w:lang w:eastAsia="uk-UA" w:bidi="en-US"/>
        </w:rPr>
        <w:t>_______</w:t>
      </w:r>
      <w:r w:rsidR="001C0230">
        <w:rPr>
          <w:rFonts w:ascii="Times New Roman" w:eastAsia="Calibri" w:hAnsi="Times New Roman" w:cs="Times New Roman"/>
          <w:color w:val="000000"/>
          <w:sz w:val="24"/>
          <w:szCs w:val="24"/>
          <w:u w:val="single"/>
          <w:lang w:eastAsia="zh-CN" w:bidi="en-US"/>
        </w:rPr>
        <w:t xml:space="preserve">А1 Освітні </w:t>
      </w:r>
      <w:r w:rsidRPr="00FA6F30">
        <w:rPr>
          <w:rFonts w:ascii="Times New Roman" w:eastAsia="Calibri" w:hAnsi="Times New Roman" w:cs="Times New Roman"/>
          <w:color w:val="000000"/>
          <w:sz w:val="24"/>
          <w:szCs w:val="24"/>
          <w:u w:val="single"/>
          <w:lang w:eastAsia="zh-CN" w:bidi="en-US"/>
        </w:rPr>
        <w:t>науки</w:t>
      </w:r>
      <w:r w:rsidRPr="00FA6F30">
        <w:rPr>
          <w:rFonts w:ascii="Times New Roman" w:eastAsia="Calibri" w:hAnsi="Times New Roman" w:cs="Times New Roman"/>
          <w:sz w:val="24"/>
          <w:szCs w:val="24"/>
          <w:lang w:eastAsia="uk-UA" w:bidi="en-US"/>
        </w:rPr>
        <w:t>__</w:t>
      </w:r>
    </w:p>
    <w:p w14:paraId="1B55AF23" w14:textId="77777777" w:rsidR="00344102" w:rsidRPr="00CE1431" w:rsidRDefault="00344102" w:rsidP="00973DD9">
      <w:pPr>
        <w:suppressAutoHyphens/>
        <w:spacing w:after="0" w:line="240" w:lineRule="auto"/>
        <w:ind w:left="4109" w:firstLine="139"/>
        <w:rPr>
          <w:rFonts w:ascii="Times New Roman" w:eastAsia="Calibri" w:hAnsi="Times New Roman" w:cs="Times New Roman"/>
          <w:spacing w:val="20"/>
          <w:sz w:val="24"/>
          <w:szCs w:val="24"/>
          <w:vertAlign w:val="superscript"/>
          <w:lang w:val="ru-RU" w:eastAsia="zh-CN" w:bidi="en-US"/>
        </w:rPr>
      </w:pPr>
      <w:r w:rsidRPr="00FA6F30">
        <w:rPr>
          <w:rFonts w:ascii="Times New Roman" w:eastAsia="Calibri" w:hAnsi="Times New Roman" w:cs="Times New Roman"/>
          <w:spacing w:val="20"/>
          <w:sz w:val="24"/>
          <w:szCs w:val="24"/>
          <w:vertAlign w:val="superscript"/>
          <w:lang w:eastAsia="zh-CN" w:bidi="en-US"/>
        </w:rPr>
        <w:t>(код та найменування спеціальності)</w:t>
      </w:r>
    </w:p>
    <w:p w14:paraId="124E9B82" w14:textId="5D68E0D3" w:rsidR="00844ADE" w:rsidRPr="001C0230" w:rsidRDefault="004529F6" w:rsidP="00973DD9">
      <w:pPr>
        <w:suppressAutoHyphens/>
        <w:spacing w:after="0" w:line="240" w:lineRule="auto"/>
        <w:ind w:left="1985"/>
        <w:rPr>
          <w:rFonts w:ascii="Times New Roman" w:eastAsia="Calibri" w:hAnsi="Times New Roman" w:cs="Times New Roman"/>
          <w:bCs/>
          <w:sz w:val="24"/>
          <w:szCs w:val="24"/>
          <w:u w:val="single"/>
          <w:lang w:eastAsia="zh-CN" w:bidi="en-US"/>
        </w:rPr>
      </w:pPr>
      <w:r w:rsidRPr="00FA6F30">
        <w:rPr>
          <w:rFonts w:ascii="Times New Roman" w:eastAsia="Calibri" w:hAnsi="Times New Roman" w:cs="Times New Roman"/>
          <w:bCs/>
          <w:sz w:val="24"/>
          <w:szCs w:val="24"/>
          <w:lang w:val="en-US" w:eastAsia="zh-CN" w:bidi="en-US"/>
        </w:rPr>
        <w:t>Specialty</w:t>
      </w:r>
      <w:r w:rsidR="00844ADE" w:rsidRPr="00FA6F30">
        <w:rPr>
          <w:rFonts w:ascii="Times New Roman" w:eastAsia="Calibri" w:hAnsi="Times New Roman" w:cs="Times New Roman"/>
          <w:bCs/>
          <w:sz w:val="24"/>
          <w:szCs w:val="24"/>
          <w:lang w:val="en-US" w:eastAsia="zh-CN" w:bidi="en-US"/>
        </w:rPr>
        <w:t xml:space="preserve">: </w:t>
      </w:r>
      <w:r w:rsidR="001C0230">
        <w:rPr>
          <w:rFonts w:ascii="Times New Roman" w:eastAsia="Calibri" w:hAnsi="Times New Roman" w:cs="Times New Roman"/>
          <w:bCs/>
          <w:sz w:val="24"/>
          <w:szCs w:val="24"/>
          <w:u w:val="single"/>
          <w:lang w:eastAsia="zh-CN" w:bidi="en-US"/>
        </w:rPr>
        <w:t>А</w:t>
      </w:r>
      <w:r w:rsidR="00844ADE" w:rsidRPr="00FA6F30">
        <w:rPr>
          <w:rFonts w:ascii="Times New Roman" w:eastAsia="Calibri" w:hAnsi="Times New Roman" w:cs="Times New Roman"/>
          <w:bCs/>
          <w:sz w:val="24"/>
          <w:szCs w:val="24"/>
          <w:u w:val="single"/>
          <w:lang w:val="en-US" w:eastAsia="zh-CN" w:bidi="en-US"/>
        </w:rPr>
        <w:t>1 Education</w:t>
      </w:r>
      <w:r w:rsidR="001C0230">
        <w:rPr>
          <w:rFonts w:ascii="Times New Roman" w:eastAsia="Calibri" w:hAnsi="Times New Roman" w:cs="Times New Roman"/>
          <w:bCs/>
          <w:sz w:val="24"/>
          <w:szCs w:val="24"/>
          <w:u w:val="single"/>
          <w:lang w:eastAsia="zh-CN" w:bidi="en-US"/>
        </w:rPr>
        <w:t xml:space="preserve"> </w:t>
      </w:r>
      <w:r w:rsidR="001C0230">
        <w:rPr>
          <w:rFonts w:ascii="Times New Roman" w:eastAsia="Calibri" w:hAnsi="Times New Roman" w:cs="Times New Roman"/>
          <w:bCs/>
          <w:sz w:val="24"/>
          <w:szCs w:val="24"/>
          <w:u w:val="single"/>
          <w:lang w:val="en-US" w:eastAsia="zh-CN" w:bidi="en-US"/>
        </w:rPr>
        <w:t>Science</w:t>
      </w:r>
    </w:p>
    <w:p w14:paraId="6CB097B3" w14:textId="77777777" w:rsidR="00844ADE" w:rsidRPr="00FA6F30" w:rsidRDefault="00844ADE" w:rsidP="00973DD9">
      <w:pPr>
        <w:suppressAutoHyphens/>
        <w:spacing w:after="0" w:line="240" w:lineRule="auto"/>
        <w:ind w:left="4109"/>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w:t>
      </w:r>
      <w:proofErr w:type="spellStart"/>
      <w:r w:rsidRPr="00FA6F30">
        <w:rPr>
          <w:rFonts w:ascii="Times New Roman" w:eastAsia="Calibri" w:hAnsi="Times New Roman" w:cs="Times New Roman"/>
          <w:spacing w:val="20"/>
          <w:sz w:val="24"/>
          <w:szCs w:val="24"/>
          <w:vertAlign w:val="superscript"/>
          <w:lang w:eastAsia="zh-CN" w:bidi="en-US"/>
        </w:rPr>
        <w:t>code</w:t>
      </w:r>
      <w:proofErr w:type="spellEnd"/>
      <w:r w:rsidRPr="00FA6F30">
        <w:rPr>
          <w:rFonts w:ascii="Times New Roman" w:eastAsia="Calibri" w:hAnsi="Times New Roman" w:cs="Times New Roman"/>
          <w:spacing w:val="20"/>
          <w:sz w:val="24"/>
          <w:szCs w:val="24"/>
          <w:vertAlign w:val="superscript"/>
          <w:lang w:eastAsia="zh-CN" w:bidi="en-US"/>
        </w:rPr>
        <w:t xml:space="preserve"> </w:t>
      </w:r>
      <w:proofErr w:type="spellStart"/>
      <w:r w:rsidRPr="00FA6F30">
        <w:rPr>
          <w:rFonts w:ascii="Times New Roman" w:eastAsia="Calibri" w:hAnsi="Times New Roman" w:cs="Times New Roman"/>
          <w:spacing w:val="20"/>
          <w:sz w:val="24"/>
          <w:szCs w:val="24"/>
          <w:vertAlign w:val="superscript"/>
          <w:lang w:eastAsia="zh-CN" w:bidi="en-US"/>
        </w:rPr>
        <w:t>and</w:t>
      </w:r>
      <w:proofErr w:type="spellEnd"/>
      <w:r w:rsidRPr="00FA6F30">
        <w:rPr>
          <w:rFonts w:ascii="Times New Roman" w:eastAsia="Calibri" w:hAnsi="Times New Roman" w:cs="Times New Roman"/>
          <w:spacing w:val="20"/>
          <w:sz w:val="24"/>
          <w:szCs w:val="24"/>
          <w:vertAlign w:val="superscript"/>
          <w:lang w:eastAsia="zh-CN" w:bidi="en-US"/>
        </w:rPr>
        <w:t xml:space="preserve"> </w:t>
      </w:r>
      <w:proofErr w:type="spellStart"/>
      <w:r w:rsidRPr="00FA6F30">
        <w:rPr>
          <w:rFonts w:ascii="Times New Roman" w:eastAsia="Calibri" w:hAnsi="Times New Roman" w:cs="Times New Roman"/>
          <w:spacing w:val="20"/>
          <w:sz w:val="24"/>
          <w:szCs w:val="24"/>
          <w:vertAlign w:val="superscript"/>
          <w:lang w:eastAsia="zh-CN" w:bidi="en-US"/>
        </w:rPr>
        <w:t>name</w:t>
      </w:r>
      <w:proofErr w:type="spellEnd"/>
      <w:r w:rsidRPr="00FA6F30">
        <w:rPr>
          <w:rFonts w:ascii="Times New Roman" w:eastAsia="Calibri" w:hAnsi="Times New Roman" w:cs="Times New Roman"/>
          <w:spacing w:val="20"/>
          <w:sz w:val="24"/>
          <w:szCs w:val="24"/>
          <w:vertAlign w:val="superscript"/>
          <w:lang w:eastAsia="zh-CN" w:bidi="en-US"/>
        </w:rPr>
        <w:t xml:space="preserve"> </w:t>
      </w:r>
      <w:proofErr w:type="spellStart"/>
      <w:r w:rsidRPr="00FA6F30">
        <w:rPr>
          <w:rFonts w:ascii="Times New Roman" w:eastAsia="Calibri" w:hAnsi="Times New Roman" w:cs="Times New Roman"/>
          <w:spacing w:val="20"/>
          <w:sz w:val="24"/>
          <w:szCs w:val="24"/>
          <w:vertAlign w:val="superscript"/>
          <w:lang w:eastAsia="zh-CN" w:bidi="en-US"/>
        </w:rPr>
        <w:t>of</w:t>
      </w:r>
      <w:proofErr w:type="spellEnd"/>
      <w:r w:rsidRPr="00FA6F30">
        <w:rPr>
          <w:rFonts w:ascii="Times New Roman" w:eastAsia="Calibri" w:hAnsi="Times New Roman" w:cs="Times New Roman"/>
          <w:spacing w:val="20"/>
          <w:sz w:val="24"/>
          <w:szCs w:val="24"/>
          <w:vertAlign w:val="superscript"/>
          <w:lang w:eastAsia="zh-CN" w:bidi="en-US"/>
        </w:rPr>
        <w:t xml:space="preserve"> the specialty)</w:t>
      </w:r>
    </w:p>
    <w:p w14:paraId="412C92AE" w14:textId="3562BF14" w:rsidR="00344102" w:rsidRPr="00FA6F30" w:rsidRDefault="00344102"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eastAsia="zh-CN" w:bidi="en-US"/>
        </w:rPr>
      </w:pPr>
    </w:p>
    <w:p w14:paraId="6603E331" w14:textId="77777777" w:rsidR="00344102" w:rsidRPr="00FA6F30" w:rsidRDefault="00344102" w:rsidP="00344102">
      <w:pPr>
        <w:suppressAutoHyphens/>
        <w:spacing w:after="0" w:line="240" w:lineRule="auto"/>
        <w:jc w:val="center"/>
        <w:rPr>
          <w:rFonts w:ascii="Times New Roman" w:eastAsia="Calibri" w:hAnsi="Times New Roman" w:cs="Times New Roman"/>
          <w:b/>
          <w:spacing w:val="60"/>
          <w:sz w:val="24"/>
          <w:szCs w:val="24"/>
          <w:lang w:eastAsia="zh-CN" w:bidi="en-US"/>
        </w:rPr>
      </w:pPr>
    </w:p>
    <w:p w14:paraId="345AAA80" w14:textId="6C629821" w:rsidR="004529F6" w:rsidRPr="00FA6F30" w:rsidRDefault="00344102" w:rsidP="004529F6">
      <w:pPr>
        <w:suppressAutoHyphens/>
        <w:spacing w:after="0" w:line="240" w:lineRule="auto"/>
        <w:ind w:left="3540"/>
        <w:rPr>
          <w:rFonts w:ascii="Times New Roman" w:eastAsia="Calibri" w:hAnsi="Times New Roman" w:cs="Times New Roman"/>
          <w:sz w:val="24"/>
          <w:szCs w:val="24"/>
          <w:lang w:val="ru-RU" w:eastAsia="zh-CN" w:bidi="en-US"/>
        </w:rPr>
      </w:pPr>
      <w:r w:rsidRPr="00FA6F30">
        <w:rPr>
          <w:rFonts w:ascii="Times New Roman" w:eastAsia="Calibri" w:hAnsi="Times New Roman" w:cs="Times New Roman"/>
          <w:sz w:val="24"/>
          <w:szCs w:val="24"/>
          <w:lang w:eastAsia="zh-CN" w:bidi="en-US"/>
        </w:rPr>
        <w:t xml:space="preserve">Програма вводиться в дію з </w:t>
      </w:r>
      <w:r w:rsidR="00A62463" w:rsidRPr="00FA6F30">
        <w:rPr>
          <w:rFonts w:ascii="Times New Roman" w:eastAsia="Calibri" w:hAnsi="Times New Roman" w:cs="Times New Roman"/>
          <w:sz w:val="24"/>
          <w:szCs w:val="24"/>
          <w:lang w:eastAsia="zh-CN" w:bidi="en-US"/>
        </w:rPr>
        <w:t>1 вересня 202</w:t>
      </w:r>
      <w:r w:rsidR="00606476" w:rsidRPr="00FA6F30">
        <w:rPr>
          <w:rFonts w:ascii="Times New Roman" w:eastAsia="Calibri" w:hAnsi="Times New Roman" w:cs="Times New Roman"/>
          <w:sz w:val="24"/>
          <w:szCs w:val="24"/>
          <w:lang w:val="ru-RU" w:eastAsia="zh-CN" w:bidi="en-US"/>
        </w:rPr>
        <w:t>5</w:t>
      </w:r>
      <w:r w:rsidRPr="00FA6F30">
        <w:rPr>
          <w:rFonts w:ascii="Times New Roman" w:eastAsia="Calibri" w:hAnsi="Times New Roman" w:cs="Times New Roman"/>
          <w:sz w:val="24"/>
          <w:szCs w:val="24"/>
          <w:lang w:eastAsia="zh-CN" w:bidi="en-US"/>
        </w:rPr>
        <w:t xml:space="preserve"> р.</w:t>
      </w:r>
    </w:p>
    <w:p w14:paraId="45984A87" w14:textId="6257F750" w:rsidR="00344102" w:rsidRPr="00FA6F30" w:rsidRDefault="004529F6" w:rsidP="004529F6">
      <w:pPr>
        <w:suppressAutoHyphens/>
        <w:spacing w:after="0" w:line="240" w:lineRule="auto"/>
        <w:ind w:left="3540"/>
        <w:rPr>
          <w:rFonts w:ascii="Times New Roman" w:eastAsia="Calibri" w:hAnsi="Times New Roman" w:cs="Times New Roman"/>
          <w:sz w:val="24"/>
          <w:szCs w:val="24"/>
          <w:lang w:eastAsia="zh-CN" w:bidi="en-US"/>
        </w:rPr>
      </w:pPr>
      <w:proofErr w:type="spellStart"/>
      <w:r w:rsidRPr="00150823">
        <w:rPr>
          <w:rFonts w:ascii="Times New Roman" w:hAnsi="Times New Roman" w:cs="Times New Roman"/>
          <w:i/>
          <w:iCs/>
        </w:rPr>
        <w:t>The</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program</w:t>
      </w:r>
      <w:proofErr w:type="spellEnd"/>
      <w:r w:rsidR="00973DD9" w:rsidRPr="00150823">
        <w:rPr>
          <w:rFonts w:ascii="Times New Roman" w:hAnsi="Times New Roman" w:cs="Times New Roman"/>
          <w:i/>
          <w:iCs/>
          <w:lang w:val="en-US"/>
        </w:rPr>
        <w:t>me</w:t>
      </w:r>
      <w:r w:rsidRPr="00150823">
        <w:rPr>
          <w:rFonts w:ascii="Times New Roman" w:hAnsi="Times New Roman" w:cs="Times New Roman"/>
          <w:i/>
          <w:iCs/>
        </w:rPr>
        <w:t xml:space="preserve"> </w:t>
      </w:r>
      <w:proofErr w:type="spellStart"/>
      <w:r w:rsidRPr="00150823">
        <w:rPr>
          <w:rFonts w:ascii="Times New Roman" w:hAnsi="Times New Roman" w:cs="Times New Roman"/>
          <w:i/>
          <w:iCs/>
        </w:rPr>
        <w:t>will</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be</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implemented</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starting</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from</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September</w:t>
      </w:r>
      <w:proofErr w:type="spellEnd"/>
      <w:r w:rsidRPr="00150823">
        <w:rPr>
          <w:rFonts w:ascii="Times New Roman" w:hAnsi="Times New Roman" w:cs="Times New Roman"/>
          <w:i/>
          <w:iCs/>
        </w:rPr>
        <w:t xml:space="preserve"> 1, 202</w:t>
      </w:r>
      <w:r w:rsidR="00606476" w:rsidRPr="00150823">
        <w:rPr>
          <w:rFonts w:ascii="Times New Roman" w:hAnsi="Times New Roman" w:cs="Times New Roman"/>
          <w:i/>
          <w:iCs/>
          <w:lang w:val="en-US"/>
        </w:rPr>
        <w:t>5</w:t>
      </w:r>
      <w:r w:rsidRPr="00FA6F30">
        <w:rPr>
          <w:rFonts w:ascii="Times New Roman" w:hAnsi="Times New Roman" w:cs="Times New Roman"/>
        </w:rPr>
        <w:t>.</w:t>
      </w:r>
    </w:p>
    <w:p w14:paraId="7E6FF5D4" w14:textId="77777777" w:rsidR="00344102" w:rsidRPr="00FA6F30" w:rsidRDefault="00344102" w:rsidP="00C526F7">
      <w:pPr>
        <w:tabs>
          <w:tab w:val="left" w:pos="7371"/>
        </w:tabs>
        <w:spacing w:after="0" w:line="240" w:lineRule="auto"/>
        <w:ind w:left="567"/>
        <w:jc w:val="both"/>
        <w:rPr>
          <w:rFonts w:ascii="Times New Roman" w:eastAsia="Times New Roman" w:hAnsi="Times New Roman" w:cs="Times New Roman"/>
          <w:sz w:val="24"/>
          <w:szCs w:val="24"/>
          <w:lang w:eastAsia="ru-RU"/>
        </w:rPr>
      </w:pPr>
    </w:p>
    <w:p w14:paraId="2836CF96" w14:textId="77777777" w:rsidR="00344102" w:rsidRPr="00FA6F30" w:rsidRDefault="00344102" w:rsidP="00C526F7">
      <w:pPr>
        <w:tabs>
          <w:tab w:val="left" w:pos="7371"/>
        </w:tabs>
        <w:spacing w:after="0" w:line="240" w:lineRule="auto"/>
        <w:ind w:left="567"/>
        <w:jc w:val="both"/>
        <w:rPr>
          <w:rFonts w:ascii="Times New Roman" w:eastAsia="Times New Roman" w:hAnsi="Times New Roman" w:cs="Times New Roman"/>
          <w:sz w:val="24"/>
          <w:szCs w:val="24"/>
          <w:lang w:eastAsia="ru-RU"/>
        </w:rPr>
      </w:pPr>
    </w:p>
    <w:p w14:paraId="2D573B2D" w14:textId="77777777" w:rsidR="00247076" w:rsidRPr="00FA6F30" w:rsidRDefault="00247076" w:rsidP="00C526F7">
      <w:pPr>
        <w:spacing w:after="0" w:line="240" w:lineRule="auto"/>
        <w:ind w:left="4248"/>
        <w:rPr>
          <w:rFonts w:ascii="Times New Roman" w:hAnsi="Times New Roman" w:cs="Times New Roman"/>
          <w:b/>
          <w:sz w:val="24"/>
          <w:szCs w:val="24"/>
        </w:rPr>
      </w:pPr>
    </w:p>
    <w:p w14:paraId="5E55D38A" w14:textId="083BD71B" w:rsidR="00C526F7" w:rsidRPr="00FA6F30" w:rsidRDefault="00C526F7" w:rsidP="00C526F7">
      <w:pPr>
        <w:spacing w:after="0" w:line="240" w:lineRule="auto"/>
        <w:ind w:left="4248"/>
        <w:rPr>
          <w:rFonts w:ascii="Times New Roman" w:hAnsi="Times New Roman" w:cs="Times New Roman"/>
          <w:b/>
          <w:sz w:val="24"/>
          <w:szCs w:val="24"/>
          <w:lang w:val="en-US"/>
        </w:rPr>
      </w:pPr>
      <w:r w:rsidRPr="00FA6F30">
        <w:rPr>
          <w:rFonts w:ascii="Times New Roman" w:hAnsi="Times New Roman" w:cs="Times New Roman"/>
          <w:b/>
          <w:sz w:val="24"/>
          <w:szCs w:val="24"/>
        </w:rPr>
        <w:t>Київ</w:t>
      </w:r>
      <w:r w:rsidR="004529F6" w:rsidRPr="00FA6F30">
        <w:rPr>
          <w:rFonts w:ascii="Times New Roman" w:hAnsi="Times New Roman" w:cs="Times New Roman"/>
          <w:b/>
          <w:sz w:val="24"/>
          <w:szCs w:val="24"/>
          <w:lang w:val="en-US"/>
        </w:rPr>
        <w:t xml:space="preserve"> / Kyiv</w:t>
      </w:r>
      <w:r w:rsidRPr="00FA6F30">
        <w:rPr>
          <w:rFonts w:ascii="Times New Roman" w:hAnsi="Times New Roman" w:cs="Times New Roman"/>
          <w:b/>
          <w:sz w:val="24"/>
          <w:szCs w:val="24"/>
        </w:rPr>
        <w:t xml:space="preserve"> 20</w:t>
      </w:r>
      <w:r w:rsidR="00A62463" w:rsidRPr="00FA6F30">
        <w:rPr>
          <w:rFonts w:ascii="Times New Roman" w:hAnsi="Times New Roman" w:cs="Times New Roman"/>
          <w:b/>
          <w:sz w:val="24"/>
          <w:szCs w:val="24"/>
        </w:rPr>
        <w:t>2</w:t>
      </w:r>
      <w:r w:rsidR="00150823">
        <w:rPr>
          <w:rFonts w:ascii="Times New Roman" w:hAnsi="Times New Roman" w:cs="Times New Roman"/>
          <w:b/>
          <w:sz w:val="24"/>
          <w:szCs w:val="24"/>
          <w:lang w:val="en-US"/>
        </w:rPr>
        <w:t>5</w:t>
      </w:r>
      <w:r w:rsidR="004529F6" w:rsidRPr="00FA6F30">
        <w:rPr>
          <w:rFonts w:ascii="Times New Roman" w:hAnsi="Times New Roman" w:cs="Times New Roman"/>
          <w:b/>
          <w:sz w:val="24"/>
          <w:szCs w:val="24"/>
          <w:lang w:val="en-US"/>
        </w:rPr>
        <w:t xml:space="preserve">  </w:t>
      </w:r>
    </w:p>
    <w:p w14:paraId="1DA14228" w14:textId="77777777" w:rsidR="00C526F7" w:rsidRPr="00FA6F30" w:rsidRDefault="00C526F7">
      <w:pPr>
        <w:rPr>
          <w:rFonts w:ascii="Times New Roman" w:hAnsi="Times New Roman" w:cs="Times New Roman"/>
          <w:sz w:val="28"/>
        </w:rPr>
      </w:pPr>
      <w:r w:rsidRPr="00FA6F30">
        <w:rPr>
          <w:rFonts w:ascii="Times New Roman" w:hAnsi="Times New Roman" w:cs="Times New Roman"/>
          <w:sz w:val="28"/>
        </w:rPr>
        <w:br w:type="page"/>
      </w:r>
    </w:p>
    <w:p w14:paraId="25702680" w14:textId="2F3EFB7C" w:rsidR="004529F6" w:rsidRPr="00FA6F30" w:rsidRDefault="001659D5" w:rsidP="004529F6">
      <w:pPr>
        <w:pStyle w:val="aa"/>
        <w:jc w:val="center"/>
        <w:rPr>
          <w:rFonts w:eastAsia="Times New Roman"/>
          <w:lang w:val="uk-UA" w:eastAsia="uk-UA"/>
        </w:rPr>
      </w:pPr>
      <w:proofErr w:type="spellStart"/>
      <w:r w:rsidRPr="00FA6F30">
        <w:rPr>
          <w:b/>
        </w:rPr>
        <w:lastRenderedPageBreak/>
        <w:t>Передмова</w:t>
      </w:r>
      <w:proofErr w:type="spellEnd"/>
      <w:r w:rsidR="004529F6" w:rsidRPr="00FA6F30">
        <w:rPr>
          <w:lang w:val="en-US"/>
        </w:rPr>
        <w:t xml:space="preserve"> / </w:t>
      </w:r>
      <w:proofErr w:type="spellStart"/>
      <w:r w:rsidR="004529F6" w:rsidRPr="00FA6F30">
        <w:rPr>
          <w:rFonts w:eastAsia="Times New Roman"/>
          <w:b/>
          <w:bCs/>
          <w:lang w:val="uk-UA" w:eastAsia="uk-UA"/>
        </w:rPr>
        <w:t>Foreword</w:t>
      </w:r>
      <w:proofErr w:type="spellEnd"/>
    </w:p>
    <w:tbl>
      <w:tblPr>
        <w:tblStyle w:val="a3"/>
        <w:tblW w:w="0" w:type="auto"/>
        <w:tblLook w:val="04A0" w:firstRow="1" w:lastRow="0" w:firstColumn="1" w:lastColumn="0" w:noHBand="0" w:noVBand="1"/>
      </w:tblPr>
      <w:tblGrid>
        <w:gridCol w:w="5125"/>
        <w:gridCol w:w="5126"/>
      </w:tblGrid>
      <w:tr w:rsidR="00003F30" w:rsidRPr="00FA6F30" w14:paraId="083817C6" w14:textId="77777777" w:rsidTr="00003F30">
        <w:tc>
          <w:tcPr>
            <w:tcW w:w="5125" w:type="dxa"/>
          </w:tcPr>
          <w:p w14:paraId="115AB748" w14:textId="77777777" w:rsidR="00003F30" w:rsidRPr="00FA6F30" w:rsidRDefault="00003F30" w:rsidP="00D81A5B">
            <w:pPr>
              <w:widowControl w:val="0"/>
              <w:jc w:val="both"/>
              <w:rPr>
                <w:rFonts w:ascii="Times New Roman" w:eastAsia="Times New Roman" w:hAnsi="Times New Roman" w:cs="Times New Roman"/>
                <w:sz w:val="24"/>
                <w:szCs w:val="24"/>
              </w:rPr>
            </w:pPr>
            <w:r w:rsidRPr="00FA6F30">
              <w:rPr>
                <w:rFonts w:ascii="Times New Roman" w:eastAsia="Times New Roman" w:hAnsi="Times New Roman" w:cs="Times New Roman"/>
                <w:sz w:val="24"/>
                <w:szCs w:val="24"/>
              </w:rPr>
              <w:t xml:space="preserve">Освітньо-наукова програма «Політика і лідерство у вищій освіті» </w:t>
            </w:r>
            <w:r w:rsidRPr="00FA6F30">
              <w:rPr>
                <w:rFonts w:ascii="Times New Roman" w:hAnsi="Times New Roman" w:cs="Times New Roman"/>
                <w:sz w:val="24"/>
                <w:szCs w:val="24"/>
              </w:rPr>
              <w:t xml:space="preserve">визначає: </w:t>
            </w:r>
          </w:p>
          <w:p w14:paraId="73A7CE88"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вимоги до рівня освіти осіб, які можуть розпочати навчання за цією програмою;</w:t>
            </w:r>
          </w:p>
          <w:p w14:paraId="77C9C204"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перелік навчальних дисциплін і логічну послідовність їхнього вивчення;</w:t>
            </w:r>
          </w:p>
          <w:p w14:paraId="4334C256"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кількість кредитів ЄКТС, необхідних для виконання цієї програми;</w:t>
            </w:r>
          </w:p>
          <w:p w14:paraId="7D0C8430"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стиль і методи викладання;</w:t>
            </w:r>
          </w:p>
          <w:p w14:paraId="53BB4E41"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форми підсумкового контролю;</w:t>
            </w:r>
          </w:p>
          <w:p w14:paraId="55726BEE"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перелік загальних і фахових</w:t>
            </w:r>
            <w:r w:rsidR="00D81A5B" w:rsidRPr="00FA6F30">
              <w:rPr>
                <w:rFonts w:ascii="Times New Roman" w:eastAsia="Times New Roman" w:hAnsi="Times New Roman" w:cs="Times New Roman"/>
                <w:sz w:val="24"/>
                <w:szCs w:val="24"/>
                <w:lang w:eastAsia="uk-UA"/>
              </w:rPr>
              <w:t xml:space="preserve"> </w:t>
            </w:r>
            <w:proofErr w:type="spellStart"/>
            <w:r w:rsidRPr="00FA6F30">
              <w:rPr>
                <w:rFonts w:ascii="Times New Roman" w:eastAsia="Times New Roman" w:hAnsi="Times New Roman" w:cs="Times New Roman"/>
                <w:sz w:val="24"/>
                <w:szCs w:val="24"/>
                <w:lang w:eastAsia="uk-UA"/>
              </w:rPr>
              <w:t>компетентностей</w:t>
            </w:r>
            <w:proofErr w:type="spellEnd"/>
            <w:r w:rsidRPr="00FA6F30">
              <w:rPr>
                <w:rFonts w:ascii="Times New Roman" w:eastAsia="Times New Roman" w:hAnsi="Times New Roman" w:cs="Times New Roman"/>
                <w:sz w:val="24"/>
                <w:szCs w:val="24"/>
                <w:lang w:eastAsia="uk-UA"/>
              </w:rPr>
              <w:t>, якими повинен оволодіти здобувач ступеня доктора філософії з освітніх, педагогічних наук;</w:t>
            </w:r>
          </w:p>
          <w:p w14:paraId="013DD1BA" w14:textId="21A35FEE" w:rsidR="00003F30"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результати навчання, яких повинен досягти здобувач ступеня доктора філософії з освітніх, педагогічних наук.</w:t>
            </w:r>
          </w:p>
        </w:tc>
        <w:tc>
          <w:tcPr>
            <w:tcW w:w="5126" w:type="dxa"/>
          </w:tcPr>
          <w:p w14:paraId="09FADDD8" w14:textId="50BC3AF2" w:rsidR="00003F30" w:rsidRPr="00FA6F30" w:rsidRDefault="00003F30" w:rsidP="00916700">
            <w:pPr>
              <w:jc w:val="both"/>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The </w:t>
            </w:r>
            <w:r w:rsidR="00916700" w:rsidRPr="00FA6F30">
              <w:rPr>
                <w:rFonts w:ascii="Times New Roman" w:eastAsia="Times New Roman" w:hAnsi="Times New Roman" w:cs="Times New Roman"/>
                <w:sz w:val="24"/>
                <w:szCs w:val="24"/>
                <w:lang w:val="en-GB" w:eastAsia="uk-UA"/>
              </w:rPr>
              <w:t>study</w:t>
            </w:r>
            <w:r w:rsidRPr="00FA6F30">
              <w:rPr>
                <w:rFonts w:ascii="Times New Roman" w:eastAsia="Times New Roman" w:hAnsi="Times New Roman" w:cs="Times New Roman"/>
                <w:sz w:val="24"/>
                <w:szCs w:val="24"/>
                <w:lang w:val="en-GB" w:eastAsia="uk-UA"/>
              </w:rPr>
              <w:t xml:space="preserve"> program</w:t>
            </w:r>
            <w:r w:rsidR="00916700" w:rsidRPr="00FA6F30">
              <w:rPr>
                <w:rFonts w:ascii="Times New Roman" w:eastAsia="Times New Roman" w:hAnsi="Times New Roman" w:cs="Times New Roman"/>
                <w:sz w:val="24"/>
                <w:szCs w:val="24"/>
                <w:lang w:val="en-GB" w:eastAsia="uk-UA"/>
              </w:rPr>
              <w:t>me</w:t>
            </w:r>
            <w:r w:rsidRPr="00FA6F30">
              <w:rPr>
                <w:rFonts w:ascii="Times New Roman" w:eastAsia="Times New Roman" w:hAnsi="Times New Roman" w:cs="Times New Roman"/>
                <w:sz w:val="24"/>
                <w:szCs w:val="24"/>
                <w:lang w:val="en-GB" w:eastAsia="uk-UA"/>
              </w:rPr>
              <w:t xml:space="preserve"> "Poli</w:t>
            </w:r>
            <w:r w:rsidR="00916700" w:rsidRPr="00FA6F30">
              <w:rPr>
                <w:rFonts w:ascii="Times New Roman" w:eastAsia="Times New Roman" w:hAnsi="Times New Roman" w:cs="Times New Roman"/>
                <w:sz w:val="24"/>
                <w:szCs w:val="24"/>
                <w:lang w:val="en-GB" w:eastAsia="uk-UA"/>
              </w:rPr>
              <w:t>cy</w:t>
            </w:r>
            <w:r w:rsidRPr="00FA6F30">
              <w:rPr>
                <w:rFonts w:ascii="Times New Roman" w:eastAsia="Times New Roman" w:hAnsi="Times New Roman" w:cs="Times New Roman"/>
                <w:sz w:val="24"/>
                <w:szCs w:val="24"/>
                <w:lang w:val="en-GB" w:eastAsia="uk-UA"/>
              </w:rPr>
              <w:t xml:space="preserve"> and </w:t>
            </w:r>
            <w:r w:rsidR="00916700" w:rsidRPr="00FA6F30">
              <w:rPr>
                <w:rFonts w:ascii="Times New Roman" w:hAnsi="Times New Roman" w:cs="Times New Roman"/>
                <w:sz w:val="24"/>
                <w:szCs w:val="24"/>
                <w:lang w:val="en-GB"/>
              </w:rPr>
              <w:t>Leadership</w:t>
            </w:r>
            <w:r w:rsidR="00916700" w:rsidRPr="00FA6F30">
              <w:rPr>
                <w:rFonts w:ascii="Times New Roman" w:hAnsi="Times New Roman" w:cs="Times New Roman"/>
                <w:b/>
                <w:bCs/>
                <w:sz w:val="24"/>
                <w:szCs w:val="24"/>
                <w:lang w:val="en-GB"/>
              </w:rPr>
              <w:t xml:space="preserve"> </w:t>
            </w:r>
            <w:r w:rsidRPr="00FA6F30">
              <w:rPr>
                <w:rFonts w:ascii="Times New Roman" w:eastAsia="Times New Roman" w:hAnsi="Times New Roman" w:cs="Times New Roman"/>
                <w:sz w:val="24"/>
                <w:szCs w:val="24"/>
                <w:lang w:val="en-GB" w:eastAsia="uk-UA"/>
              </w:rPr>
              <w:t>in Higher Education" defines:</w:t>
            </w:r>
          </w:p>
          <w:p w14:paraId="781D509A" w14:textId="68869000"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educational level requirements for individuals who can start studying under this program</w:t>
            </w:r>
            <w:r w:rsidR="00916700" w:rsidRPr="00FA6F30">
              <w:rPr>
                <w:rFonts w:ascii="Times New Roman" w:eastAsia="Times New Roman" w:hAnsi="Times New Roman" w:cs="Times New Roman"/>
                <w:sz w:val="24"/>
                <w:szCs w:val="24"/>
                <w:lang w:val="en-GB" w:eastAsia="uk-UA"/>
              </w:rPr>
              <w:t>me</w:t>
            </w:r>
            <w:r w:rsidRPr="00FA6F30">
              <w:rPr>
                <w:rFonts w:ascii="Times New Roman" w:eastAsia="Times New Roman" w:hAnsi="Times New Roman" w:cs="Times New Roman"/>
                <w:sz w:val="24"/>
                <w:szCs w:val="24"/>
                <w:lang w:val="en-GB" w:eastAsia="uk-UA"/>
              </w:rPr>
              <w:t>;</w:t>
            </w:r>
          </w:p>
          <w:p w14:paraId="17AA1970" w14:textId="790CD4C8"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 the of academic </w:t>
            </w:r>
            <w:r w:rsidR="00916700" w:rsidRPr="00FA6F30">
              <w:rPr>
                <w:rFonts w:ascii="Times New Roman" w:eastAsia="Times New Roman" w:hAnsi="Times New Roman" w:cs="Times New Roman"/>
                <w:sz w:val="24"/>
                <w:szCs w:val="24"/>
                <w:lang w:val="en-GB" w:eastAsia="uk-UA"/>
              </w:rPr>
              <w:t>courses</w:t>
            </w:r>
            <w:r w:rsidRPr="00FA6F30">
              <w:rPr>
                <w:rFonts w:ascii="Times New Roman" w:eastAsia="Times New Roman" w:hAnsi="Times New Roman" w:cs="Times New Roman"/>
                <w:sz w:val="24"/>
                <w:szCs w:val="24"/>
                <w:lang w:val="en-GB" w:eastAsia="uk-UA"/>
              </w:rPr>
              <w:t xml:space="preserve"> the logical sequence of their study;</w:t>
            </w:r>
          </w:p>
          <w:p w14:paraId="739E89F8" w14:textId="29FD41CF"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of ECTS credits required to complete this program</w:t>
            </w:r>
            <w:r w:rsidR="00916700" w:rsidRPr="00FA6F30">
              <w:rPr>
                <w:rFonts w:ascii="Times New Roman" w:eastAsia="Times New Roman" w:hAnsi="Times New Roman" w:cs="Times New Roman"/>
                <w:sz w:val="24"/>
                <w:szCs w:val="24"/>
                <w:lang w:val="en-GB" w:eastAsia="uk-UA"/>
              </w:rPr>
              <w:t>me</w:t>
            </w:r>
            <w:r w:rsidRPr="00FA6F30">
              <w:rPr>
                <w:rFonts w:ascii="Times New Roman" w:eastAsia="Times New Roman" w:hAnsi="Times New Roman" w:cs="Times New Roman"/>
                <w:sz w:val="24"/>
                <w:szCs w:val="24"/>
                <w:lang w:val="en-GB" w:eastAsia="uk-UA"/>
              </w:rPr>
              <w:t>;</w:t>
            </w:r>
          </w:p>
          <w:p w14:paraId="241FD659" w14:textId="77777777"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style methods of teaching;</w:t>
            </w:r>
          </w:p>
          <w:p w14:paraId="746ED358" w14:textId="77777777"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forms of final assessment;</w:t>
            </w:r>
          </w:p>
          <w:p w14:paraId="5AAECDF4" w14:textId="77508B24"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 </w:t>
            </w:r>
            <w:r w:rsidR="00D81A5B" w:rsidRPr="00FA6F30">
              <w:rPr>
                <w:rFonts w:ascii="Times New Roman" w:eastAsia="Times New Roman" w:hAnsi="Times New Roman" w:cs="Times New Roman"/>
                <w:sz w:val="24"/>
                <w:szCs w:val="24"/>
                <w:lang w:val="en-GB" w:eastAsia="uk-UA"/>
              </w:rPr>
              <w:t xml:space="preserve">- </w:t>
            </w:r>
            <w:r w:rsidRPr="00FA6F30">
              <w:rPr>
                <w:rFonts w:ascii="Times New Roman" w:eastAsia="Times New Roman" w:hAnsi="Times New Roman" w:cs="Times New Roman"/>
                <w:sz w:val="24"/>
                <w:szCs w:val="24"/>
                <w:lang w:val="en-GB" w:eastAsia="uk-UA"/>
              </w:rPr>
              <w:t xml:space="preserve">the list of </w:t>
            </w:r>
            <w:r w:rsidR="00916700" w:rsidRPr="00FA6F30">
              <w:rPr>
                <w:rFonts w:ascii="Times New Roman" w:eastAsia="Times New Roman" w:hAnsi="Times New Roman" w:cs="Times New Roman"/>
                <w:sz w:val="24"/>
                <w:szCs w:val="24"/>
                <w:lang w:val="en-GB" w:eastAsia="uk-UA"/>
              </w:rPr>
              <w:t xml:space="preserve">general </w:t>
            </w:r>
            <w:r w:rsidRPr="00FA6F30">
              <w:rPr>
                <w:rFonts w:ascii="Times New Roman" w:eastAsia="Times New Roman" w:hAnsi="Times New Roman" w:cs="Times New Roman"/>
                <w:sz w:val="24"/>
                <w:szCs w:val="24"/>
                <w:lang w:val="en-GB" w:eastAsia="uk-UA"/>
              </w:rPr>
              <w:t xml:space="preserve">and professional </w:t>
            </w:r>
            <w:r w:rsidR="00916700" w:rsidRPr="00FA6F30">
              <w:rPr>
                <w:rFonts w:ascii="Times New Roman" w:eastAsia="Times New Roman" w:hAnsi="Times New Roman" w:cs="Times New Roman"/>
                <w:sz w:val="24"/>
                <w:szCs w:val="24"/>
                <w:lang w:val="en-GB" w:eastAsia="uk-UA"/>
              </w:rPr>
              <w:t xml:space="preserve">competencies </w:t>
            </w:r>
            <w:r w:rsidRPr="00FA6F30">
              <w:rPr>
                <w:rFonts w:ascii="Times New Roman" w:eastAsia="Times New Roman" w:hAnsi="Times New Roman" w:cs="Times New Roman"/>
                <w:sz w:val="24"/>
                <w:szCs w:val="24"/>
                <w:lang w:val="en-GB" w:eastAsia="uk-UA"/>
              </w:rPr>
              <w:t xml:space="preserve">that a Doctor Philosophy in </w:t>
            </w:r>
            <w:r w:rsidR="00916700" w:rsidRPr="00FA6F30">
              <w:rPr>
                <w:rFonts w:ascii="Times New Roman" w:eastAsia="Times New Roman" w:hAnsi="Times New Roman" w:cs="Times New Roman"/>
                <w:sz w:val="24"/>
                <w:szCs w:val="24"/>
                <w:lang w:val="en-GB" w:eastAsia="uk-UA"/>
              </w:rPr>
              <w:t xml:space="preserve">Educational, Pedagogical Sciences </w:t>
            </w:r>
            <w:r w:rsidRPr="00FA6F30">
              <w:rPr>
                <w:rFonts w:ascii="Times New Roman" w:eastAsia="Times New Roman" w:hAnsi="Times New Roman" w:cs="Times New Roman"/>
                <w:sz w:val="24"/>
                <w:szCs w:val="24"/>
                <w:lang w:val="en-GB" w:eastAsia="uk-UA"/>
              </w:rPr>
              <w:t>should master;</w:t>
            </w:r>
          </w:p>
          <w:p w14:paraId="3BA37123" w14:textId="3B949A81" w:rsidR="00003F30" w:rsidRPr="00FA6F30" w:rsidRDefault="00003F30" w:rsidP="00387A2F">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 the learning outcomes that a Doctor of Philosophy in </w:t>
            </w:r>
            <w:r w:rsidR="00916700" w:rsidRPr="00FA6F30">
              <w:rPr>
                <w:rFonts w:ascii="Times New Roman" w:eastAsia="Times New Roman" w:hAnsi="Times New Roman" w:cs="Times New Roman"/>
                <w:sz w:val="24"/>
                <w:szCs w:val="24"/>
                <w:lang w:val="en-GB" w:eastAsia="uk-UA"/>
              </w:rPr>
              <w:t xml:space="preserve">Educational, Pedagogical Sciences </w:t>
            </w:r>
            <w:r w:rsidRPr="00FA6F30">
              <w:rPr>
                <w:rFonts w:ascii="Times New Roman" w:eastAsia="Times New Roman" w:hAnsi="Times New Roman" w:cs="Times New Roman"/>
                <w:sz w:val="24"/>
                <w:szCs w:val="24"/>
                <w:lang w:val="en-GB" w:eastAsia="uk-UA"/>
              </w:rPr>
              <w:t>should achieve</w:t>
            </w:r>
          </w:p>
        </w:tc>
      </w:tr>
    </w:tbl>
    <w:p w14:paraId="4E73B705" w14:textId="77777777" w:rsidR="00C526F7" w:rsidRPr="00FA6F30" w:rsidRDefault="00C526F7" w:rsidP="001B51BB">
      <w:pPr>
        <w:spacing w:after="0" w:line="240" w:lineRule="auto"/>
        <w:jc w:val="center"/>
        <w:rPr>
          <w:rFonts w:ascii="Times New Roman" w:hAnsi="Times New Roman" w:cs="Times New Roman"/>
          <w:b/>
          <w:sz w:val="24"/>
          <w:szCs w:val="24"/>
        </w:rPr>
      </w:pPr>
    </w:p>
    <w:p w14:paraId="03584DEF" w14:textId="1B23DFD5" w:rsidR="001B51BB" w:rsidRPr="00FA6F30" w:rsidRDefault="001B51BB" w:rsidP="00B868D8">
      <w:pPr>
        <w:spacing w:after="120"/>
        <w:ind w:firstLine="709"/>
        <w:jc w:val="both"/>
        <w:rPr>
          <w:rFonts w:ascii="Times New Roman" w:hAnsi="Times New Roman" w:cs="Times New Roman"/>
          <w:b/>
          <w:bCs/>
          <w:sz w:val="24"/>
          <w:szCs w:val="24"/>
          <w:lang w:val="en-US"/>
        </w:rPr>
      </w:pPr>
      <w:r w:rsidRPr="00FA6F30">
        <w:rPr>
          <w:rFonts w:ascii="Times New Roman" w:hAnsi="Times New Roman" w:cs="Times New Roman"/>
          <w:b/>
          <w:bCs/>
          <w:sz w:val="24"/>
          <w:szCs w:val="24"/>
        </w:rPr>
        <w:t xml:space="preserve">1. </w:t>
      </w:r>
      <w:proofErr w:type="spellStart"/>
      <w:r w:rsidRPr="00FA6F30">
        <w:rPr>
          <w:rFonts w:ascii="Times New Roman" w:hAnsi="Times New Roman" w:cs="Times New Roman"/>
          <w:b/>
          <w:bCs/>
          <w:sz w:val="24"/>
          <w:szCs w:val="24"/>
        </w:rPr>
        <w:t>Проєктна</w:t>
      </w:r>
      <w:proofErr w:type="spellEnd"/>
      <w:r w:rsidRPr="00FA6F30">
        <w:rPr>
          <w:rFonts w:ascii="Times New Roman" w:hAnsi="Times New Roman" w:cs="Times New Roman"/>
          <w:b/>
          <w:bCs/>
          <w:sz w:val="24"/>
          <w:szCs w:val="24"/>
        </w:rPr>
        <w:t xml:space="preserve"> група з розроблення ОНП</w:t>
      </w:r>
      <w:r w:rsidR="00003F30" w:rsidRPr="00FA6F30">
        <w:rPr>
          <w:rFonts w:ascii="Times New Roman" w:hAnsi="Times New Roman" w:cs="Times New Roman"/>
          <w:b/>
          <w:bCs/>
          <w:sz w:val="24"/>
          <w:szCs w:val="24"/>
          <w:lang w:val="en-US"/>
        </w:rPr>
        <w:t xml:space="preserve"> / </w:t>
      </w:r>
      <w:r w:rsidR="00003F30" w:rsidRPr="00FA6F30">
        <w:rPr>
          <w:rFonts w:ascii="Times New Roman" w:eastAsia="Times New Roman" w:hAnsi="Times New Roman" w:cs="Times New Roman"/>
          <w:sz w:val="24"/>
          <w:szCs w:val="24"/>
          <w:lang w:val="en-US" w:eastAsia="uk-UA"/>
        </w:rPr>
        <w:t xml:space="preserve">The </w:t>
      </w:r>
      <w:proofErr w:type="spellStart"/>
      <w:r w:rsidR="00003F30" w:rsidRPr="00FA6F30">
        <w:rPr>
          <w:rFonts w:ascii="Times New Roman" w:eastAsia="Times New Roman" w:hAnsi="Times New Roman" w:cs="Times New Roman"/>
          <w:sz w:val="24"/>
          <w:szCs w:val="24"/>
          <w:lang w:eastAsia="uk-UA"/>
        </w:rPr>
        <w:t>project</w:t>
      </w:r>
      <w:proofErr w:type="spellEnd"/>
      <w:r w:rsidR="00003F30" w:rsidRPr="00FA6F30">
        <w:rPr>
          <w:rFonts w:ascii="Times New Roman" w:eastAsia="Times New Roman" w:hAnsi="Times New Roman" w:cs="Times New Roman"/>
          <w:sz w:val="24"/>
          <w:szCs w:val="24"/>
          <w:lang w:val="en-US" w:eastAsia="uk-UA"/>
        </w:rPr>
        <w:t xml:space="preserve"> team </w:t>
      </w:r>
      <w:r w:rsidR="00FD1DC6" w:rsidRPr="00FA6F30">
        <w:rPr>
          <w:rFonts w:ascii="Times New Roman" w:eastAsia="Times New Roman" w:hAnsi="Times New Roman" w:cs="Times New Roman"/>
          <w:sz w:val="24"/>
          <w:szCs w:val="24"/>
          <w:lang w:val="en-US" w:eastAsia="uk-UA"/>
        </w:rPr>
        <w:t>on</w:t>
      </w:r>
      <w:r w:rsidR="00003F30" w:rsidRPr="00FA6F30">
        <w:rPr>
          <w:rFonts w:ascii="Times New Roman" w:eastAsia="Times New Roman" w:hAnsi="Times New Roman" w:cs="Times New Roman"/>
          <w:sz w:val="24"/>
          <w:szCs w:val="24"/>
          <w:lang w:val="en-US" w:eastAsia="uk-UA"/>
        </w:rPr>
        <w:t xml:space="preserve"> </w:t>
      </w:r>
      <w:proofErr w:type="spellStart"/>
      <w:r w:rsidR="00003F30" w:rsidRPr="00FA6F30">
        <w:rPr>
          <w:rFonts w:ascii="Times New Roman" w:eastAsia="Times New Roman" w:hAnsi="Times New Roman" w:cs="Times New Roman"/>
          <w:sz w:val="24"/>
          <w:szCs w:val="24"/>
          <w:lang w:eastAsia="uk-UA"/>
        </w:rPr>
        <w:t>the</w:t>
      </w:r>
      <w:proofErr w:type="spellEnd"/>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development</w:t>
      </w:r>
      <w:proofErr w:type="spellEnd"/>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of</w:t>
      </w:r>
      <w:proofErr w:type="spellEnd"/>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the</w:t>
      </w:r>
      <w:proofErr w:type="spellEnd"/>
      <w:r w:rsidR="00003F30" w:rsidRPr="00FA6F30">
        <w:rPr>
          <w:rFonts w:ascii="Times New Roman" w:eastAsia="Times New Roman" w:hAnsi="Times New Roman" w:cs="Times New Roman"/>
          <w:sz w:val="24"/>
          <w:szCs w:val="24"/>
          <w:lang w:eastAsia="uk-UA"/>
        </w:rPr>
        <w:t xml:space="preserve"> </w:t>
      </w:r>
      <w:r w:rsidR="009B4FBE" w:rsidRPr="00FA6F30">
        <w:rPr>
          <w:rFonts w:ascii="Times New Roman" w:eastAsia="Times New Roman" w:hAnsi="Times New Roman" w:cs="Times New Roman"/>
          <w:sz w:val="24"/>
          <w:szCs w:val="24"/>
          <w:lang w:val="en-US" w:eastAsia="uk-UA"/>
        </w:rPr>
        <w:t>study</w:t>
      </w:r>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program</w:t>
      </w:r>
      <w:proofErr w:type="spellEnd"/>
      <w:r w:rsidR="009B4FBE" w:rsidRPr="00FA6F30">
        <w:rPr>
          <w:rFonts w:ascii="Times New Roman" w:eastAsia="Times New Roman" w:hAnsi="Times New Roman" w:cs="Times New Roman"/>
          <w:sz w:val="24"/>
          <w:szCs w:val="24"/>
          <w:lang w:val="en-US" w:eastAsia="uk-UA"/>
        </w:rPr>
        <w:t>me</w:t>
      </w:r>
      <w:r w:rsidRPr="00FA6F30">
        <w:rPr>
          <w:rFonts w:ascii="Times New Roman" w:hAnsi="Times New Roman" w:cs="Times New Roman"/>
          <w:b/>
          <w:bCs/>
          <w:sz w:val="24"/>
          <w:szCs w:val="24"/>
        </w:rPr>
        <w:t>:</w:t>
      </w:r>
    </w:p>
    <w:tbl>
      <w:tblPr>
        <w:tblStyle w:val="a3"/>
        <w:tblW w:w="10116" w:type="dxa"/>
        <w:tblLook w:val="04A0" w:firstRow="1" w:lastRow="0" w:firstColumn="1" w:lastColumn="0" w:noHBand="0" w:noVBand="1"/>
      </w:tblPr>
      <w:tblGrid>
        <w:gridCol w:w="1997"/>
        <w:gridCol w:w="3261"/>
        <w:gridCol w:w="4858"/>
      </w:tblGrid>
      <w:tr w:rsidR="00FD1DC6" w:rsidRPr="00FA6F30" w14:paraId="42550D11" w14:textId="77777777" w:rsidTr="00100464">
        <w:tc>
          <w:tcPr>
            <w:tcW w:w="1997" w:type="dxa"/>
          </w:tcPr>
          <w:p w14:paraId="3D61AD91"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Прізвище, ім’я, по батькові</w:t>
            </w:r>
          </w:p>
        </w:tc>
        <w:tc>
          <w:tcPr>
            <w:tcW w:w="3261" w:type="dxa"/>
          </w:tcPr>
          <w:p w14:paraId="674C73F5"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Науковий ступінь</w:t>
            </w:r>
          </w:p>
          <w:p w14:paraId="7B096780"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та/або вчене</w:t>
            </w:r>
            <w:r w:rsidRPr="00FA6F30">
              <w:rPr>
                <w:rFonts w:ascii="Times New Roman" w:hAnsi="Times New Roman" w:cs="Times New Roman"/>
                <w:sz w:val="24"/>
                <w:szCs w:val="24"/>
                <w:lang w:val="ru-RU"/>
              </w:rPr>
              <w:t xml:space="preserve"> </w:t>
            </w:r>
            <w:r w:rsidRPr="00FA6F30">
              <w:rPr>
                <w:rFonts w:ascii="Times New Roman" w:hAnsi="Times New Roman" w:cs="Times New Roman"/>
                <w:sz w:val="24"/>
                <w:szCs w:val="24"/>
              </w:rPr>
              <w:t xml:space="preserve">звання </w:t>
            </w:r>
          </w:p>
        </w:tc>
        <w:tc>
          <w:tcPr>
            <w:tcW w:w="4858" w:type="dxa"/>
          </w:tcPr>
          <w:p w14:paraId="32D4901D"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Посада, місце основної</w:t>
            </w:r>
          </w:p>
          <w:p w14:paraId="1FA970B2"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 xml:space="preserve">роботи </w:t>
            </w:r>
          </w:p>
        </w:tc>
      </w:tr>
      <w:tr w:rsidR="00FD1DC6" w:rsidRPr="00FA6F30" w14:paraId="680279F5" w14:textId="77777777" w:rsidTr="00100464">
        <w:tc>
          <w:tcPr>
            <w:tcW w:w="1997" w:type="dxa"/>
          </w:tcPr>
          <w:p w14:paraId="53E32C0D" w14:textId="1875138C"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Таланова Ж.</w:t>
            </w:r>
            <w:r w:rsidR="00536344" w:rsidRPr="00FA6F30">
              <w:rPr>
                <w:rFonts w:ascii="Times New Roman" w:eastAsia="Times New Roman" w:hAnsi="Times New Roman" w:cs="Times New Roman"/>
                <w:sz w:val="24"/>
                <w:szCs w:val="24"/>
                <w:lang w:val="en-GB" w:eastAsia="uk-UA"/>
              </w:rPr>
              <w:t> </w:t>
            </w:r>
            <w:r w:rsidRPr="00FA6F30">
              <w:rPr>
                <w:rFonts w:ascii="Times New Roman" w:hAnsi="Times New Roman" w:cs="Times New Roman"/>
                <w:sz w:val="24"/>
                <w:szCs w:val="24"/>
              </w:rPr>
              <w:t>В.</w:t>
            </w:r>
          </w:p>
        </w:tc>
        <w:tc>
          <w:tcPr>
            <w:tcW w:w="3261" w:type="dxa"/>
          </w:tcPr>
          <w:p w14:paraId="4D1DD79F"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w:t>
            </w:r>
          </w:p>
        </w:tc>
        <w:tc>
          <w:tcPr>
            <w:tcW w:w="4858" w:type="dxa"/>
          </w:tcPr>
          <w:p w14:paraId="0CE5D3FE"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Головний науковий співробітник відділу забезпечення якості вищої освіти Інституту вищої освіти НАПН України, гарант освітньої програми</w:t>
            </w:r>
          </w:p>
        </w:tc>
      </w:tr>
      <w:tr w:rsidR="00FD1DC6" w:rsidRPr="00FA6F30" w14:paraId="7CCB7D5A" w14:textId="77777777" w:rsidTr="00100464">
        <w:tc>
          <w:tcPr>
            <w:tcW w:w="1997" w:type="dxa"/>
          </w:tcPr>
          <w:p w14:paraId="420D9F2B"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Драч І.І.</w:t>
            </w:r>
          </w:p>
        </w:tc>
        <w:tc>
          <w:tcPr>
            <w:tcW w:w="3261" w:type="dxa"/>
          </w:tcPr>
          <w:p w14:paraId="1FA0156E"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w:t>
            </w:r>
          </w:p>
        </w:tc>
        <w:tc>
          <w:tcPr>
            <w:tcW w:w="4858" w:type="dxa"/>
          </w:tcPr>
          <w:p w14:paraId="5B62EA83"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Директор Інституту вищої освіти НАПН України</w:t>
            </w:r>
          </w:p>
        </w:tc>
      </w:tr>
      <w:tr w:rsidR="00FD1DC6" w:rsidRPr="00FA6F30" w14:paraId="7E528A05" w14:textId="77777777" w:rsidTr="00100464">
        <w:tc>
          <w:tcPr>
            <w:tcW w:w="1997" w:type="dxa"/>
          </w:tcPr>
          <w:p w14:paraId="2594D6C4" w14:textId="77777777" w:rsidR="00FD1DC6" w:rsidRPr="00FA6F30" w:rsidRDefault="00FD1DC6" w:rsidP="00100464">
            <w:pPr>
              <w:ind w:right="-95"/>
              <w:jc w:val="both"/>
              <w:rPr>
                <w:rFonts w:ascii="Times New Roman" w:hAnsi="Times New Roman" w:cs="Times New Roman"/>
                <w:sz w:val="24"/>
                <w:szCs w:val="24"/>
              </w:rPr>
            </w:pPr>
            <w:proofErr w:type="spellStart"/>
            <w:r w:rsidRPr="00FA6F30">
              <w:rPr>
                <w:rFonts w:ascii="Times New Roman" w:hAnsi="Times New Roman" w:cs="Times New Roman"/>
                <w:sz w:val="24"/>
                <w:szCs w:val="24"/>
              </w:rPr>
              <w:t>Калашнікова</w:t>
            </w:r>
            <w:proofErr w:type="spellEnd"/>
            <w:r w:rsidRPr="00FA6F30">
              <w:rPr>
                <w:rFonts w:ascii="Times New Roman" w:hAnsi="Times New Roman" w:cs="Times New Roman"/>
                <w:sz w:val="24"/>
                <w:szCs w:val="24"/>
              </w:rPr>
              <w:t xml:space="preserve"> С.А.</w:t>
            </w:r>
          </w:p>
        </w:tc>
        <w:tc>
          <w:tcPr>
            <w:tcW w:w="3261" w:type="dxa"/>
          </w:tcPr>
          <w:p w14:paraId="59FFD46D" w14:textId="77777777" w:rsidR="00FD1DC6" w:rsidRPr="00FA6F30" w:rsidRDefault="00FD1DC6" w:rsidP="00100464">
            <w:pPr>
              <w:ind w:right="-85"/>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 член-кореспондент НАПН України,</w:t>
            </w:r>
          </w:p>
        </w:tc>
        <w:tc>
          <w:tcPr>
            <w:tcW w:w="4858" w:type="dxa"/>
          </w:tcPr>
          <w:p w14:paraId="46852E6B"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Радник при дирекції Інституту вищої освіти НАПН України</w:t>
            </w:r>
          </w:p>
        </w:tc>
      </w:tr>
      <w:tr w:rsidR="00FD1DC6" w:rsidRPr="00FA6F30" w14:paraId="485C24BE" w14:textId="77777777" w:rsidTr="00100464">
        <w:tc>
          <w:tcPr>
            <w:tcW w:w="1997" w:type="dxa"/>
          </w:tcPr>
          <w:p w14:paraId="3F85E923"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Луговий В.І.</w:t>
            </w:r>
          </w:p>
        </w:tc>
        <w:tc>
          <w:tcPr>
            <w:tcW w:w="3261" w:type="dxa"/>
          </w:tcPr>
          <w:p w14:paraId="0F4DBF5B"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 дійсний член НАПН України,</w:t>
            </w:r>
          </w:p>
        </w:tc>
        <w:tc>
          <w:tcPr>
            <w:tcW w:w="4858" w:type="dxa"/>
          </w:tcPr>
          <w:p w14:paraId="34B2BF28"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Перший віце-президент НАПН України, головний науковий співробітник Інституту вищої освіти НАПН України (</w:t>
            </w:r>
            <w:r w:rsidRPr="00FA6F30">
              <w:rPr>
                <w:rFonts w:ascii="Times New Roman" w:hAnsi="Times New Roman" w:cs="Times New Roman"/>
                <w:i/>
                <w:iCs/>
                <w:sz w:val="24"/>
                <w:szCs w:val="24"/>
              </w:rPr>
              <w:t>сум</w:t>
            </w:r>
            <w:r w:rsidRPr="00FA6F30">
              <w:rPr>
                <w:rFonts w:ascii="Times New Roman" w:hAnsi="Times New Roman" w:cs="Times New Roman"/>
                <w:sz w:val="24"/>
                <w:szCs w:val="24"/>
              </w:rPr>
              <w:t>.)</w:t>
            </w:r>
          </w:p>
        </w:tc>
      </w:tr>
      <w:tr w:rsidR="00FD1DC6" w:rsidRPr="00FA6F30" w14:paraId="0125EED3" w14:textId="77777777" w:rsidTr="00100464">
        <w:tc>
          <w:tcPr>
            <w:tcW w:w="1997" w:type="dxa"/>
          </w:tcPr>
          <w:p w14:paraId="11FA643E" w14:textId="77777777" w:rsidR="00FD1DC6" w:rsidRPr="00FA6F30" w:rsidRDefault="00FD1DC6" w:rsidP="00100464">
            <w:pPr>
              <w:ind w:right="-95"/>
              <w:jc w:val="both"/>
              <w:rPr>
                <w:rFonts w:ascii="Times New Roman" w:hAnsi="Times New Roman" w:cs="Times New Roman"/>
                <w:sz w:val="24"/>
                <w:szCs w:val="24"/>
              </w:rPr>
            </w:pPr>
            <w:r w:rsidRPr="00FA6F30">
              <w:rPr>
                <w:rFonts w:ascii="Times New Roman" w:hAnsi="Times New Roman" w:cs="Times New Roman"/>
                <w:sz w:val="24"/>
                <w:szCs w:val="24"/>
              </w:rPr>
              <w:t>Слюсаренко О.М.</w:t>
            </w:r>
          </w:p>
        </w:tc>
        <w:tc>
          <w:tcPr>
            <w:tcW w:w="3261" w:type="dxa"/>
          </w:tcPr>
          <w:p w14:paraId="4DE4627C" w14:textId="77777777" w:rsidR="00FD1DC6" w:rsidRPr="00FA6F30" w:rsidRDefault="00FD1DC6" w:rsidP="00100464">
            <w:pPr>
              <w:ind w:right="-85"/>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старший науковий співробітник</w:t>
            </w:r>
          </w:p>
        </w:tc>
        <w:tc>
          <w:tcPr>
            <w:tcW w:w="4858" w:type="dxa"/>
          </w:tcPr>
          <w:p w14:paraId="4DA2FF38"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Перший заступник директора з наукової роботи Інституту вищої освіти НАПН України</w:t>
            </w:r>
          </w:p>
        </w:tc>
      </w:tr>
      <w:tr w:rsidR="00FD1DC6" w:rsidRPr="00FA6F30" w14:paraId="2B4D6860" w14:textId="77777777" w:rsidTr="00100464">
        <w:tc>
          <w:tcPr>
            <w:tcW w:w="1997" w:type="dxa"/>
          </w:tcPr>
          <w:p w14:paraId="2747C236" w14:textId="77777777" w:rsidR="00FD1DC6" w:rsidRPr="00FA6F30" w:rsidRDefault="00FD1DC6" w:rsidP="00100464">
            <w:pPr>
              <w:ind w:right="-91"/>
              <w:jc w:val="both"/>
              <w:rPr>
                <w:rFonts w:ascii="Times New Roman" w:hAnsi="Times New Roman" w:cs="Times New Roman"/>
                <w:sz w:val="24"/>
                <w:szCs w:val="24"/>
                <w:lang w:val="en-US"/>
              </w:rPr>
            </w:pPr>
            <w:r w:rsidRPr="00FA6F30">
              <w:rPr>
                <w:rFonts w:ascii="Times New Roman" w:hAnsi="Times New Roman" w:cs="Times New Roman"/>
                <w:sz w:val="24"/>
                <w:szCs w:val="24"/>
              </w:rPr>
              <w:t>Слободянюк О.М.</w:t>
            </w:r>
          </w:p>
        </w:tc>
        <w:tc>
          <w:tcPr>
            <w:tcW w:w="3261" w:type="dxa"/>
          </w:tcPr>
          <w:p w14:paraId="06F255E2"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Кандидат педагогічних наук</w:t>
            </w:r>
          </w:p>
        </w:tc>
        <w:tc>
          <w:tcPr>
            <w:tcW w:w="4858" w:type="dxa"/>
          </w:tcPr>
          <w:p w14:paraId="19D569ED"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Завідувач відділу науково-організаційної та кадрової роботи Інституту вищої освіти НАПН України</w:t>
            </w:r>
          </w:p>
        </w:tc>
      </w:tr>
      <w:tr w:rsidR="00FD1DC6" w:rsidRPr="00FA6F30" w14:paraId="5291F843" w14:textId="77777777" w:rsidTr="00100464">
        <w:tc>
          <w:tcPr>
            <w:tcW w:w="1997" w:type="dxa"/>
          </w:tcPr>
          <w:p w14:paraId="53AA00B4" w14:textId="77777777" w:rsidR="00FD1DC6" w:rsidRPr="00FA6F30" w:rsidRDefault="00FD1DC6" w:rsidP="00100464">
            <w:pPr>
              <w:jc w:val="both"/>
              <w:rPr>
                <w:rFonts w:ascii="Times New Roman" w:hAnsi="Times New Roman" w:cs="Times New Roman"/>
                <w:sz w:val="24"/>
                <w:szCs w:val="24"/>
              </w:rPr>
            </w:pPr>
            <w:proofErr w:type="spellStart"/>
            <w:r w:rsidRPr="00FA6F30">
              <w:rPr>
                <w:rFonts w:ascii="Times New Roman" w:hAnsi="Times New Roman" w:cs="Times New Roman"/>
                <w:sz w:val="24"/>
                <w:szCs w:val="24"/>
              </w:rPr>
              <w:t>Саюк</w:t>
            </w:r>
            <w:proofErr w:type="spellEnd"/>
            <w:r w:rsidRPr="00FA6F30">
              <w:rPr>
                <w:rFonts w:ascii="Times New Roman" w:hAnsi="Times New Roman" w:cs="Times New Roman"/>
                <w:sz w:val="24"/>
                <w:szCs w:val="24"/>
              </w:rPr>
              <w:t xml:space="preserve"> М.</w:t>
            </w:r>
          </w:p>
        </w:tc>
        <w:tc>
          <w:tcPr>
            <w:tcW w:w="3261" w:type="dxa"/>
          </w:tcPr>
          <w:p w14:paraId="3BE9E912" w14:textId="77777777" w:rsidR="00FD1DC6" w:rsidRPr="00FA6F30" w:rsidRDefault="00FD1DC6" w:rsidP="00100464">
            <w:pPr>
              <w:rPr>
                <w:rFonts w:ascii="Times New Roman" w:hAnsi="Times New Roman" w:cs="Times New Roman"/>
                <w:sz w:val="24"/>
                <w:szCs w:val="24"/>
              </w:rPr>
            </w:pPr>
          </w:p>
        </w:tc>
        <w:tc>
          <w:tcPr>
            <w:tcW w:w="4858" w:type="dxa"/>
          </w:tcPr>
          <w:p w14:paraId="179F3A72"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Аспірантка Інституту вищої освіти НАПН України</w:t>
            </w:r>
          </w:p>
        </w:tc>
      </w:tr>
    </w:tbl>
    <w:p w14:paraId="4362B90B" w14:textId="77777777" w:rsidR="00FD1DC6" w:rsidRPr="00FA6F30" w:rsidRDefault="00FD1DC6" w:rsidP="00B868D8">
      <w:pPr>
        <w:spacing w:after="120"/>
        <w:ind w:firstLine="709"/>
        <w:jc w:val="both"/>
        <w:rPr>
          <w:rFonts w:ascii="Times New Roman" w:hAnsi="Times New Roman" w:cs="Times New Roman"/>
          <w:b/>
          <w:bCs/>
          <w:sz w:val="24"/>
          <w:szCs w:val="24"/>
        </w:rPr>
      </w:pPr>
    </w:p>
    <w:tbl>
      <w:tblPr>
        <w:tblStyle w:val="a3"/>
        <w:tblW w:w="10116" w:type="dxa"/>
        <w:tblLook w:val="04A0" w:firstRow="1" w:lastRow="0" w:firstColumn="1" w:lastColumn="0" w:noHBand="0" w:noVBand="1"/>
      </w:tblPr>
      <w:tblGrid>
        <w:gridCol w:w="1997"/>
        <w:gridCol w:w="3261"/>
        <w:gridCol w:w="4858"/>
      </w:tblGrid>
      <w:tr w:rsidR="00B50896" w:rsidRPr="00FA6F30" w14:paraId="23F79810" w14:textId="77777777" w:rsidTr="0042086C">
        <w:tc>
          <w:tcPr>
            <w:tcW w:w="1997" w:type="dxa"/>
          </w:tcPr>
          <w:p w14:paraId="6DB269D1" w14:textId="6DC51D1F" w:rsidR="00B50896" w:rsidRPr="00FA6F30" w:rsidRDefault="00FD1DC6" w:rsidP="0042086C">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Name</w:t>
            </w:r>
          </w:p>
        </w:tc>
        <w:tc>
          <w:tcPr>
            <w:tcW w:w="3261" w:type="dxa"/>
          </w:tcPr>
          <w:p w14:paraId="391E9186" w14:textId="77777777" w:rsidR="00FD1DC6" w:rsidRPr="00FA6F30" w:rsidRDefault="00B50896" w:rsidP="00B50896">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 xml:space="preserve">Academic degrees </w:t>
            </w:r>
          </w:p>
          <w:p w14:paraId="3B6A3BE9" w14:textId="7860EAD9" w:rsidR="00B50896" w:rsidRPr="00FA6F30" w:rsidRDefault="00B50896" w:rsidP="00B50896">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and/or titles</w:t>
            </w:r>
          </w:p>
        </w:tc>
        <w:tc>
          <w:tcPr>
            <w:tcW w:w="4858" w:type="dxa"/>
          </w:tcPr>
          <w:p w14:paraId="28CB8D47" w14:textId="179BB0D4" w:rsidR="00B50896" w:rsidRPr="00FA6F30" w:rsidRDefault="00B50896" w:rsidP="00B50896">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Positions</w:t>
            </w:r>
          </w:p>
        </w:tc>
      </w:tr>
      <w:tr w:rsidR="00B50896" w:rsidRPr="00FA6F30" w14:paraId="6CF73846" w14:textId="77777777" w:rsidTr="00003F30">
        <w:tc>
          <w:tcPr>
            <w:tcW w:w="1997" w:type="dxa"/>
          </w:tcPr>
          <w:p w14:paraId="6C916B49" w14:textId="56346F60" w:rsidR="00B50896" w:rsidRPr="00FA6F30" w:rsidRDefault="00B50896" w:rsidP="00003F30">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Talanova Z</w:t>
            </w:r>
            <w:r w:rsidR="00FD1DC6" w:rsidRPr="00FA6F30">
              <w:rPr>
                <w:rFonts w:ascii="Times New Roman" w:hAnsi="Times New Roman" w:cs="Times New Roman"/>
                <w:sz w:val="24"/>
                <w:szCs w:val="24"/>
                <w:lang w:val="en-GB"/>
              </w:rPr>
              <w:t>hanna</w:t>
            </w:r>
          </w:p>
        </w:tc>
        <w:tc>
          <w:tcPr>
            <w:tcW w:w="3261" w:type="dxa"/>
          </w:tcPr>
          <w:p w14:paraId="21CDC8AE" w14:textId="04923752" w:rsidR="00B50896" w:rsidRPr="00FA6F30" w:rsidRDefault="00B50896" w:rsidP="00023F01">
            <w:pPr>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Doctor </w:t>
            </w:r>
            <w:r w:rsidR="00FD1DC6" w:rsidRPr="00FA6F30">
              <w:rPr>
                <w:rFonts w:ascii="Times New Roman" w:hAnsi="Times New Roman" w:cs="Times New Roman"/>
                <w:sz w:val="24"/>
                <w:szCs w:val="24"/>
                <w:lang w:val="en-GB"/>
              </w:rPr>
              <w:t>Hab. in</w:t>
            </w:r>
            <w:r w:rsidRPr="00FA6F30">
              <w:rPr>
                <w:rFonts w:ascii="Times New Roman" w:hAnsi="Times New Roman" w:cs="Times New Roman"/>
                <w:sz w:val="24"/>
                <w:szCs w:val="24"/>
                <w:lang w:val="en-GB"/>
              </w:rPr>
              <w:t xml:space="preserve"> Pedagogical Sciences, Professor</w:t>
            </w:r>
          </w:p>
        </w:tc>
        <w:tc>
          <w:tcPr>
            <w:tcW w:w="4858" w:type="dxa"/>
          </w:tcPr>
          <w:p w14:paraId="6E988A1C" w14:textId="74EA882D" w:rsidR="00B50896" w:rsidRPr="00FA6F30" w:rsidRDefault="00B50896" w:rsidP="00AE1D32">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Chief Researcher of the Department for </w:t>
            </w:r>
            <w:r w:rsidR="00FD1DC6" w:rsidRPr="00FA6F30">
              <w:rPr>
                <w:rFonts w:ascii="Times New Roman" w:hAnsi="Times New Roman" w:cs="Times New Roman"/>
                <w:sz w:val="24"/>
                <w:szCs w:val="24"/>
                <w:lang w:val="en-GB"/>
              </w:rPr>
              <w:t xml:space="preserve">Higher Education </w:t>
            </w:r>
            <w:r w:rsidRPr="00FA6F30">
              <w:rPr>
                <w:rFonts w:ascii="Times New Roman" w:hAnsi="Times New Roman" w:cs="Times New Roman"/>
                <w:sz w:val="24"/>
                <w:szCs w:val="24"/>
                <w:lang w:val="en-GB"/>
              </w:rPr>
              <w:t>Quality Assurance</w:t>
            </w:r>
            <w:r w:rsidR="00FD1DC6" w:rsidRPr="00FA6F30">
              <w:rPr>
                <w:rFonts w:ascii="Times New Roman" w:hAnsi="Times New Roman" w:cs="Times New Roman"/>
                <w:sz w:val="24"/>
                <w:szCs w:val="24"/>
                <w:lang w:val="en-GB"/>
              </w:rPr>
              <w:t>,</w:t>
            </w:r>
            <w:r w:rsidRPr="00FA6F30">
              <w:rPr>
                <w:rFonts w:ascii="Times New Roman" w:hAnsi="Times New Roman" w:cs="Times New Roman"/>
                <w:sz w:val="24"/>
                <w:szCs w:val="24"/>
                <w:lang w:val="en-GB"/>
              </w:rPr>
              <w:t xml:space="preserve"> the Institute of Higher Education of the </w:t>
            </w:r>
            <w:r w:rsidR="00FD1DC6" w:rsidRPr="00FA6F30">
              <w:rPr>
                <w:rFonts w:ascii="Times New Roman" w:hAnsi="Times New Roman" w:cs="Times New Roman"/>
                <w:sz w:val="24"/>
                <w:szCs w:val="24"/>
                <w:lang w:val="en-GB"/>
              </w:rPr>
              <w:t>NAESU</w:t>
            </w:r>
            <w:r w:rsidRPr="00FA6F30">
              <w:rPr>
                <w:rFonts w:ascii="Times New Roman" w:hAnsi="Times New Roman" w:cs="Times New Roman"/>
                <w:sz w:val="24"/>
                <w:szCs w:val="24"/>
                <w:lang w:val="en-GB"/>
              </w:rPr>
              <w:t>, Program</w:t>
            </w:r>
            <w:r w:rsidR="00FD1DC6" w:rsidRPr="00FA6F30">
              <w:rPr>
                <w:rFonts w:ascii="Times New Roman" w:hAnsi="Times New Roman" w:cs="Times New Roman"/>
                <w:sz w:val="24"/>
                <w:szCs w:val="24"/>
                <w:lang w:val="en-GB"/>
              </w:rPr>
              <w:t>me</w:t>
            </w:r>
            <w:r w:rsidRPr="00FA6F30">
              <w:rPr>
                <w:rFonts w:ascii="Times New Roman" w:hAnsi="Times New Roman" w:cs="Times New Roman"/>
                <w:sz w:val="24"/>
                <w:szCs w:val="24"/>
                <w:lang w:val="en-GB"/>
              </w:rPr>
              <w:t xml:space="preserve"> Director</w:t>
            </w:r>
          </w:p>
        </w:tc>
      </w:tr>
      <w:tr w:rsidR="00B50896" w:rsidRPr="00FA6F30" w14:paraId="0DDDBF98" w14:textId="77777777" w:rsidTr="00B50896">
        <w:trPr>
          <w:trHeight w:val="287"/>
        </w:trPr>
        <w:tc>
          <w:tcPr>
            <w:tcW w:w="1997" w:type="dxa"/>
          </w:tcPr>
          <w:p w14:paraId="6336C90B" w14:textId="735E7771" w:rsidR="00B50896" w:rsidRPr="00FA6F30" w:rsidRDefault="00B50896" w:rsidP="00003F30">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Drach I</w:t>
            </w:r>
            <w:r w:rsidR="00FD1DC6" w:rsidRPr="00FA6F30">
              <w:rPr>
                <w:rFonts w:ascii="Times New Roman" w:hAnsi="Times New Roman" w:cs="Times New Roman"/>
                <w:sz w:val="24"/>
                <w:szCs w:val="24"/>
                <w:lang w:val="en-GB"/>
              </w:rPr>
              <w:t>ryna</w:t>
            </w:r>
          </w:p>
        </w:tc>
        <w:tc>
          <w:tcPr>
            <w:tcW w:w="3261" w:type="dxa"/>
          </w:tcPr>
          <w:p w14:paraId="47CB8F53" w14:textId="39334BF0" w:rsidR="00B50896" w:rsidRPr="00FA6F30" w:rsidRDefault="00FD1DC6" w:rsidP="00023F01">
            <w:pPr>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Doctor Hab. in Pedagogical </w:t>
            </w:r>
            <w:r w:rsidRPr="00FA6F30">
              <w:rPr>
                <w:rFonts w:ascii="Times New Roman" w:hAnsi="Times New Roman" w:cs="Times New Roman"/>
                <w:sz w:val="24"/>
                <w:szCs w:val="24"/>
                <w:lang w:val="en-GB"/>
              </w:rPr>
              <w:lastRenderedPageBreak/>
              <w:t>Sciences</w:t>
            </w:r>
            <w:r w:rsidR="00B50896" w:rsidRPr="00FA6F30">
              <w:rPr>
                <w:rFonts w:ascii="Times New Roman" w:hAnsi="Times New Roman" w:cs="Times New Roman"/>
                <w:sz w:val="24"/>
                <w:szCs w:val="24"/>
                <w:lang w:val="en-GB"/>
              </w:rPr>
              <w:t>, Professor</w:t>
            </w:r>
          </w:p>
        </w:tc>
        <w:tc>
          <w:tcPr>
            <w:tcW w:w="4858" w:type="dxa"/>
          </w:tcPr>
          <w:p w14:paraId="6746454E" w14:textId="0A1925D6" w:rsidR="00B50896" w:rsidRPr="00FA6F30" w:rsidRDefault="00B50896" w:rsidP="00B50896">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lastRenderedPageBreak/>
              <w:t xml:space="preserve">Director of the Institute of Higher Education of </w:t>
            </w:r>
            <w:r w:rsidRPr="00FA6F30">
              <w:rPr>
                <w:rFonts w:ascii="Times New Roman" w:hAnsi="Times New Roman" w:cs="Times New Roman"/>
                <w:sz w:val="24"/>
                <w:szCs w:val="24"/>
                <w:lang w:val="en-GB"/>
              </w:rPr>
              <w:lastRenderedPageBreak/>
              <w:t xml:space="preserve">the </w:t>
            </w:r>
            <w:r w:rsidR="00314FC9" w:rsidRPr="00FA6F30">
              <w:rPr>
                <w:rFonts w:ascii="Times New Roman" w:hAnsi="Times New Roman" w:cs="Times New Roman"/>
                <w:sz w:val="24"/>
                <w:szCs w:val="24"/>
                <w:lang w:val="en-GB"/>
              </w:rPr>
              <w:t>NAESU</w:t>
            </w:r>
          </w:p>
        </w:tc>
      </w:tr>
      <w:tr w:rsidR="00B50896" w:rsidRPr="00FA6F30" w14:paraId="6527F6C4" w14:textId="77777777" w:rsidTr="00003F30">
        <w:tc>
          <w:tcPr>
            <w:tcW w:w="1997" w:type="dxa"/>
          </w:tcPr>
          <w:p w14:paraId="0F0BE02C" w14:textId="66E3010E" w:rsidR="00B50896" w:rsidRPr="00FA6F30" w:rsidRDefault="00B50896" w:rsidP="00003F30">
            <w:pPr>
              <w:ind w:right="-95"/>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lastRenderedPageBreak/>
              <w:t>Kalashnikova S</w:t>
            </w:r>
            <w:r w:rsidR="00FD1DC6" w:rsidRPr="00FA6F30">
              <w:rPr>
                <w:rFonts w:ascii="Times New Roman" w:hAnsi="Times New Roman" w:cs="Times New Roman"/>
                <w:sz w:val="24"/>
                <w:szCs w:val="24"/>
                <w:lang w:val="en-GB"/>
              </w:rPr>
              <w:t>vitlana</w:t>
            </w:r>
          </w:p>
        </w:tc>
        <w:tc>
          <w:tcPr>
            <w:tcW w:w="3261" w:type="dxa"/>
          </w:tcPr>
          <w:p w14:paraId="55A3A311" w14:textId="79F87814" w:rsidR="00B50896" w:rsidRPr="00FA6F30" w:rsidRDefault="00FD1DC6" w:rsidP="00B50896">
            <w:pPr>
              <w:ind w:right="-85"/>
              <w:rPr>
                <w:rFonts w:ascii="Times New Roman" w:hAnsi="Times New Roman" w:cs="Times New Roman"/>
                <w:sz w:val="24"/>
                <w:szCs w:val="24"/>
                <w:lang w:val="en-GB"/>
              </w:rPr>
            </w:pPr>
            <w:r w:rsidRPr="00FA6F30">
              <w:rPr>
                <w:rFonts w:ascii="Times New Roman" w:hAnsi="Times New Roman" w:cs="Times New Roman"/>
                <w:sz w:val="24"/>
                <w:szCs w:val="24"/>
                <w:lang w:val="en-GB"/>
              </w:rPr>
              <w:t>Doctor Hab. in Pedagogical Sciences</w:t>
            </w:r>
            <w:r w:rsidR="00B50896" w:rsidRPr="00FA6F30">
              <w:rPr>
                <w:rFonts w:ascii="Times New Roman" w:hAnsi="Times New Roman" w:cs="Times New Roman"/>
                <w:sz w:val="24"/>
                <w:szCs w:val="24"/>
                <w:lang w:val="en-GB"/>
              </w:rPr>
              <w:t xml:space="preserve">, Professor, Corresponding Member of the National Academy of </w:t>
            </w:r>
            <w:r w:rsidR="00314FC9" w:rsidRPr="00FA6F30">
              <w:rPr>
                <w:rFonts w:ascii="Times New Roman" w:hAnsi="Times New Roman" w:cs="Times New Roman"/>
                <w:sz w:val="24"/>
                <w:szCs w:val="24"/>
                <w:lang w:val="en-GB"/>
              </w:rPr>
              <w:t>Educational</w:t>
            </w:r>
            <w:r w:rsidR="00B50896" w:rsidRPr="00FA6F30">
              <w:rPr>
                <w:rFonts w:ascii="Times New Roman" w:hAnsi="Times New Roman" w:cs="Times New Roman"/>
                <w:sz w:val="24"/>
                <w:szCs w:val="24"/>
                <w:lang w:val="en-GB"/>
              </w:rPr>
              <w:t xml:space="preserve"> Sciences of Ukraine</w:t>
            </w:r>
          </w:p>
        </w:tc>
        <w:tc>
          <w:tcPr>
            <w:tcW w:w="4858" w:type="dxa"/>
          </w:tcPr>
          <w:p w14:paraId="01B3AE07" w14:textId="6050D7EE" w:rsidR="00B50896" w:rsidRPr="00FA6F30" w:rsidRDefault="00B50896" w:rsidP="00785DDA">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Advisor to the Directorate of the Institute of Higher Education of the </w:t>
            </w:r>
            <w:r w:rsidR="00314FC9" w:rsidRPr="00FA6F30">
              <w:rPr>
                <w:rFonts w:ascii="Times New Roman" w:hAnsi="Times New Roman" w:cs="Times New Roman"/>
                <w:sz w:val="24"/>
                <w:szCs w:val="24"/>
                <w:lang w:val="en-GB"/>
              </w:rPr>
              <w:t>NAESU</w:t>
            </w:r>
          </w:p>
        </w:tc>
      </w:tr>
      <w:tr w:rsidR="00B50896" w:rsidRPr="00FA6F30" w14:paraId="05C991E8" w14:textId="77777777" w:rsidTr="00003F30">
        <w:tc>
          <w:tcPr>
            <w:tcW w:w="1997" w:type="dxa"/>
          </w:tcPr>
          <w:p w14:paraId="4932AE32" w14:textId="77E7528D" w:rsidR="00B50896" w:rsidRPr="00FA6F30" w:rsidRDefault="00B50896" w:rsidP="00003F30">
            <w:pPr>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Lu</w:t>
            </w:r>
            <w:r w:rsidR="00FD1DC6" w:rsidRPr="00FA6F30">
              <w:rPr>
                <w:rFonts w:ascii="Times New Roman" w:hAnsi="Times New Roman" w:cs="Times New Roman"/>
                <w:sz w:val="24"/>
                <w:szCs w:val="24"/>
                <w:lang w:val="en-GB"/>
              </w:rPr>
              <w:t>g</w:t>
            </w:r>
            <w:r w:rsidRPr="00FA6F30">
              <w:rPr>
                <w:rFonts w:ascii="Times New Roman" w:hAnsi="Times New Roman" w:cs="Times New Roman"/>
                <w:sz w:val="24"/>
                <w:szCs w:val="24"/>
                <w:lang w:val="en-GB"/>
              </w:rPr>
              <w:t>ovy</w:t>
            </w:r>
            <w:r w:rsidR="00FD1DC6" w:rsidRPr="00FA6F30">
              <w:rPr>
                <w:rFonts w:ascii="Times New Roman" w:hAnsi="Times New Roman" w:cs="Times New Roman"/>
                <w:sz w:val="24"/>
                <w:szCs w:val="24"/>
                <w:lang w:val="en-GB"/>
              </w:rPr>
              <w:t>y</w:t>
            </w:r>
            <w:proofErr w:type="spellEnd"/>
            <w:r w:rsidRPr="00FA6F30">
              <w:rPr>
                <w:rFonts w:ascii="Times New Roman" w:hAnsi="Times New Roman" w:cs="Times New Roman"/>
                <w:sz w:val="24"/>
                <w:szCs w:val="24"/>
                <w:lang w:val="en-GB"/>
              </w:rPr>
              <w:t xml:space="preserve"> </w:t>
            </w:r>
            <w:proofErr w:type="spellStart"/>
            <w:r w:rsidRPr="00FA6F30">
              <w:rPr>
                <w:rFonts w:ascii="Times New Roman" w:hAnsi="Times New Roman" w:cs="Times New Roman"/>
                <w:sz w:val="24"/>
                <w:szCs w:val="24"/>
                <w:lang w:val="en-GB"/>
              </w:rPr>
              <w:t>V</w:t>
            </w:r>
            <w:r w:rsidR="00FD1DC6" w:rsidRPr="00FA6F30">
              <w:rPr>
                <w:rFonts w:ascii="Times New Roman" w:hAnsi="Times New Roman" w:cs="Times New Roman"/>
                <w:sz w:val="24"/>
                <w:szCs w:val="24"/>
                <w:lang w:val="en-GB"/>
              </w:rPr>
              <w:t>olodymyr</w:t>
            </w:r>
            <w:proofErr w:type="spellEnd"/>
          </w:p>
        </w:tc>
        <w:tc>
          <w:tcPr>
            <w:tcW w:w="3261" w:type="dxa"/>
          </w:tcPr>
          <w:p w14:paraId="3851A1B6" w14:textId="580E318A" w:rsidR="00B50896" w:rsidRPr="00FA6F30" w:rsidRDefault="00FD1DC6" w:rsidP="00023F01">
            <w:pPr>
              <w:rPr>
                <w:rFonts w:ascii="Times New Roman" w:hAnsi="Times New Roman" w:cs="Times New Roman"/>
                <w:sz w:val="24"/>
                <w:szCs w:val="24"/>
                <w:lang w:val="en-GB"/>
              </w:rPr>
            </w:pPr>
            <w:r w:rsidRPr="00FA6F30">
              <w:rPr>
                <w:rFonts w:ascii="Times New Roman" w:hAnsi="Times New Roman" w:cs="Times New Roman"/>
                <w:sz w:val="24"/>
                <w:szCs w:val="24"/>
                <w:lang w:val="en-GB"/>
              </w:rPr>
              <w:t>Doctor Hab. in Pedagogical Sciences</w:t>
            </w:r>
            <w:r w:rsidR="00B50896" w:rsidRPr="00FA6F30">
              <w:rPr>
                <w:rFonts w:ascii="Times New Roman" w:hAnsi="Times New Roman" w:cs="Times New Roman"/>
                <w:sz w:val="24"/>
                <w:szCs w:val="24"/>
                <w:lang w:val="en-GB"/>
              </w:rPr>
              <w:t xml:space="preserve">, Professor, Full Member of the National Academy of </w:t>
            </w:r>
            <w:r w:rsidR="00314FC9" w:rsidRPr="00FA6F30">
              <w:rPr>
                <w:rFonts w:ascii="Times New Roman" w:hAnsi="Times New Roman" w:cs="Times New Roman"/>
                <w:sz w:val="24"/>
                <w:szCs w:val="24"/>
                <w:lang w:val="en-GB"/>
              </w:rPr>
              <w:t xml:space="preserve">Educational </w:t>
            </w:r>
            <w:r w:rsidR="00B50896" w:rsidRPr="00FA6F30">
              <w:rPr>
                <w:rFonts w:ascii="Times New Roman" w:hAnsi="Times New Roman" w:cs="Times New Roman"/>
                <w:sz w:val="24"/>
                <w:szCs w:val="24"/>
                <w:lang w:val="en-GB"/>
              </w:rPr>
              <w:t>Sciences of Ukraine</w:t>
            </w:r>
          </w:p>
        </w:tc>
        <w:tc>
          <w:tcPr>
            <w:tcW w:w="4858" w:type="dxa"/>
          </w:tcPr>
          <w:p w14:paraId="2EB58C06" w14:textId="49D40C32" w:rsidR="00B50896" w:rsidRPr="00FA6F30" w:rsidRDefault="00B50896" w:rsidP="00B50896">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First Vice-President of the National Academy of </w:t>
            </w:r>
            <w:r w:rsidR="00D450D4" w:rsidRPr="00FA6F30">
              <w:rPr>
                <w:rFonts w:ascii="Times New Roman" w:hAnsi="Times New Roman" w:cs="Times New Roman"/>
                <w:sz w:val="24"/>
                <w:szCs w:val="24"/>
                <w:lang w:val="en-GB"/>
              </w:rPr>
              <w:t xml:space="preserve">Educational </w:t>
            </w:r>
            <w:r w:rsidRPr="00FA6F30">
              <w:rPr>
                <w:rFonts w:ascii="Times New Roman" w:hAnsi="Times New Roman" w:cs="Times New Roman"/>
                <w:sz w:val="24"/>
                <w:szCs w:val="24"/>
                <w:lang w:val="en-GB"/>
              </w:rPr>
              <w:t xml:space="preserve">Sciences of Ukraine, Chief Researcher </w:t>
            </w:r>
            <w:r w:rsidR="00D450D4" w:rsidRPr="00FA6F30">
              <w:rPr>
                <w:rFonts w:ascii="Times New Roman" w:hAnsi="Times New Roman" w:cs="Times New Roman"/>
                <w:sz w:val="24"/>
                <w:szCs w:val="24"/>
                <w:lang w:val="en-GB"/>
              </w:rPr>
              <w:t>of the Department for Higher Education Quality Assurance,</w:t>
            </w:r>
            <w:r w:rsidRPr="00FA6F30">
              <w:rPr>
                <w:rFonts w:ascii="Times New Roman" w:hAnsi="Times New Roman" w:cs="Times New Roman"/>
                <w:sz w:val="24"/>
                <w:szCs w:val="24"/>
                <w:lang w:val="en-GB"/>
              </w:rPr>
              <w:t xml:space="preserve"> the Institute of Higher Education of the </w:t>
            </w:r>
            <w:r w:rsidR="00314FC9" w:rsidRPr="00FA6F30">
              <w:rPr>
                <w:rFonts w:ascii="Times New Roman" w:hAnsi="Times New Roman" w:cs="Times New Roman"/>
                <w:sz w:val="24"/>
                <w:szCs w:val="24"/>
                <w:lang w:val="en-GB"/>
              </w:rPr>
              <w:t>NAESU</w:t>
            </w:r>
            <w:r w:rsidRPr="00FA6F30">
              <w:rPr>
                <w:rFonts w:ascii="Times New Roman" w:hAnsi="Times New Roman" w:cs="Times New Roman"/>
                <w:sz w:val="24"/>
                <w:szCs w:val="24"/>
                <w:lang w:val="en-GB"/>
              </w:rPr>
              <w:t xml:space="preserve"> (</w:t>
            </w:r>
            <w:r w:rsidRPr="00FA6F30">
              <w:rPr>
                <w:rFonts w:ascii="Times New Roman" w:hAnsi="Times New Roman" w:cs="Times New Roman"/>
                <w:i/>
                <w:iCs/>
                <w:sz w:val="24"/>
                <w:szCs w:val="24"/>
                <w:lang w:val="en-GB"/>
              </w:rPr>
              <w:t>part-time</w:t>
            </w:r>
            <w:r w:rsidRPr="00FA6F30">
              <w:rPr>
                <w:rFonts w:ascii="Times New Roman" w:hAnsi="Times New Roman" w:cs="Times New Roman"/>
                <w:sz w:val="24"/>
                <w:szCs w:val="24"/>
                <w:lang w:val="en-GB"/>
              </w:rPr>
              <w:t>)</w:t>
            </w:r>
          </w:p>
        </w:tc>
      </w:tr>
      <w:tr w:rsidR="00B50896" w:rsidRPr="00FA6F30" w14:paraId="74011EF6" w14:textId="77777777" w:rsidTr="00003F30">
        <w:tc>
          <w:tcPr>
            <w:tcW w:w="1997" w:type="dxa"/>
          </w:tcPr>
          <w:p w14:paraId="20EF2EF3" w14:textId="3FAD538E" w:rsidR="00B50896" w:rsidRPr="00FA6F30" w:rsidRDefault="00B50896" w:rsidP="00003F30">
            <w:pPr>
              <w:ind w:right="-95"/>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Slyusarenko</w:t>
            </w:r>
            <w:proofErr w:type="spellEnd"/>
            <w:r w:rsidRPr="00FA6F30">
              <w:rPr>
                <w:rFonts w:ascii="Times New Roman" w:hAnsi="Times New Roman" w:cs="Times New Roman"/>
                <w:sz w:val="24"/>
                <w:szCs w:val="24"/>
                <w:lang w:val="en-GB"/>
              </w:rPr>
              <w:t xml:space="preserve"> </w:t>
            </w:r>
            <w:proofErr w:type="spellStart"/>
            <w:r w:rsidRPr="00FA6F30">
              <w:rPr>
                <w:rFonts w:ascii="Times New Roman" w:hAnsi="Times New Roman" w:cs="Times New Roman"/>
                <w:sz w:val="24"/>
                <w:szCs w:val="24"/>
                <w:lang w:val="en-GB"/>
              </w:rPr>
              <w:t>O</w:t>
            </w:r>
            <w:r w:rsidR="00FD1DC6" w:rsidRPr="00FA6F30">
              <w:rPr>
                <w:rFonts w:ascii="Times New Roman" w:hAnsi="Times New Roman" w:cs="Times New Roman"/>
                <w:sz w:val="24"/>
                <w:szCs w:val="24"/>
                <w:lang w:val="en-GB"/>
              </w:rPr>
              <w:t>lena</w:t>
            </w:r>
            <w:proofErr w:type="spellEnd"/>
          </w:p>
        </w:tc>
        <w:tc>
          <w:tcPr>
            <w:tcW w:w="3261" w:type="dxa"/>
          </w:tcPr>
          <w:p w14:paraId="12E8E690" w14:textId="16EA5A01" w:rsidR="00B50896" w:rsidRPr="00FA6F30" w:rsidRDefault="00FD1DC6" w:rsidP="00CC0B5A">
            <w:pPr>
              <w:ind w:right="-85"/>
              <w:rPr>
                <w:rFonts w:ascii="Times New Roman" w:hAnsi="Times New Roman" w:cs="Times New Roman"/>
                <w:sz w:val="24"/>
                <w:szCs w:val="24"/>
                <w:lang w:val="en-GB"/>
              </w:rPr>
            </w:pPr>
            <w:r w:rsidRPr="00FA6F30">
              <w:rPr>
                <w:rFonts w:ascii="Times New Roman" w:hAnsi="Times New Roman" w:cs="Times New Roman"/>
                <w:sz w:val="24"/>
                <w:szCs w:val="24"/>
                <w:lang w:val="en-GB"/>
              </w:rPr>
              <w:t>Doctor Hab. in Pedagogical Sciences</w:t>
            </w:r>
            <w:r w:rsidR="00B50896" w:rsidRPr="00FA6F30">
              <w:rPr>
                <w:rFonts w:ascii="Times New Roman" w:hAnsi="Times New Roman" w:cs="Times New Roman"/>
                <w:sz w:val="24"/>
                <w:szCs w:val="24"/>
                <w:lang w:val="en-GB"/>
              </w:rPr>
              <w:t>, Senior Researcher</w:t>
            </w:r>
          </w:p>
        </w:tc>
        <w:tc>
          <w:tcPr>
            <w:tcW w:w="4858" w:type="dxa"/>
          </w:tcPr>
          <w:p w14:paraId="0BE1E454" w14:textId="1878B7A8" w:rsidR="00B50896" w:rsidRPr="00FA6F30" w:rsidRDefault="00B50896" w:rsidP="00D40867">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First Deputy Director of the Institute of Higher Education of the </w:t>
            </w:r>
            <w:r w:rsidR="00314FC9" w:rsidRPr="00FA6F30">
              <w:rPr>
                <w:rFonts w:ascii="Times New Roman" w:hAnsi="Times New Roman" w:cs="Times New Roman"/>
                <w:sz w:val="24"/>
                <w:szCs w:val="24"/>
                <w:lang w:val="en-GB"/>
              </w:rPr>
              <w:t>NAESU</w:t>
            </w:r>
          </w:p>
        </w:tc>
      </w:tr>
      <w:tr w:rsidR="00B50896" w:rsidRPr="00FA6F30" w14:paraId="1B8056C1" w14:textId="77777777" w:rsidTr="00003F30">
        <w:tc>
          <w:tcPr>
            <w:tcW w:w="1997" w:type="dxa"/>
          </w:tcPr>
          <w:p w14:paraId="6A0DC943" w14:textId="6B8D3669" w:rsidR="00B50896" w:rsidRPr="00FA6F30" w:rsidRDefault="00B50896" w:rsidP="00003F30">
            <w:pPr>
              <w:ind w:right="-91"/>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Slobodyanyuk</w:t>
            </w:r>
            <w:proofErr w:type="spellEnd"/>
            <w:r w:rsidRPr="00FA6F30">
              <w:rPr>
                <w:rFonts w:ascii="Times New Roman" w:hAnsi="Times New Roman" w:cs="Times New Roman"/>
                <w:sz w:val="24"/>
                <w:szCs w:val="24"/>
                <w:lang w:val="en-GB"/>
              </w:rPr>
              <w:t xml:space="preserve"> </w:t>
            </w:r>
            <w:proofErr w:type="spellStart"/>
            <w:r w:rsidRPr="00FA6F30">
              <w:rPr>
                <w:rFonts w:ascii="Times New Roman" w:hAnsi="Times New Roman" w:cs="Times New Roman"/>
                <w:sz w:val="24"/>
                <w:szCs w:val="24"/>
                <w:lang w:val="en-GB"/>
              </w:rPr>
              <w:t>O</w:t>
            </w:r>
            <w:r w:rsidR="00FD1DC6" w:rsidRPr="00FA6F30">
              <w:rPr>
                <w:rFonts w:ascii="Times New Roman" w:hAnsi="Times New Roman" w:cs="Times New Roman"/>
                <w:sz w:val="24"/>
                <w:szCs w:val="24"/>
                <w:lang w:val="en-GB"/>
              </w:rPr>
              <w:t>lena</w:t>
            </w:r>
            <w:proofErr w:type="spellEnd"/>
          </w:p>
        </w:tc>
        <w:tc>
          <w:tcPr>
            <w:tcW w:w="3261" w:type="dxa"/>
          </w:tcPr>
          <w:p w14:paraId="2DEEFFF5" w14:textId="0B69ABB1" w:rsidR="00B50896" w:rsidRPr="00FA6F30" w:rsidRDefault="00B50896" w:rsidP="00D40867">
            <w:pPr>
              <w:rPr>
                <w:rFonts w:ascii="Times New Roman" w:hAnsi="Times New Roman" w:cs="Times New Roman"/>
                <w:sz w:val="24"/>
                <w:szCs w:val="24"/>
                <w:lang w:val="en-GB"/>
              </w:rPr>
            </w:pPr>
            <w:r w:rsidRPr="00FA6F30">
              <w:rPr>
                <w:rFonts w:ascii="Times New Roman" w:hAnsi="Times New Roman" w:cs="Times New Roman"/>
                <w:sz w:val="24"/>
                <w:szCs w:val="24"/>
                <w:lang w:val="en-GB"/>
              </w:rPr>
              <w:t>Candidate of Pedagogical Sciences</w:t>
            </w:r>
            <w:r w:rsidR="00FD1DC6" w:rsidRPr="00FA6F30">
              <w:rPr>
                <w:rFonts w:ascii="Times New Roman" w:hAnsi="Times New Roman" w:cs="Times New Roman"/>
                <w:sz w:val="24"/>
                <w:szCs w:val="24"/>
                <w:lang w:val="en-GB"/>
              </w:rPr>
              <w:t xml:space="preserve"> (PhD)</w:t>
            </w:r>
          </w:p>
        </w:tc>
        <w:tc>
          <w:tcPr>
            <w:tcW w:w="4858" w:type="dxa"/>
          </w:tcPr>
          <w:p w14:paraId="44DE3411" w14:textId="461EF2C0" w:rsidR="00B50896" w:rsidRPr="00FA6F30" w:rsidRDefault="00B50896" w:rsidP="00D40867">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Head of the Department of </w:t>
            </w:r>
            <w:r w:rsidR="002F1FCA" w:rsidRPr="00FA6F30">
              <w:rPr>
                <w:rFonts w:ascii="Times New Roman" w:hAnsi="Times New Roman" w:cs="Times New Roman"/>
                <w:sz w:val="24"/>
                <w:szCs w:val="24"/>
                <w:lang w:val="en-GB"/>
              </w:rPr>
              <w:t>Research-</w:t>
            </w:r>
            <w:r w:rsidRPr="00FA6F30">
              <w:rPr>
                <w:rFonts w:ascii="Times New Roman" w:hAnsi="Times New Roman" w:cs="Times New Roman"/>
                <w:sz w:val="24"/>
                <w:szCs w:val="24"/>
                <w:lang w:val="en-GB"/>
              </w:rPr>
              <w:t xml:space="preserve">Organizational and Personnel Work of the Institute of Higher Education of the </w:t>
            </w:r>
            <w:r w:rsidR="00314FC9" w:rsidRPr="00FA6F30">
              <w:rPr>
                <w:rFonts w:ascii="Times New Roman" w:hAnsi="Times New Roman" w:cs="Times New Roman"/>
                <w:sz w:val="24"/>
                <w:szCs w:val="24"/>
                <w:lang w:val="en-GB"/>
              </w:rPr>
              <w:t>NAESU</w:t>
            </w:r>
          </w:p>
        </w:tc>
      </w:tr>
      <w:tr w:rsidR="00B50896" w:rsidRPr="00FA6F30" w14:paraId="3B275CB1" w14:textId="77777777" w:rsidTr="00B50896">
        <w:trPr>
          <w:trHeight w:val="523"/>
        </w:trPr>
        <w:tc>
          <w:tcPr>
            <w:tcW w:w="1997" w:type="dxa"/>
          </w:tcPr>
          <w:p w14:paraId="258CF724" w14:textId="669A5F1F" w:rsidR="00B50896" w:rsidRPr="00FA6F30" w:rsidRDefault="00B50896" w:rsidP="00003F30">
            <w:pPr>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Sayuk</w:t>
            </w:r>
            <w:proofErr w:type="spellEnd"/>
            <w:r w:rsidRPr="00FA6F30">
              <w:rPr>
                <w:rFonts w:ascii="Times New Roman" w:hAnsi="Times New Roman" w:cs="Times New Roman"/>
                <w:sz w:val="24"/>
                <w:szCs w:val="24"/>
                <w:lang w:val="en-GB"/>
              </w:rPr>
              <w:t xml:space="preserve"> M</w:t>
            </w:r>
            <w:r w:rsidR="00FD1DC6" w:rsidRPr="00FA6F30">
              <w:rPr>
                <w:rFonts w:ascii="Times New Roman" w:hAnsi="Times New Roman" w:cs="Times New Roman"/>
                <w:sz w:val="24"/>
                <w:szCs w:val="24"/>
                <w:lang w:val="en-GB"/>
              </w:rPr>
              <w:t>aria</w:t>
            </w:r>
          </w:p>
        </w:tc>
        <w:tc>
          <w:tcPr>
            <w:tcW w:w="3261" w:type="dxa"/>
          </w:tcPr>
          <w:p w14:paraId="2BF1EF6E" w14:textId="77777777" w:rsidR="00B50896" w:rsidRPr="00FA6F30" w:rsidRDefault="00B50896" w:rsidP="00A659E0">
            <w:pPr>
              <w:rPr>
                <w:rFonts w:ascii="Times New Roman" w:hAnsi="Times New Roman" w:cs="Times New Roman"/>
                <w:sz w:val="24"/>
                <w:szCs w:val="24"/>
                <w:lang w:val="en-GB"/>
              </w:rPr>
            </w:pPr>
          </w:p>
        </w:tc>
        <w:tc>
          <w:tcPr>
            <w:tcW w:w="4858" w:type="dxa"/>
          </w:tcPr>
          <w:p w14:paraId="7B7B1025" w14:textId="0ACAAB55" w:rsidR="00B50896" w:rsidRPr="00FA6F30" w:rsidRDefault="00B50896" w:rsidP="00B50896">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PhD Student of the Institute of Higher Education of the </w:t>
            </w:r>
            <w:r w:rsidR="00FD1DC6" w:rsidRPr="00FA6F30">
              <w:rPr>
                <w:rFonts w:ascii="Times New Roman" w:hAnsi="Times New Roman" w:cs="Times New Roman"/>
                <w:sz w:val="24"/>
                <w:szCs w:val="24"/>
                <w:lang w:val="en-GB"/>
              </w:rPr>
              <w:t xml:space="preserve">NAESU </w:t>
            </w:r>
          </w:p>
        </w:tc>
      </w:tr>
    </w:tbl>
    <w:p w14:paraId="775BFCC3" w14:textId="11594211" w:rsidR="001B51BB" w:rsidRPr="00FA6F30" w:rsidRDefault="001B51BB" w:rsidP="00B50896">
      <w:pPr>
        <w:spacing w:after="120"/>
        <w:jc w:val="both"/>
        <w:rPr>
          <w:rFonts w:ascii="Times New Roman" w:hAnsi="Times New Roman" w:cs="Times New Roman"/>
          <w:b/>
          <w:bCs/>
          <w:sz w:val="24"/>
          <w:szCs w:val="24"/>
          <w:lang w:val="en-US"/>
        </w:rPr>
      </w:pPr>
      <w:r w:rsidRPr="00FA6F30">
        <w:rPr>
          <w:rFonts w:ascii="Times New Roman" w:hAnsi="Times New Roman" w:cs="Times New Roman"/>
          <w:b/>
          <w:bCs/>
          <w:sz w:val="24"/>
          <w:szCs w:val="24"/>
        </w:rPr>
        <w:t>2. Зовнішні рецензенти</w:t>
      </w:r>
      <w:r w:rsidR="00B50896" w:rsidRPr="00FA6F30">
        <w:rPr>
          <w:rFonts w:ascii="Times New Roman" w:hAnsi="Times New Roman" w:cs="Times New Roman"/>
          <w:b/>
          <w:bCs/>
          <w:sz w:val="24"/>
          <w:szCs w:val="24"/>
          <w:lang w:val="en-US"/>
        </w:rPr>
        <w:t xml:space="preserve"> / </w:t>
      </w:r>
      <w:proofErr w:type="spellStart"/>
      <w:r w:rsidR="00B50896" w:rsidRPr="00FA6F30">
        <w:rPr>
          <w:rFonts w:ascii="Times New Roman" w:hAnsi="Times New Roman" w:cs="Times New Roman"/>
          <w:b/>
          <w:bCs/>
          <w:sz w:val="24"/>
          <w:szCs w:val="24"/>
        </w:rPr>
        <w:t>External</w:t>
      </w:r>
      <w:proofErr w:type="spellEnd"/>
      <w:r w:rsidR="00B50896" w:rsidRPr="00FA6F30">
        <w:rPr>
          <w:rFonts w:ascii="Times New Roman" w:hAnsi="Times New Roman" w:cs="Times New Roman"/>
          <w:b/>
          <w:bCs/>
          <w:sz w:val="24"/>
          <w:szCs w:val="24"/>
        </w:rPr>
        <w:t xml:space="preserve"> </w:t>
      </w:r>
      <w:proofErr w:type="spellStart"/>
      <w:r w:rsidR="00B50896" w:rsidRPr="00FA6F30">
        <w:rPr>
          <w:rFonts w:ascii="Times New Roman" w:hAnsi="Times New Roman" w:cs="Times New Roman"/>
          <w:b/>
          <w:bCs/>
          <w:sz w:val="24"/>
          <w:szCs w:val="24"/>
        </w:rPr>
        <w:t>Reviewers</w:t>
      </w:r>
      <w:proofErr w:type="spellEnd"/>
      <w:r w:rsidRPr="00FA6F30">
        <w:rPr>
          <w:rFonts w:ascii="Times New Roman" w:hAnsi="Times New Roman" w:cs="Times New Roman"/>
          <w:b/>
          <w:bCs/>
          <w:sz w:val="24"/>
          <w:szCs w:val="24"/>
        </w:rPr>
        <w:t>:</w:t>
      </w:r>
      <w:r w:rsidR="00B50896" w:rsidRPr="00FA6F30">
        <w:rPr>
          <w:rFonts w:ascii="Times New Roman" w:hAnsi="Times New Roman" w:cs="Times New Roman"/>
        </w:rPr>
        <w:t xml:space="preserve"> </w:t>
      </w:r>
    </w:p>
    <w:tbl>
      <w:tblPr>
        <w:tblStyle w:val="a3"/>
        <w:tblW w:w="10116" w:type="dxa"/>
        <w:tblLook w:val="04A0" w:firstRow="1" w:lastRow="0" w:firstColumn="1" w:lastColumn="0" w:noHBand="0" w:noVBand="1"/>
      </w:tblPr>
      <w:tblGrid>
        <w:gridCol w:w="1997"/>
        <w:gridCol w:w="3262"/>
        <w:gridCol w:w="4857"/>
      </w:tblGrid>
      <w:tr w:rsidR="001B51BB" w:rsidRPr="00FA6F30" w14:paraId="322F2239" w14:textId="77777777" w:rsidTr="0042086C">
        <w:tc>
          <w:tcPr>
            <w:tcW w:w="1997" w:type="dxa"/>
          </w:tcPr>
          <w:p w14:paraId="1EFCBA8E" w14:textId="05C91C0D" w:rsidR="001B51BB" w:rsidRPr="00FA6F30" w:rsidRDefault="001B51BB" w:rsidP="001716B8">
            <w:pPr>
              <w:jc w:val="center"/>
              <w:rPr>
                <w:rFonts w:ascii="Times New Roman" w:hAnsi="Times New Roman" w:cs="Times New Roman"/>
                <w:sz w:val="24"/>
                <w:szCs w:val="24"/>
              </w:rPr>
            </w:pPr>
            <w:r w:rsidRPr="00FA6F30">
              <w:rPr>
                <w:rFonts w:ascii="Times New Roman" w:hAnsi="Times New Roman" w:cs="Times New Roman"/>
                <w:sz w:val="24"/>
                <w:szCs w:val="24"/>
              </w:rPr>
              <w:t>Прізвище, ім’я, по</w:t>
            </w:r>
            <w:r w:rsidR="001716B8" w:rsidRPr="00FA6F30">
              <w:rPr>
                <w:rFonts w:ascii="Times New Roman" w:hAnsi="Times New Roman" w:cs="Times New Roman"/>
                <w:sz w:val="24"/>
                <w:szCs w:val="24"/>
              </w:rPr>
              <w:t xml:space="preserve"> </w:t>
            </w:r>
            <w:r w:rsidRPr="00FA6F30">
              <w:rPr>
                <w:rFonts w:ascii="Times New Roman" w:hAnsi="Times New Roman" w:cs="Times New Roman"/>
                <w:sz w:val="24"/>
                <w:szCs w:val="24"/>
              </w:rPr>
              <w:t>батькові</w:t>
            </w:r>
            <w:r w:rsidR="001716B8" w:rsidRPr="00FA6F30">
              <w:rPr>
                <w:rFonts w:ascii="Times New Roman" w:hAnsi="Times New Roman" w:cs="Times New Roman"/>
                <w:sz w:val="24"/>
                <w:szCs w:val="24"/>
              </w:rPr>
              <w:t xml:space="preserve"> </w:t>
            </w:r>
            <w:r w:rsidR="00B50896" w:rsidRPr="00FA6F30">
              <w:rPr>
                <w:rFonts w:ascii="Times New Roman" w:hAnsi="Times New Roman" w:cs="Times New Roman"/>
                <w:sz w:val="24"/>
                <w:szCs w:val="24"/>
              </w:rPr>
              <w:t xml:space="preserve">/ </w:t>
            </w:r>
            <w:r w:rsidR="00B50896" w:rsidRPr="00FA6F30">
              <w:rPr>
                <w:rFonts w:ascii="Times New Roman" w:hAnsi="Times New Roman" w:cs="Times New Roman"/>
                <w:i/>
                <w:iCs/>
                <w:sz w:val="24"/>
                <w:szCs w:val="24"/>
                <w:lang w:val="en-US"/>
              </w:rPr>
              <w:t>Name</w:t>
            </w:r>
            <w:r w:rsidR="00B50896" w:rsidRPr="00FA6F30">
              <w:rPr>
                <w:rFonts w:ascii="Times New Roman" w:hAnsi="Times New Roman" w:cs="Times New Roman"/>
                <w:i/>
                <w:iCs/>
                <w:sz w:val="24"/>
                <w:szCs w:val="24"/>
              </w:rPr>
              <w:t xml:space="preserve">, </w:t>
            </w:r>
            <w:r w:rsidR="00B50896" w:rsidRPr="00FA6F30">
              <w:rPr>
                <w:rFonts w:ascii="Times New Roman" w:hAnsi="Times New Roman" w:cs="Times New Roman"/>
                <w:i/>
                <w:iCs/>
                <w:sz w:val="24"/>
                <w:szCs w:val="24"/>
                <w:lang w:val="en-US"/>
              </w:rPr>
              <w:t>Family</w:t>
            </w:r>
            <w:r w:rsidR="00B50896" w:rsidRPr="00FA6F30">
              <w:rPr>
                <w:rFonts w:ascii="Times New Roman" w:hAnsi="Times New Roman" w:cs="Times New Roman"/>
                <w:i/>
                <w:iCs/>
                <w:sz w:val="24"/>
                <w:szCs w:val="24"/>
              </w:rPr>
              <w:t xml:space="preserve"> </w:t>
            </w:r>
            <w:r w:rsidR="00B50896" w:rsidRPr="00FA6F30">
              <w:rPr>
                <w:rFonts w:ascii="Times New Roman" w:hAnsi="Times New Roman" w:cs="Times New Roman"/>
                <w:i/>
                <w:iCs/>
                <w:sz w:val="24"/>
                <w:szCs w:val="24"/>
                <w:lang w:val="en-US"/>
              </w:rPr>
              <w:t>name</w:t>
            </w:r>
          </w:p>
        </w:tc>
        <w:tc>
          <w:tcPr>
            <w:tcW w:w="3262" w:type="dxa"/>
          </w:tcPr>
          <w:p w14:paraId="608D9AD9" w14:textId="77777777" w:rsidR="001B51BB" w:rsidRPr="00FA6F30" w:rsidRDefault="001B51BB" w:rsidP="000C758B">
            <w:pPr>
              <w:jc w:val="center"/>
              <w:rPr>
                <w:rFonts w:ascii="Times New Roman" w:hAnsi="Times New Roman" w:cs="Times New Roman"/>
                <w:sz w:val="24"/>
                <w:szCs w:val="24"/>
              </w:rPr>
            </w:pPr>
            <w:r w:rsidRPr="00FA6F30">
              <w:rPr>
                <w:rFonts w:ascii="Times New Roman" w:hAnsi="Times New Roman" w:cs="Times New Roman"/>
                <w:sz w:val="24"/>
                <w:szCs w:val="24"/>
              </w:rPr>
              <w:t>Науковий ступінь</w:t>
            </w:r>
          </w:p>
          <w:p w14:paraId="5E555E2C" w14:textId="77777777" w:rsidR="005107F4" w:rsidRPr="00FA6F30" w:rsidRDefault="001B51BB" w:rsidP="000C758B">
            <w:pPr>
              <w:jc w:val="center"/>
              <w:rPr>
                <w:rFonts w:ascii="Times New Roman" w:eastAsia="Times New Roman" w:hAnsi="Times New Roman" w:cs="Times New Roman"/>
                <w:i/>
                <w:iCs/>
                <w:sz w:val="24"/>
                <w:szCs w:val="24"/>
              </w:rPr>
            </w:pPr>
            <w:r w:rsidRPr="00FA6F30">
              <w:rPr>
                <w:rFonts w:ascii="Times New Roman" w:hAnsi="Times New Roman" w:cs="Times New Roman"/>
                <w:sz w:val="24"/>
                <w:szCs w:val="24"/>
              </w:rPr>
              <w:t>та/або вчене звання</w:t>
            </w:r>
            <w:r w:rsidR="00B50896" w:rsidRPr="00FA6F30">
              <w:rPr>
                <w:rFonts w:ascii="Times New Roman" w:hAnsi="Times New Roman" w:cs="Times New Roman"/>
                <w:sz w:val="24"/>
                <w:szCs w:val="24"/>
              </w:rPr>
              <w:t xml:space="preserve"> / </w:t>
            </w:r>
            <w:r w:rsidR="00B50896" w:rsidRPr="00FA6F30">
              <w:rPr>
                <w:rFonts w:ascii="Times New Roman" w:eastAsia="Times New Roman" w:hAnsi="Times New Roman" w:cs="Times New Roman"/>
                <w:i/>
                <w:iCs/>
                <w:sz w:val="24"/>
                <w:szCs w:val="24"/>
                <w:lang w:val="en-GB"/>
              </w:rPr>
              <w:t>Academic</w:t>
            </w:r>
            <w:r w:rsidR="00B50896" w:rsidRPr="00FA6F30">
              <w:rPr>
                <w:rFonts w:ascii="Times New Roman" w:eastAsia="Times New Roman" w:hAnsi="Times New Roman" w:cs="Times New Roman"/>
                <w:i/>
                <w:iCs/>
                <w:sz w:val="24"/>
                <w:szCs w:val="24"/>
              </w:rPr>
              <w:t xml:space="preserve"> </w:t>
            </w:r>
            <w:r w:rsidR="00B50896" w:rsidRPr="00FA6F30">
              <w:rPr>
                <w:rFonts w:ascii="Times New Roman" w:eastAsia="Times New Roman" w:hAnsi="Times New Roman" w:cs="Times New Roman"/>
                <w:i/>
                <w:iCs/>
                <w:sz w:val="24"/>
                <w:szCs w:val="24"/>
                <w:lang w:val="en-GB"/>
              </w:rPr>
              <w:t>Degree</w:t>
            </w:r>
            <w:r w:rsidR="00B50896" w:rsidRPr="00FA6F30">
              <w:rPr>
                <w:rFonts w:ascii="Times New Roman" w:eastAsia="Times New Roman" w:hAnsi="Times New Roman" w:cs="Times New Roman"/>
                <w:i/>
                <w:iCs/>
                <w:sz w:val="24"/>
                <w:szCs w:val="24"/>
              </w:rPr>
              <w:t xml:space="preserve"> </w:t>
            </w:r>
          </w:p>
          <w:p w14:paraId="337A58B1" w14:textId="2D9C4024" w:rsidR="001B51BB" w:rsidRPr="00FA6F30" w:rsidRDefault="00B50896" w:rsidP="000C758B">
            <w:pPr>
              <w:jc w:val="center"/>
              <w:rPr>
                <w:rFonts w:ascii="Times New Roman" w:hAnsi="Times New Roman" w:cs="Times New Roman"/>
                <w:sz w:val="24"/>
                <w:szCs w:val="24"/>
                <w:lang w:val="en-US"/>
              </w:rPr>
            </w:pPr>
            <w:r w:rsidRPr="00FA6F30">
              <w:rPr>
                <w:rFonts w:ascii="Times New Roman" w:eastAsia="Times New Roman" w:hAnsi="Times New Roman" w:cs="Times New Roman"/>
                <w:i/>
                <w:iCs/>
                <w:sz w:val="24"/>
                <w:szCs w:val="24"/>
                <w:lang w:val="en-GB"/>
              </w:rPr>
              <w:t>and/or Academic Title</w:t>
            </w:r>
          </w:p>
        </w:tc>
        <w:tc>
          <w:tcPr>
            <w:tcW w:w="4857" w:type="dxa"/>
          </w:tcPr>
          <w:p w14:paraId="2CCAD692" w14:textId="77777777" w:rsidR="00757525" w:rsidRPr="00FA6F30" w:rsidRDefault="001B51BB" w:rsidP="00B76C1B">
            <w:pPr>
              <w:jc w:val="center"/>
              <w:rPr>
                <w:rFonts w:ascii="Times New Roman" w:hAnsi="Times New Roman" w:cs="Times New Roman"/>
                <w:sz w:val="24"/>
                <w:szCs w:val="24"/>
                <w:lang w:val="en-US"/>
              </w:rPr>
            </w:pPr>
            <w:r w:rsidRPr="00FA6F30">
              <w:rPr>
                <w:rFonts w:ascii="Times New Roman" w:hAnsi="Times New Roman" w:cs="Times New Roman"/>
                <w:sz w:val="24"/>
                <w:szCs w:val="24"/>
              </w:rPr>
              <w:t>Посада</w:t>
            </w:r>
            <w:r w:rsidR="00B50896" w:rsidRPr="00FA6F30">
              <w:rPr>
                <w:rFonts w:ascii="Times New Roman" w:hAnsi="Times New Roman" w:cs="Times New Roman"/>
                <w:sz w:val="24"/>
                <w:szCs w:val="24"/>
                <w:lang w:val="en-US"/>
              </w:rPr>
              <w:t xml:space="preserve"> / </w:t>
            </w:r>
          </w:p>
          <w:p w14:paraId="77A93A51" w14:textId="69A9A925" w:rsidR="001B51BB" w:rsidRPr="00FA6F30" w:rsidRDefault="00B50896" w:rsidP="00B76C1B">
            <w:pPr>
              <w:jc w:val="center"/>
              <w:rPr>
                <w:rFonts w:ascii="Times New Roman" w:hAnsi="Times New Roman" w:cs="Times New Roman"/>
                <w:i/>
                <w:iCs/>
                <w:sz w:val="24"/>
                <w:szCs w:val="24"/>
                <w:lang w:val="en-US"/>
              </w:rPr>
            </w:pPr>
            <w:proofErr w:type="spellStart"/>
            <w:r w:rsidRPr="00FA6F30">
              <w:rPr>
                <w:rFonts w:ascii="Times New Roman" w:hAnsi="Times New Roman" w:cs="Times New Roman"/>
                <w:bCs/>
                <w:i/>
                <w:iCs/>
                <w:sz w:val="24"/>
                <w:szCs w:val="24"/>
              </w:rPr>
              <w:t>Position</w:t>
            </w:r>
            <w:proofErr w:type="spellEnd"/>
          </w:p>
        </w:tc>
      </w:tr>
      <w:tr w:rsidR="00737216" w:rsidRPr="00FA6F30" w14:paraId="7F58F991" w14:textId="77777777" w:rsidTr="0042086C">
        <w:tc>
          <w:tcPr>
            <w:tcW w:w="1997" w:type="dxa"/>
          </w:tcPr>
          <w:p w14:paraId="5540B4A8" w14:textId="555E9673" w:rsidR="00737216" w:rsidRPr="00FA6F30" w:rsidRDefault="00D847A2" w:rsidP="00D847A2">
            <w:pPr>
              <w:rPr>
                <w:rFonts w:ascii="Times New Roman" w:eastAsia="Times New Roman" w:hAnsi="Times New Roman" w:cs="Times New Roman"/>
                <w:sz w:val="24"/>
                <w:szCs w:val="24"/>
                <w:lang w:val="en-GB"/>
              </w:rPr>
            </w:pPr>
            <w:proofErr w:type="spellStart"/>
            <w:r w:rsidRPr="00FA6F30">
              <w:rPr>
                <w:rFonts w:ascii="Times New Roman" w:eastAsia="Times New Roman" w:hAnsi="Times New Roman" w:cs="Times New Roman"/>
                <w:sz w:val="24"/>
                <w:szCs w:val="24"/>
              </w:rPr>
              <w:t>Міляєва</w:t>
            </w:r>
            <w:proofErr w:type="spellEnd"/>
            <w:r w:rsidRPr="00FA6F30">
              <w:rPr>
                <w:rFonts w:ascii="Times New Roman" w:eastAsia="Times New Roman" w:hAnsi="Times New Roman" w:cs="Times New Roman"/>
                <w:sz w:val="24"/>
                <w:szCs w:val="24"/>
              </w:rPr>
              <w:t xml:space="preserve"> В.Р. </w:t>
            </w:r>
            <w:r w:rsidRPr="00FA6F30">
              <w:rPr>
                <w:rFonts w:ascii="Times New Roman" w:eastAsia="Times New Roman" w:hAnsi="Times New Roman" w:cs="Times New Roman"/>
                <w:sz w:val="24"/>
                <w:szCs w:val="24"/>
                <w:lang w:val="en-US"/>
              </w:rPr>
              <w:t xml:space="preserve">/ </w:t>
            </w:r>
            <w:r w:rsidRPr="00FA6F30">
              <w:rPr>
                <w:rFonts w:ascii="Times New Roman" w:eastAsia="Times New Roman" w:hAnsi="Times New Roman" w:cs="Times New Roman"/>
                <w:i/>
                <w:iCs/>
                <w:sz w:val="24"/>
                <w:szCs w:val="24"/>
                <w:lang w:val="en-GB"/>
              </w:rPr>
              <w:t xml:space="preserve">Valeria </w:t>
            </w:r>
            <w:proofErr w:type="spellStart"/>
            <w:r w:rsidR="00737216" w:rsidRPr="00FA6F30">
              <w:rPr>
                <w:rFonts w:ascii="Times New Roman" w:eastAsia="Times New Roman" w:hAnsi="Times New Roman" w:cs="Times New Roman"/>
                <w:i/>
                <w:iCs/>
                <w:sz w:val="24"/>
                <w:szCs w:val="24"/>
                <w:lang w:val="en-GB"/>
              </w:rPr>
              <w:t>Miliaeva</w:t>
            </w:r>
            <w:proofErr w:type="spellEnd"/>
            <w:r w:rsidR="00737216" w:rsidRPr="00FA6F30">
              <w:rPr>
                <w:rFonts w:ascii="Times New Roman" w:eastAsia="Times New Roman" w:hAnsi="Times New Roman" w:cs="Times New Roman"/>
                <w:i/>
                <w:iCs/>
                <w:sz w:val="24"/>
                <w:szCs w:val="24"/>
                <w:lang w:val="en-GB"/>
              </w:rPr>
              <w:t xml:space="preserve"> </w:t>
            </w:r>
          </w:p>
        </w:tc>
        <w:tc>
          <w:tcPr>
            <w:tcW w:w="3262" w:type="dxa"/>
          </w:tcPr>
          <w:p w14:paraId="2E5F639B" w14:textId="2FFC69F4" w:rsidR="00737216" w:rsidRPr="00FA6F30" w:rsidRDefault="00D847A2" w:rsidP="00D847A2">
            <w:pPr>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доктор психологічних наук, професор</w:t>
            </w:r>
            <w:r w:rsidRPr="00FA6F30">
              <w:rPr>
                <w:rFonts w:ascii="Times New Roman" w:eastAsia="Times New Roman" w:hAnsi="Times New Roman" w:cs="Times New Roman"/>
                <w:sz w:val="24"/>
                <w:szCs w:val="24"/>
                <w:lang w:val="en-US"/>
              </w:rPr>
              <w:t xml:space="preserve"> / </w:t>
            </w:r>
            <w:r w:rsidR="00737216" w:rsidRPr="00FA6F30">
              <w:rPr>
                <w:rFonts w:ascii="Times New Roman" w:eastAsia="Times New Roman" w:hAnsi="Times New Roman" w:cs="Times New Roman"/>
                <w:i/>
                <w:iCs/>
                <w:sz w:val="24"/>
                <w:szCs w:val="24"/>
                <w:lang w:val="en-GB"/>
              </w:rPr>
              <w:t xml:space="preserve">Doctor </w:t>
            </w:r>
            <w:r w:rsidR="005107F4" w:rsidRPr="00FA6F30">
              <w:rPr>
                <w:rFonts w:ascii="Times New Roman" w:hAnsi="Times New Roman" w:cs="Times New Roman"/>
                <w:i/>
                <w:iCs/>
                <w:sz w:val="24"/>
                <w:szCs w:val="24"/>
                <w:lang w:val="en-GB"/>
              </w:rPr>
              <w:t xml:space="preserve">Hab. in </w:t>
            </w:r>
            <w:r w:rsidR="00737216" w:rsidRPr="00FA6F30">
              <w:rPr>
                <w:rFonts w:ascii="Times New Roman" w:eastAsia="Times New Roman" w:hAnsi="Times New Roman" w:cs="Times New Roman"/>
                <w:i/>
                <w:iCs/>
                <w:sz w:val="24"/>
                <w:szCs w:val="24"/>
                <w:lang w:val="en-GB"/>
              </w:rPr>
              <w:t>Psychological Sciences, Professor</w:t>
            </w:r>
          </w:p>
        </w:tc>
        <w:tc>
          <w:tcPr>
            <w:tcW w:w="4857" w:type="dxa"/>
          </w:tcPr>
          <w:p w14:paraId="1C7CEB3B" w14:textId="7E1D07B2" w:rsidR="00737216" w:rsidRPr="00FA6F30" w:rsidRDefault="00D847A2" w:rsidP="00B50896">
            <w:pPr>
              <w:jc w:val="both"/>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Провідний науковий співробітник навчально-наукового центру розвитку персоналу і лідерства Київського університету імені Бориса Грінченка</w:t>
            </w:r>
            <w:r w:rsidRPr="00FA6F30">
              <w:rPr>
                <w:rFonts w:ascii="Times New Roman" w:eastAsia="Times New Roman" w:hAnsi="Times New Roman" w:cs="Times New Roman"/>
                <w:sz w:val="24"/>
                <w:szCs w:val="24"/>
                <w:lang w:val="en-US"/>
              </w:rPr>
              <w:t xml:space="preserve"> / </w:t>
            </w:r>
            <w:r w:rsidR="00737216" w:rsidRPr="00FA6F30">
              <w:rPr>
                <w:rFonts w:ascii="Times New Roman" w:eastAsia="Times New Roman" w:hAnsi="Times New Roman" w:cs="Times New Roman"/>
                <w:i/>
                <w:iCs/>
                <w:sz w:val="24"/>
                <w:szCs w:val="24"/>
                <w:lang w:val="en-GB"/>
              </w:rPr>
              <w:t xml:space="preserve">Leading Researcher of the Educational and Scientific </w:t>
            </w:r>
            <w:proofErr w:type="spellStart"/>
            <w:r w:rsidR="00737216" w:rsidRPr="00FA6F30">
              <w:rPr>
                <w:rFonts w:ascii="Times New Roman" w:eastAsia="Times New Roman" w:hAnsi="Times New Roman" w:cs="Times New Roman"/>
                <w:i/>
                <w:iCs/>
                <w:sz w:val="24"/>
                <w:szCs w:val="24"/>
                <w:lang w:val="en-GB"/>
              </w:rPr>
              <w:t>Center</w:t>
            </w:r>
            <w:proofErr w:type="spellEnd"/>
            <w:r w:rsidR="00737216" w:rsidRPr="00FA6F30">
              <w:rPr>
                <w:rFonts w:ascii="Times New Roman" w:eastAsia="Times New Roman" w:hAnsi="Times New Roman" w:cs="Times New Roman"/>
                <w:i/>
                <w:iCs/>
                <w:sz w:val="24"/>
                <w:szCs w:val="24"/>
                <w:lang w:val="en-GB"/>
              </w:rPr>
              <w:t xml:space="preserve"> for Personnel Development and Leadership at </w:t>
            </w:r>
            <w:r w:rsidR="005107F4" w:rsidRPr="00FA6F30">
              <w:rPr>
                <w:rFonts w:ascii="Times New Roman" w:eastAsia="Times New Roman" w:hAnsi="Times New Roman" w:cs="Times New Roman"/>
                <w:i/>
                <w:iCs/>
                <w:sz w:val="24"/>
                <w:szCs w:val="24"/>
                <w:lang w:val="en-GB"/>
              </w:rPr>
              <w:t xml:space="preserve">the </w:t>
            </w:r>
            <w:proofErr w:type="spellStart"/>
            <w:r w:rsidR="00737216" w:rsidRPr="00FA6F30">
              <w:rPr>
                <w:rFonts w:ascii="Times New Roman" w:eastAsia="Times New Roman" w:hAnsi="Times New Roman" w:cs="Times New Roman"/>
                <w:i/>
                <w:iCs/>
                <w:sz w:val="24"/>
                <w:szCs w:val="24"/>
                <w:lang w:val="en-GB"/>
              </w:rPr>
              <w:t>Borys</w:t>
            </w:r>
            <w:proofErr w:type="spellEnd"/>
            <w:r w:rsidR="00737216" w:rsidRPr="00FA6F30">
              <w:rPr>
                <w:rFonts w:ascii="Times New Roman" w:eastAsia="Times New Roman" w:hAnsi="Times New Roman" w:cs="Times New Roman"/>
                <w:i/>
                <w:iCs/>
                <w:sz w:val="24"/>
                <w:szCs w:val="24"/>
                <w:lang w:val="en-GB"/>
              </w:rPr>
              <w:t xml:space="preserve"> </w:t>
            </w:r>
            <w:proofErr w:type="spellStart"/>
            <w:r w:rsidR="00737216" w:rsidRPr="00FA6F30">
              <w:rPr>
                <w:rFonts w:ascii="Times New Roman" w:eastAsia="Times New Roman" w:hAnsi="Times New Roman" w:cs="Times New Roman"/>
                <w:i/>
                <w:iCs/>
                <w:sz w:val="24"/>
                <w:szCs w:val="24"/>
                <w:lang w:val="en-GB"/>
              </w:rPr>
              <w:t>Grinchenko</w:t>
            </w:r>
            <w:proofErr w:type="spellEnd"/>
            <w:r w:rsidR="00737216" w:rsidRPr="00FA6F30">
              <w:rPr>
                <w:rFonts w:ascii="Times New Roman" w:eastAsia="Times New Roman" w:hAnsi="Times New Roman" w:cs="Times New Roman"/>
                <w:i/>
                <w:iCs/>
                <w:sz w:val="24"/>
                <w:szCs w:val="24"/>
                <w:lang w:val="en-GB"/>
              </w:rPr>
              <w:t xml:space="preserve"> Kyiv University</w:t>
            </w:r>
          </w:p>
        </w:tc>
      </w:tr>
      <w:tr w:rsidR="00737216" w:rsidRPr="00FA6F30" w14:paraId="3F3E42EE" w14:textId="77777777" w:rsidTr="0042086C">
        <w:tc>
          <w:tcPr>
            <w:tcW w:w="1997" w:type="dxa"/>
          </w:tcPr>
          <w:p w14:paraId="136B264A" w14:textId="5EF7D1C6" w:rsidR="00737216" w:rsidRPr="00FA6F30" w:rsidRDefault="00D847A2" w:rsidP="00D847A2">
            <w:pPr>
              <w:rPr>
                <w:rFonts w:ascii="Times New Roman" w:hAnsi="Times New Roman" w:cs="Times New Roman"/>
                <w:sz w:val="24"/>
                <w:szCs w:val="24"/>
              </w:rPr>
            </w:pPr>
            <w:proofErr w:type="spellStart"/>
            <w:r w:rsidRPr="00FA6F30">
              <w:rPr>
                <w:rFonts w:ascii="Times New Roman" w:eastAsia="Times New Roman" w:hAnsi="Times New Roman" w:cs="Times New Roman"/>
                <w:sz w:val="24"/>
                <w:szCs w:val="24"/>
              </w:rPr>
              <w:t>Гузар</w:t>
            </w:r>
            <w:proofErr w:type="spellEnd"/>
            <w:r w:rsidRPr="00FA6F30">
              <w:rPr>
                <w:rFonts w:ascii="Times New Roman" w:eastAsia="Times New Roman" w:hAnsi="Times New Roman" w:cs="Times New Roman"/>
                <w:sz w:val="24"/>
                <w:szCs w:val="24"/>
              </w:rPr>
              <w:t xml:space="preserve"> О.В. / </w:t>
            </w:r>
            <w:r w:rsidRPr="00FA6F30">
              <w:rPr>
                <w:rFonts w:ascii="Times New Roman" w:eastAsia="Times New Roman" w:hAnsi="Times New Roman" w:cs="Times New Roman"/>
                <w:i/>
                <w:iCs/>
                <w:sz w:val="24"/>
                <w:szCs w:val="24"/>
                <w:lang w:val="en-GB"/>
              </w:rPr>
              <w:t>Olena</w:t>
            </w:r>
            <w:r w:rsidRPr="00FA6F30">
              <w:rPr>
                <w:rFonts w:ascii="Times New Roman" w:eastAsia="Times New Roman" w:hAnsi="Times New Roman" w:cs="Times New Roman"/>
                <w:i/>
                <w:iCs/>
                <w:sz w:val="24"/>
                <w:szCs w:val="24"/>
              </w:rPr>
              <w:t xml:space="preserve"> </w:t>
            </w:r>
            <w:r w:rsidR="00737216" w:rsidRPr="00FA6F30">
              <w:rPr>
                <w:rFonts w:ascii="Times New Roman" w:eastAsia="Times New Roman" w:hAnsi="Times New Roman" w:cs="Times New Roman"/>
                <w:i/>
                <w:iCs/>
                <w:sz w:val="24"/>
                <w:szCs w:val="24"/>
                <w:lang w:val="en-GB"/>
              </w:rPr>
              <w:t>Huzar</w:t>
            </w:r>
            <w:r w:rsidR="00737216" w:rsidRPr="00FA6F30">
              <w:rPr>
                <w:rFonts w:ascii="Times New Roman" w:eastAsia="Times New Roman" w:hAnsi="Times New Roman" w:cs="Times New Roman"/>
                <w:i/>
                <w:iCs/>
                <w:sz w:val="24"/>
                <w:szCs w:val="24"/>
              </w:rPr>
              <w:t xml:space="preserve"> </w:t>
            </w:r>
          </w:p>
        </w:tc>
        <w:tc>
          <w:tcPr>
            <w:tcW w:w="3262" w:type="dxa"/>
          </w:tcPr>
          <w:p w14:paraId="10A8AD0B" w14:textId="74743A52" w:rsidR="00737216" w:rsidRPr="00FA6F30" w:rsidRDefault="00D847A2" w:rsidP="00D847A2">
            <w:pPr>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 xml:space="preserve">кандидат філологічних наук, доцент </w:t>
            </w:r>
            <w:r w:rsidRPr="00FA6F30">
              <w:rPr>
                <w:rFonts w:ascii="Times New Roman" w:eastAsia="Times New Roman" w:hAnsi="Times New Roman" w:cs="Times New Roman"/>
                <w:sz w:val="24"/>
                <w:szCs w:val="24"/>
                <w:lang w:val="en-US"/>
              </w:rPr>
              <w:t xml:space="preserve">/ </w:t>
            </w:r>
            <w:r w:rsidR="00737216" w:rsidRPr="00FA6F30">
              <w:rPr>
                <w:rFonts w:ascii="Times New Roman" w:eastAsia="Times New Roman" w:hAnsi="Times New Roman" w:cs="Times New Roman"/>
                <w:i/>
                <w:iCs/>
                <w:sz w:val="24"/>
                <w:szCs w:val="24"/>
                <w:lang w:val="en-GB"/>
              </w:rPr>
              <w:t>Candidate of Philological Sciences, Associate Professor</w:t>
            </w:r>
          </w:p>
        </w:tc>
        <w:tc>
          <w:tcPr>
            <w:tcW w:w="4857" w:type="dxa"/>
          </w:tcPr>
          <w:p w14:paraId="32032F67" w14:textId="22544EEC" w:rsidR="00737216" w:rsidRPr="00FA6F30" w:rsidRDefault="00D847A2" w:rsidP="00026215">
            <w:pPr>
              <w:jc w:val="both"/>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Завідувач кафедри філологічних дисциплін початкової та дошкільної освіти Тернопільського національного педагогічного університету імені В. Гнатюка</w:t>
            </w:r>
            <w:r w:rsidRPr="00FA6F30">
              <w:rPr>
                <w:rFonts w:ascii="Times New Roman" w:eastAsia="Times New Roman" w:hAnsi="Times New Roman" w:cs="Times New Roman"/>
                <w:sz w:val="24"/>
                <w:szCs w:val="24"/>
                <w:lang w:val="en-GB"/>
              </w:rPr>
              <w:t xml:space="preserve"> / </w:t>
            </w:r>
            <w:r w:rsidR="00737216" w:rsidRPr="00FA6F30">
              <w:rPr>
                <w:rFonts w:ascii="Times New Roman" w:eastAsia="Times New Roman" w:hAnsi="Times New Roman" w:cs="Times New Roman"/>
                <w:i/>
                <w:iCs/>
                <w:sz w:val="24"/>
                <w:szCs w:val="24"/>
                <w:lang w:val="en-GB"/>
              </w:rPr>
              <w:t>Head of the Department of Philological Disciplines of Primary and Preschool Education</w:t>
            </w:r>
            <w:r w:rsidRPr="00FA6F30">
              <w:rPr>
                <w:rFonts w:ascii="Times New Roman" w:eastAsia="Times New Roman" w:hAnsi="Times New Roman" w:cs="Times New Roman"/>
                <w:i/>
                <w:iCs/>
                <w:sz w:val="24"/>
                <w:szCs w:val="24"/>
                <w:lang w:val="en-GB"/>
              </w:rPr>
              <w:t xml:space="preserve">, </w:t>
            </w:r>
            <w:r w:rsidR="005107F4" w:rsidRPr="00FA6F30">
              <w:rPr>
                <w:rFonts w:ascii="Times New Roman" w:eastAsia="Times New Roman" w:hAnsi="Times New Roman" w:cs="Times New Roman"/>
                <w:i/>
                <w:iCs/>
                <w:sz w:val="24"/>
                <w:szCs w:val="24"/>
                <w:lang w:val="en-GB"/>
              </w:rPr>
              <w:t xml:space="preserve">the </w:t>
            </w:r>
            <w:r w:rsidRPr="00FA6F30">
              <w:rPr>
                <w:rFonts w:ascii="Times New Roman" w:eastAsia="Times New Roman" w:hAnsi="Times New Roman" w:cs="Times New Roman"/>
                <w:i/>
                <w:iCs/>
                <w:sz w:val="24"/>
                <w:szCs w:val="24"/>
                <w:lang w:val="en-GB"/>
              </w:rPr>
              <w:t xml:space="preserve">V. Hnatiuk Ternopil </w:t>
            </w:r>
            <w:r w:rsidR="00737216" w:rsidRPr="00FA6F30">
              <w:rPr>
                <w:rFonts w:ascii="Times New Roman" w:eastAsia="Times New Roman" w:hAnsi="Times New Roman" w:cs="Times New Roman"/>
                <w:i/>
                <w:iCs/>
                <w:sz w:val="24"/>
                <w:szCs w:val="24"/>
                <w:lang w:val="en-GB"/>
              </w:rPr>
              <w:t>National University</w:t>
            </w:r>
          </w:p>
        </w:tc>
      </w:tr>
    </w:tbl>
    <w:p w14:paraId="05414BF1" w14:textId="77777777" w:rsidR="00CD4F39" w:rsidRPr="00FA6F30" w:rsidRDefault="00CD4F39" w:rsidP="00737216">
      <w:pPr>
        <w:spacing w:before="120" w:after="0"/>
        <w:ind w:firstLine="709"/>
        <w:jc w:val="both"/>
        <w:rPr>
          <w:rFonts w:ascii="Times New Roman" w:hAnsi="Times New Roman" w:cs="Times New Roman"/>
          <w:b/>
          <w:bCs/>
          <w:sz w:val="24"/>
          <w:szCs w:val="24"/>
          <w:lang w:val="en-US"/>
        </w:rPr>
      </w:pPr>
    </w:p>
    <w:p w14:paraId="709D7882" w14:textId="7EF53687" w:rsidR="00737216" w:rsidRPr="00FA6F30" w:rsidRDefault="001815B3" w:rsidP="00737216">
      <w:pPr>
        <w:spacing w:before="120" w:after="0"/>
        <w:ind w:firstLine="709"/>
        <w:jc w:val="both"/>
        <w:rPr>
          <w:rFonts w:ascii="Times New Roman" w:hAnsi="Times New Roman" w:cs="Times New Roman"/>
          <w:i/>
          <w:iCs/>
          <w:sz w:val="24"/>
          <w:szCs w:val="24"/>
          <w:lang w:val="en-US"/>
        </w:rPr>
      </w:pPr>
      <w:r w:rsidRPr="00FA6F30">
        <w:rPr>
          <w:rFonts w:ascii="Times New Roman" w:hAnsi="Times New Roman" w:cs="Times New Roman"/>
          <w:b/>
          <w:bCs/>
          <w:sz w:val="24"/>
          <w:szCs w:val="24"/>
        </w:rPr>
        <w:t xml:space="preserve">3. </w:t>
      </w:r>
      <w:bookmarkStart w:id="0" w:name="_Hlk66369872"/>
      <w:r w:rsidR="007235F8" w:rsidRPr="00FA6F30">
        <w:rPr>
          <w:rFonts w:ascii="Times New Roman" w:hAnsi="Times New Roman" w:cs="Times New Roman"/>
          <w:b/>
          <w:bCs/>
          <w:sz w:val="24"/>
          <w:szCs w:val="24"/>
        </w:rPr>
        <w:t xml:space="preserve">Зміни, що внесені за пропозиціями </w:t>
      </w:r>
      <w:proofErr w:type="spellStart"/>
      <w:r w:rsidR="007235F8" w:rsidRPr="00FA6F30">
        <w:rPr>
          <w:rFonts w:ascii="Times New Roman" w:hAnsi="Times New Roman" w:cs="Times New Roman"/>
          <w:b/>
          <w:bCs/>
          <w:sz w:val="24"/>
          <w:szCs w:val="24"/>
        </w:rPr>
        <w:t>проєктної</w:t>
      </w:r>
      <w:proofErr w:type="spellEnd"/>
      <w:r w:rsidR="007235F8" w:rsidRPr="00FA6F30">
        <w:rPr>
          <w:rFonts w:ascii="Times New Roman" w:hAnsi="Times New Roman" w:cs="Times New Roman"/>
          <w:b/>
          <w:bCs/>
          <w:sz w:val="24"/>
          <w:szCs w:val="24"/>
        </w:rPr>
        <w:t xml:space="preserve"> групи</w:t>
      </w:r>
      <w:r w:rsidR="007235F8" w:rsidRPr="00FA6F30">
        <w:rPr>
          <w:rFonts w:ascii="Times New Roman" w:hAnsi="Times New Roman" w:cs="Times New Roman"/>
          <w:b/>
          <w:bCs/>
          <w:caps/>
          <w:sz w:val="24"/>
          <w:szCs w:val="24"/>
        </w:rPr>
        <w:t xml:space="preserve"> </w:t>
      </w:r>
      <w:r w:rsidR="007235F8" w:rsidRPr="00FA6F30">
        <w:rPr>
          <w:rFonts w:ascii="Times New Roman" w:hAnsi="Times New Roman" w:cs="Times New Roman"/>
          <w:b/>
          <w:bCs/>
          <w:sz w:val="24"/>
          <w:szCs w:val="24"/>
        </w:rPr>
        <w:t>до ОНП у 202</w:t>
      </w:r>
      <w:r w:rsidR="00272142" w:rsidRPr="00FA6F30">
        <w:rPr>
          <w:rFonts w:ascii="Times New Roman" w:hAnsi="Times New Roman" w:cs="Times New Roman"/>
          <w:b/>
          <w:bCs/>
          <w:sz w:val="24"/>
          <w:szCs w:val="24"/>
        </w:rPr>
        <w:t>4</w:t>
      </w:r>
      <w:r w:rsidR="007235F8" w:rsidRPr="00FA6F30">
        <w:rPr>
          <w:rFonts w:ascii="Times New Roman" w:hAnsi="Times New Roman" w:cs="Times New Roman"/>
          <w:b/>
          <w:bCs/>
          <w:sz w:val="24"/>
          <w:szCs w:val="24"/>
        </w:rPr>
        <w:t xml:space="preserve"> р. розглянуто та схвалено Вченої радою Інституту (протокол</w:t>
      </w:r>
      <w:r w:rsidR="00CE1431">
        <w:rPr>
          <w:rFonts w:ascii="Times New Roman" w:hAnsi="Times New Roman" w:cs="Times New Roman"/>
          <w:b/>
          <w:bCs/>
          <w:sz w:val="24"/>
          <w:szCs w:val="24"/>
        </w:rPr>
        <w:t xml:space="preserve"> </w:t>
      </w:r>
      <w:r w:rsidR="00CE1431" w:rsidRPr="002E1C21">
        <w:rPr>
          <w:rFonts w:ascii="Times New Roman" w:hAnsi="Times New Roman" w:cs="Times New Roman"/>
          <w:b/>
          <w:bCs/>
          <w:sz w:val="24"/>
          <w:szCs w:val="24"/>
        </w:rPr>
        <w:t xml:space="preserve">засідання </w:t>
      </w:r>
      <w:proofErr w:type="spellStart"/>
      <w:r w:rsidR="00CE1431" w:rsidRPr="002E1C21">
        <w:rPr>
          <w:rFonts w:ascii="Times New Roman" w:hAnsi="Times New Roman" w:cs="Times New Roman"/>
          <w:b/>
          <w:bCs/>
          <w:sz w:val="24"/>
          <w:szCs w:val="24"/>
        </w:rPr>
        <w:t>проєктної</w:t>
      </w:r>
      <w:proofErr w:type="spellEnd"/>
      <w:r w:rsidR="00CE1431" w:rsidRPr="002E1C21">
        <w:rPr>
          <w:rFonts w:ascii="Times New Roman" w:hAnsi="Times New Roman" w:cs="Times New Roman"/>
          <w:b/>
          <w:bCs/>
          <w:sz w:val="24"/>
          <w:szCs w:val="24"/>
        </w:rPr>
        <w:t xml:space="preserve"> групи</w:t>
      </w:r>
      <w:r w:rsidR="007235F8" w:rsidRPr="002E1C21">
        <w:rPr>
          <w:rFonts w:ascii="Times New Roman" w:hAnsi="Times New Roman" w:cs="Times New Roman"/>
          <w:b/>
          <w:bCs/>
          <w:sz w:val="24"/>
          <w:szCs w:val="24"/>
        </w:rPr>
        <w:t xml:space="preserve"> від </w:t>
      </w:r>
      <w:r w:rsidR="00606476" w:rsidRPr="002E1C21">
        <w:rPr>
          <w:rFonts w:ascii="Times New Roman" w:hAnsi="Times New Roman" w:cs="Times New Roman"/>
          <w:b/>
          <w:bCs/>
          <w:sz w:val="24"/>
          <w:szCs w:val="24"/>
          <w:lang w:val="en-US"/>
        </w:rPr>
        <w:t xml:space="preserve">1 </w:t>
      </w:r>
      <w:r w:rsidR="00606476" w:rsidRPr="002E1C21">
        <w:rPr>
          <w:rFonts w:ascii="Times New Roman" w:hAnsi="Times New Roman" w:cs="Times New Roman"/>
          <w:b/>
          <w:bCs/>
          <w:sz w:val="24"/>
          <w:szCs w:val="24"/>
        </w:rPr>
        <w:t>листопада 2024 р. № 17</w:t>
      </w:r>
      <w:r w:rsidR="00606476" w:rsidRPr="002E1C21">
        <w:rPr>
          <w:rFonts w:ascii="Times New Roman" w:hAnsi="Times New Roman" w:cs="Times New Roman"/>
          <w:b/>
          <w:bCs/>
          <w:sz w:val="24"/>
          <w:szCs w:val="24"/>
          <w:lang w:val="en-US"/>
        </w:rPr>
        <w:t xml:space="preserve">) </w:t>
      </w:r>
      <w:r w:rsidR="00737216" w:rsidRPr="002E1C21">
        <w:rPr>
          <w:rFonts w:ascii="Times New Roman" w:hAnsi="Times New Roman" w:cs="Times New Roman"/>
          <w:b/>
          <w:bCs/>
          <w:i/>
          <w:iCs/>
          <w:sz w:val="24"/>
          <w:szCs w:val="24"/>
          <w:lang w:val="en-US"/>
        </w:rPr>
        <w:t xml:space="preserve">/ </w:t>
      </w:r>
      <w:r w:rsidR="00737216" w:rsidRPr="002E1C21">
        <w:rPr>
          <w:rFonts w:ascii="Times New Roman" w:hAnsi="Times New Roman" w:cs="Times New Roman"/>
          <w:i/>
          <w:iCs/>
          <w:sz w:val="24"/>
          <w:szCs w:val="24"/>
          <w:lang w:val="en-US"/>
        </w:rPr>
        <w:t xml:space="preserve">Changes proposed by the project team to the </w:t>
      </w:r>
      <w:r w:rsidR="00CD4F39" w:rsidRPr="002E1C21">
        <w:rPr>
          <w:rFonts w:ascii="Times New Roman" w:hAnsi="Times New Roman" w:cs="Times New Roman"/>
          <w:i/>
          <w:iCs/>
          <w:sz w:val="24"/>
          <w:szCs w:val="24"/>
          <w:lang w:val="en-US"/>
        </w:rPr>
        <w:t>study</w:t>
      </w:r>
      <w:r w:rsidR="00737216" w:rsidRPr="002E1C21">
        <w:rPr>
          <w:rFonts w:ascii="Times New Roman" w:hAnsi="Times New Roman" w:cs="Times New Roman"/>
          <w:i/>
          <w:iCs/>
          <w:sz w:val="24"/>
          <w:szCs w:val="24"/>
          <w:lang w:val="en-US"/>
        </w:rPr>
        <w:t xml:space="preserve"> </w:t>
      </w:r>
      <w:proofErr w:type="spellStart"/>
      <w:r w:rsidR="00737216" w:rsidRPr="002E1C21">
        <w:rPr>
          <w:rFonts w:ascii="Times New Roman" w:hAnsi="Times New Roman" w:cs="Times New Roman"/>
          <w:i/>
          <w:iCs/>
          <w:sz w:val="24"/>
          <w:szCs w:val="24"/>
          <w:lang w:val="en-US"/>
        </w:rPr>
        <w:t>program</w:t>
      </w:r>
      <w:r w:rsidR="00CD4F39" w:rsidRPr="002E1C21">
        <w:rPr>
          <w:rFonts w:ascii="Times New Roman" w:hAnsi="Times New Roman" w:cs="Times New Roman"/>
          <w:i/>
          <w:iCs/>
          <w:sz w:val="24"/>
          <w:szCs w:val="24"/>
          <w:lang w:val="en-US"/>
        </w:rPr>
        <w:t>me</w:t>
      </w:r>
      <w:proofErr w:type="spellEnd"/>
      <w:r w:rsidR="00737216" w:rsidRPr="002E1C21">
        <w:rPr>
          <w:rFonts w:ascii="Times New Roman" w:hAnsi="Times New Roman" w:cs="Times New Roman"/>
          <w:i/>
          <w:iCs/>
          <w:sz w:val="24"/>
          <w:szCs w:val="24"/>
          <w:lang w:val="en-US"/>
        </w:rPr>
        <w:t xml:space="preserve"> in 2024 were reviewed and approved by the Academic Council of the Institute (</w:t>
      </w:r>
      <w:r w:rsidR="00CE1431" w:rsidRPr="002E1C21">
        <w:rPr>
          <w:rFonts w:ascii="Times New Roman" w:hAnsi="Times New Roman" w:cs="Times New Roman"/>
          <w:i/>
          <w:iCs/>
          <w:sz w:val="24"/>
          <w:szCs w:val="24"/>
          <w:lang w:val="en-US"/>
        </w:rPr>
        <w:t>the project team</w:t>
      </w:r>
      <w:r w:rsidR="00CE1431" w:rsidRPr="00FA6F30">
        <w:rPr>
          <w:rFonts w:ascii="Times New Roman" w:hAnsi="Times New Roman" w:cs="Times New Roman"/>
          <w:i/>
          <w:iCs/>
          <w:sz w:val="24"/>
          <w:szCs w:val="24"/>
          <w:lang w:val="en-US"/>
        </w:rPr>
        <w:t xml:space="preserve"> </w:t>
      </w:r>
      <w:r w:rsidR="00737216" w:rsidRPr="00FA6F30">
        <w:rPr>
          <w:rFonts w:ascii="Times New Roman" w:hAnsi="Times New Roman" w:cs="Times New Roman"/>
          <w:i/>
          <w:iCs/>
          <w:sz w:val="24"/>
          <w:szCs w:val="24"/>
          <w:lang w:val="en-US"/>
        </w:rPr>
        <w:t xml:space="preserve">protocol dated </w:t>
      </w:r>
      <w:r w:rsidR="00606476" w:rsidRPr="00FA6F30">
        <w:rPr>
          <w:rFonts w:ascii="Times New Roman" w:hAnsi="Times New Roman" w:cs="Times New Roman"/>
          <w:i/>
          <w:iCs/>
          <w:sz w:val="24"/>
          <w:szCs w:val="24"/>
          <w:lang w:val="en-US"/>
        </w:rPr>
        <w:t>November</w:t>
      </w:r>
      <w:r w:rsidR="00737216" w:rsidRPr="00FA6F30">
        <w:rPr>
          <w:rFonts w:ascii="Times New Roman" w:hAnsi="Times New Roman" w:cs="Times New Roman"/>
          <w:i/>
          <w:iCs/>
          <w:sz w:val="24"/>
          <w:szCs w:val="24"/>
          <w:lang w:val="en-US"/>
        </w:rPr>
        <w:t xml:space="preserve"> </w:t>
      </w:r>
      <w:r w:rsidR="00606476" w:rsidRPr="00FA6F30">
        <w:rPr>
          <w:rFonts w:ascii="Times New Roman" w:hAnsi="Times New Roman" w:cs="Times New Roman"/>
          <w:i/>
          <w:iCs/>
          <w:sz w:val="24"/>
          <w:szCs w:val="24"/>
          <w:lang w:val="en-US"/>
        </w:rPr>
        <w:t>1</w:t>
      </w:r>
      <w:r w:rsidR="00737216" w:rsidRPr="00FA6F30">
        <w:rPr>
          <w:rFonts w:ascii="Times New Roman" w:hAnsi="Times New Roman" w:cs="Times New Roman"/>
          <w:i/>
          <w:iCs/>
          <w:sz w:val="24"/>
          <w:szCs w:val="24"/>
          <w:lang w:val="en-US"/>
        </w:rPr>
        <w:t xml:space="preserve">, 2024, No. </w:t>
      </w:r>
      <w:r w:rsidR="00606476" w:rsidRPr="00FA6F30">
        <w:rPr>
          <w:rFonts w:ascii="Times New Roman" w:hAnsi="Times New Roman" w:cs="Times New Roman"/>
          <w:i/>
          <w:iCs/>
          <w:sz w:val="24"/>
          <w:szCs w:val="24"/>
          <w:lang w:val="en-US"/>
        </w:rPr>
        <w:t>1</w:t>
      </w:r>
      <w:r w:rsidR="00737216" w:rsidRPr="00FA6F30">
        <w:rPr>
          <w:rFonts w:ascii="Times New Roman" w:hAnsi="Times New Roman" w:cs="Times New Roman"/>
          <w:i/>
          <w:iCs/>
          <w:sz w:val="24"/>
          <w:szCs w:val="24"/>
          <w:lang w:val="en-US"/>
        </w:rPr>
        <w:t>7).</w:t>
      </w:r>
    </w:p>
    <w:p w14:paraId="6C7A16A8" w14:textId="33AFDDAC" w:rsidR="00606476" w:rsidRPr="00FA6F30" w:rsidRDefault="00606476" w:rsidP="00737216">
      <w:pPr>
        <w:spacing w:before="120" w:after="0"/>
        <w:ind w:firstLine="709"/>
        <w:jc w:val="both"/>
        <w:rPr>
          <w:rFonts w:ascii="Times New Roman" w:hAnsi="Times New Roman" w:cs="Times New Roman"/>
          <w:b/>
          <w:bCs/>
          <w:sz w:val="24"/>
          <w:szCs w:val="24"/>
          <w:lang w:val="en-US"/>
        </w:rPr>
      </w:pPr>
    </w:p>
    <w:p w14:paraId="014FF024" w14:textId="77777777" w:rsidR="00606476" w:rsidRPr="00FA6F30" w:rsidRDefault="00606476" w:rsidP="00737216">
      <w:pPr>
        <w:spacing w:before="120" w:after="0"/>
        <w:ind w:firstLine="709"/>
        <w:jc w:val="both"/>
        <w:rPr>
          <w:rFonts w:ascii="Times New Roman" w:hAnsi="Times New Roman" w:cs="Times New Roman"/>
          <w:b/>
          <w:bCs/>
          <w:i/>
          <w:iCs/>
          <w:sz w:val="24"/>
          <w:szCs w:val="24"/>
          <w:lang w:val="en-US"/>
        </w:rPr>
      </w:pPr>
    </w:p>
    <w:bookmarkEnd w:id="0"/>
    <w:p w14:paraId="28D2F07F" w14:textId="350B1832" w:rsidR="00CD4F39" w:rsidRPr="00FA6F30" w:rsidRDefault="00CD4F39">
      <w:pPr>
        <w:rPr>
          <w:rFonts w:ascii="Times New Roman" w:eastAsia="Times New Roman" w:hAnsi="Times New Roman" w:cs="Times New Roman"/>
          <w:b/>
          <w:sz w:val="24"/>
          <w:szCs w:val="24"/>
          <w:lang w:val="en-US"/>
        </w:rPr>
      </w:pPr>
      <w:r w:rsidRPr="00FA6F30">
        <w:rPr>
          <w:rFonts w:ascii="Times New Roman" w:eastAsia="Times New Roman" w:hAnsi="Times New Roman" w:cs="Times New Roman"/>
          <w:b/>
          <w:sz w:val="24"/>
          <w:szCs w:val="24"/>
          <w:lang w:val="en-US"/>
        </w:rPr>
        <w:br w:type="page"/>
      </w:r>
      <w:bookmarkStart w:id="1" w:name="_GoBack"/>
      <w:bookmarkEnd w:id="1"/>
    </w:p>
    <w:p w14:paraId="541C7882" w14:textId="36AD1387" w:rsidR="00737216" w:rsidRPr="00FA6F30" w:rsidRDefault="00762694" w:rsidP="00256ED2">
      <w:pPr>
        <w:spacing w:before="120" w:after="0"/>
        <w:ind w:firstLine="708"/>
        <w:jc w:val="center"/>
        <w:rPr>
          <w:rFonts w:ascii="Times New Roman" w:eastAsia="Times New Roman" w:hAnsi="Times New Roman" w:cs="Times New Roman"/>
          <w:b/>
          <w:bCs/>
          <w:color w:val="000000"/>
          <w:sz w:val="24"/>
          <w:szCs w:val="24"/>
          <w:lang w:val="ru-RU" w:eastAsia="ru-RU"/>
        </w:rPr>
      </w:pPr>
      <w:r w:rsidRPr="00FA6F30">
        <w:rPr>
          <w:rFonts w:ascii="Times New Roman" w:eastAsia="Times New Roman" w:hAnsi="Times New Roman" w:cs="Times New Roman"/>
          <w:b/>
          <w:sz w:val="24"/>
          <w:szCs w:val="24"/>
        </w:rPr>
        <w:lastRenderedPageBreak/>
        <w:t>4</w:t>
      </w:r>
      <w:r w:rsidR="00E7548C" w:rsidRPr="00FA6F30">
        <w:rPr>
          <w:rFonts w:ascii="Times New Roman" w:eastAsia="Times New Roman" w:hAnsi="Times New Roman" w:cs="Times New Roman"/>
          <w:b/>
          <w:sz w:val="24"/>
          <w:szCs w:val="24"/>
        </w:rPr>
        <w:t xml:space="preserve">. </w:t>
      </w:r>
      <w:r w:rsidR="00E7548C" w:rsidRPr="00FA6F30">
        <w:rPr>
          <w:rFonts w:ascii="Times New Roman" w:eastAsia="Times New Roman" w:hAnsi="Times New Roman" w:cs="Times New Roman"/>
          <w:b/>
          <w:bCs/>
          <w:color w:val="000000"/>
          <w:sz w:val="24"/>
          <w:szCs w:val="24"/>
          <w:lang w:eastAsia="ru-RU"/>
        </w:rPr>
        <w:t xml:space="preserve">Профіль </w:t>
      </w:r>
      <w:proofErr w:type="spellStart"/>
      <w:r w:rsidR="00E7548C" w:rsidRPr="00FA6F30">
        <w:rPr>
          <w:rFonts w:ascii="Times New Roman" w:eastAsia="Times New Roman" w:hAnsi="Times New Roman" w:cs="Times New Roman"/>
          <w:b/>
          <w:bCs/>
          <w:color w:val="000000"/>
          <w:sz w:val="24"/>
          <w:szCs w:val="24"/>
          <w:lang w:eastAsia="ru-RU"/>
        </w:rPr>
        <w:t>освітньо-наукової</w:t>
      </w:r>
      <w:proofErr w:type="spellEnd"/>
      <w:r w:rsidR="00E7548C" w:rsidRPr="00FA6F30">
        <w:rPr>
          <w:rFonts w:ascii="Times New Roman" w:eastAsia="Times New Roman" w:hAnsi="Times New Roman" w:cs="Times New Roman"/>
          <w:b/>
          <w:bCs/>
          <w:color w:val="000000"/>
          <w:sz w:val="24"/>
          <w:szCs w:val="24"/>
          <w:lang w:eastAsia="ru-RU"/>
        </w:rPr>
        <w:t xml:space="preserve"> програми «Політика і лідерство у вищій освіті»</w:t>
      </w:r>
      <w:r w:rsidR="00737216" w:rsidRPr="00FA6F30">
        <w:rPr>
          <w:rFonts w:ascii="Times New Roman" w:eastAsia="Times New Roman" w:hAnsi="Times New Roman" w:cs="Times New Roman"/>
          <w:b/>
          <w:bCs/>
          <w:color w:val="000000"/>
          <w:sz w:val="24"/>
          <w:szCs w:val="24"/>
          <w:lang w:val="ru-RU" w:eastAsia="ru-RU"/>
        </w:rPr>
        <w:t xml:space="preserve"> /</w:t>
      </w:r>
    </w:p>
    <w:p w14:paraId="08C3F67D" w14:textId="6D525062" w:rsidR="00E7548C" w:rsidRPr="00FA6F30" w:rsidRDefault="00737216" w:rsidP="00737216">
      <w:pPr>
        <w:shd w:val="clear" w:color="auto" w:fill="FFFFFF"/>
        <w:autoSpaceDE w:val="0"/>
        <w:autoSpaceDN w:val="0"/>
        <w:adjustRightInd w:val="0"/>
        <w:spacing w:after="0" w:line="240" w:lineRule="auto"/>
        <w:ind w:left="-40" w:firstLine="749"/>
        <w:jc w:val="center"/>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val="en-GB" w:eastAsia="ru-RU"/>
        </w:rPr>
        <w:t xml:space="preserve">Profile of the </w:t>
      </w:r>
      <w:r w:rsidR="00256ED2" w:rsidRPr="00FA6F30">
        <w:rPr>
          <w:rFonts w:ascii="Times New Roman" w:eastAsia="Times New Roman" w:hAnsi="Times New Roman" w:cs="Times New Roman"/>
          <w:color w:val="000000"/>
          <w:sz w:val="24"/>
          <w:szCs w:val="24"/>
          <w:lang w:val="en-GB" w:eastAsia="ru-RU"/>
        </w:rPr>
        <w:t>Study</w:t>
      </w:r>
      <w:r w:rsidRPr="00FA6F30">
        <w:rPr>
          <w:rFonts w:ascii="Times New Roman" w:eastAsia="Times New Roman" w:hAnsi="Times New Roman" w:cs="Times New Roman"/>
          <w:color w:val="000000"/>
          <w:sz w:val="24"/>
          <w:szCs w:val="24"/>
          <w:lang w:val="en-GB" w:eastAsia="ru-RU"/>
        </w:rPr>
        <w:t xml:space="preserve"> Program</w:t>
      </w:r>
      <w:r w:rsidR="00256ED2" w:rsidRPr="00FA6F30">
        <w:rPr>
          <w:rFonts w:ascii="Times New Roman" w:eastAsia="Times New Roman" w:hAnsi="Times New Roman" w:cs="Times New Roman"/>
          <w:color w:val="000000"/>
          <w:sz w:val="24"/>
          <w:szCs w:val="24"/>
          <w:lang w:val="en-GB" w:eastAsia="ru-RU"/>
        </w:rPr>
        <w:t>me</w:t>
      </w:r>
      <w:r w:rsidRPr="00FA6F30">
        <w:rPr>
          <w:rFonts w:ascii="Times New Roman" w:eastAsia="Times New Roman" w:hAnsi="Times New Roman" w:cs="Times New Roman"/>
          <w:color w:val="000000"/>
          <w:sz w:val="24"/>
          <w:szCs w:val="24"/>
          <w:lang w:val="en-GB" w:eastAsia="ru-RU"/>
        </w:rPr>
        <w:t xml:space="preserve"> "Policy and Leadership in Higher Education</w:t>
      </w:r>
      <w:r w:rsidRPr="00FA6F30">
        <w:rPr>
          <w:rFonts w:ascii="Times New Roman" w:eastAsia="Times New Roman" w:hAnsi="Times New Roman" w:cs="Times New Roman"/>
          <w:color w:val="000000"/>
          <w:sz w:val="24"/>
          <w:szCs w:val="24"/>
          <w:lang w:eastAsia="ru-RU"/>
        </w:rPr>
        <w:t>"</w:t>
      </w:r>
    </w:p>
    <w:p w14:paraId="60D3CCCF" w14:textId="77777777" w:rsidR="00E7548C" w:rsidRPr="00FA6F30" w:rsidRDefault="00E7548C" w:rsidP="001659D5">
      <w:pPr>
        <w:widowControl w:val="0"/>
        <w:spacing w:after="0" w:line="240" w:lineRule="auto"/>
        <w:ind w:firstLine="709"/>
        <w:jc w:val="both"/>
        <w:rPr>
          <w:rFonts w:ascii="Times New Roman" w:eastAsia="Times New Roman" w:hAnsi="Times New Roman" w:cs="Times New Roman"/>
          <w:sz w:val="28"/>
          <w:szCs w:val="24"/>
        </w:rPr>
      </w:pPr>
    </w:p>
    <w:tbl>
      <w:tblPr>
        <w:tblW w:w="10258" w:type="dxa"/>
        <w:tblInd w:w="40" w:type="dxa"/>
        <w:tblLayout w:type="fixed"/>
        <w:tblCellMar>
          <w:left w:w="40" w:type="dxa"/>
          <w:right w:w="40" w:type="dxa"/>
        </w:tblCellMar>
        <w:tblLook w:val="0000" w:firstRow="0" w:lastRow="0" w:firstColumn="0" w:lastColumn="0" w:noHBand="0" w:noVBand="0"/>
      </w:tblPr>
      <w:tblGrid>
        <w:gridCol w:w="567"/>
        <w:gridCol w:w="2977"/>
        <w:gridCol w:w="588"/>
        <w:gridCol w:w="6126"/>
      </w:tblGrid>
      <w:tr w:rsidR="00E7548C" w:rsidRPr="00FA6F30" w14:paraId="28CB1441" w14:textId="77777777" w:rsidTr="00303EBB">
        <w:trPr>
          <w:trHeight w:val="1231"/>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38651244" w14:textId="77777777" w:rsidR="00E7548C" w:rsidRPr="00FA6F30" w:rsidRDefault="00E7548C" w:rsidP="000C758B">
            <w:pPr>
              <w:shd w:val="clear" w:color="auto" w:fill="FFFFFF"/>
              <w:autoSpaceDE w:val="0"/>
              <w:autoSpaceDN w:val="0"/>
              <w:adjustRightInd w:val="0"/>
              <w:spacing w:after="0" w:line="240" w:lineRule="auto"/>
              <w:ind w:left="-40"/>
              <w:jc w:val="center"/>
              <w:rPr>
                <w:rFonts w:ascii="Times New Roman" w:eastAsia="Times New Roman" w:hAnsi="Times New Roman" w:cs="Times New Roman"/>
                <w:b/>
                <w:bCs/>
                <w:color w:val="000000"/>
                <w:sz w:val="24"/>
                <w:szCs w:val="24"/>
                <w:lang w:eastAsia="ru-RU"/>
              </w:rPr>
            </w:pPr>
            <w:r w:rsidRPr="00FA6F30">
              <w:rPr>
                <w:rFonts w:ascii="Times New Roman" w:eastAsia="Times New Roman" w:hAnsi="Times New Roman" w:cs="Times New Roman"/>
                <w:b/>
                <w:bCs/>
                <w:color w:val="000000"/>
                <w:sz w:val="24"/>
                <w:szCs w:val="24"/>
                <w:lang w:eastAsia="ru-RU"/>
              </w:rPr>
              <w:t>Профіль</w:t>
            </w:r>
            <w:r w:rsidRPr="00FA6F30">
              <w:rPr>
                <w:rFonts w:ascii="Times New Roman" w:eastAsia="Times New Roman" w:hAnsi="Times New Roman" w:cs="Times New Roman"/>
                <w:b/>
                <w:bCs/>
                <w:color w:val="000000"/>
                <w:sz w:val="24"/>
                <w:szCs w:val="24"/>
                <w:lang w:val="ru-RU" w:eastAsia="ru-RU"/>
              </w:rPr>
              <w:t xml:space="preserve"> </w:t>
            </w:r>
            <w:proofErr w:type="spellStart"/>
            <w:r w:rsidRPr="00FA6F30">
              <w:rPr>
                <w:rFonts w:ascii="Times New Roman" w:eastAsia="Times New Roman" w:hAnsi="Times New Roman" w:cs="Times New Roman"/>
                <w:b/>
                <w:bCs/>
                <w:color w:val="000000"/>
                <w:sz w:val="24"/>
                <w:szCs w:val="24"/>
                <w:lang w:val="ru-RU" w:eastAsia="ru-RU"/>
              </w:rPr>
              <w:t>освітньо-наукової</w:t>
            </w:r>
            <w:proofErr w:type="spellEnd"/>
            <w:r w:rsidRPr="00FA6F30">
              <w:rPr>
                <w:rFonts w:ascii="Times New Roman" w:eastAsia="Times New Roman" w:hAnsi="Times New Roman" w:cs="Times New Roman"/>
                <w:b/>
                <w:bCs/>
                <w:color w:val="000000"/>
                <w:sz w:val="24"/>
                <w:szCs w:val="24"/>
                <w:lang w:val="ru-RU" w:eastAsia="ru-RU"/>
              </w:rPr>
              <w:t xml:space="preserve"> </w:t>
            </w:r>
            <w:r w:rsidRPr="00FA6F30">
              <w:rPr>
                <w:rFonts w:ascii="Times New Roman" w:eastAsia="Times New Roman" w:hAnsi="Times New Roman" w:cs="Times New Roman"/>
                <w:b/>
                <w:bCs/>
                <w:color w:val="000000"/>
                <w:sz w:val="24"/>
                <w:szCs w:val="24"/>
                <w:lang w:eastAsia="ru-RU"/>
              </w:rPr>
              <w:t>програми «</w:t>
            </w:r>
            <w:r w:rsidRPr="00FA6F30">
              <w:rPr>
                <w:rFonts w:ascii="Times New Roman" w:eastAsia="Times New Roman" w:hAnsi="Times New Roman" w:cs="Times New Roman"/>
                <w:b/>
                <w:bCs/>
                <w:i/>
                <w:color w:val="000000"/>
                <w:sz w:val="24"/>
                <w:szCs w:val="24"/>
                <w:lang w:eastAsia="ru-RU"/>
              </w:rPr>
              <w:t>Політика і лідерство у вищій освіті</w:t>
            </w:r>
            <w:r w:rsidRPr="00FA6F30">
              <w:rPr>
                <w:rFonts w:ascii="Times New Roman" w:eastAsia="Times New Roman" w:hAnsi="Times New Roman" w:cs="Times New Roman"/>
                <w:b/>
                <w:bCs/>
                <w:color w:val="000000"/>
                <w:sz w:val="24"/>
                <w:szCs w:val="24"/>
                <w:lang w:eastAsia="ru-RU"/>
              </w:rPr>
              <w:t>»</w:t>
            </w:r>
          </w:p>
          <w:p w14:paraId="187A9837" w14:textId="77777777" w:rsidR="00E7548C" w:rsidRPr="00FA6F30" w:rsidRDefault="00E7548C" w:rsidP="000C758B">
            <w:pPr>
              <w:shd w:val="clear" w:color="auto" w:fill="FFFFFF"/>
              <w:autoSpaceDE w:val="0"/>
              <w:autoSpaceDN w:val="0"/>
              <w:adjustRightInd w:val="0"/>
              <w:spacing w:after="0" w:line="240" w:lineRule="auto"/>
              <w:ind w:left="-40"/>
              <w:jc w:val="center"/>
              <w:rPr>
                <w:rFonts w:ascii="Times New Roman" w:hAnsi="Times New Roman" w:cs="Times New Roman"/>
                <w:sz w:val="24"/>
                <w:szCs w:val="24"/>
                <w:lang w:eastAsia="ru-RU"/>
              </w:rPr>
            </w:pPr>
            <w:r w:rsidRPr="00FA6F30">
              <w:rPr>
                <w:rFonts w:ascii="Times New Roman" w:eastAsia="Times New Roman" w:hAnsi="Times New Roman" w:cs="Times New Roman"/>
                <w:b/>
                <w:bCs/>
                <w:color w:val="000000"/>
                <w:sz w:val="24"/>
                <w:szCs w:val="24"/>
                <w:lang w:eastAsia="ru-RU"/>
              </w:rPr>
              <w:t>з підготовки докторів філософії</w:t>
            </w:r>
          </w:p>
          <w:p w14:paraId="322E43D5" w14:textId="06A5E9A3" w:rsidR="00E7548C" w:rsidRPr="00FA6F30" w:rsidRDefault="001C0230" w:rsidP="000C758B">
            <w:pPr>
              <w:shd w:val="clear" w:color="auto" w:fill="FFFFFF"/>
              <w:autoSpaceDE w:val="0"/>
              <w:autoSpaceDN w:val="0"/>
              <w:adjustRightInd w:val="0"/>
              <w:spacing w:after="0" w:line="240" w:lineRule="auto"/>
              <w:ind w:left="-40"/>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у галузі знань А</w:t>
            </w:r>
            <w:r w:rsidR="00E7548C" w:rsidRPr="00FA6F30">
              <w:rPr>
                <w:rFonts w:ascii="Times New Roman" w:eastAsia="Times New Roman" w:hAnsi="Times New Roman" w:cs="Times New Roman"/>
                <w:b/>
                <w:bCs/>
                <w:color w:val="000000"/>
                <w:sz w:val="24"/>
                <w:szCs w:val="24"/>
                <w:lang w:eastAsia="ru-RU"/>
              </w:rPr>
              <w:t xml:space="preserve"> Освіта </w:t>
            </w:r>
          </w:p>
          <w:p w14:paraId="33ED11A7" w14:textId="6901CD31" w:rsidR="00E7548C" w:rsidRPr="00FA6F30" w:rsidRDefault="001C0230" w:rsidP="001C0230">
            <w:pPr>
              <w:shd w:val="clear" w:color="auto" w:fill="FFFFFF"/>
              <w:autoSpaceDE w:val="0"/>
              <w:autoSpaceDN w:val="0"/>
              <w:adjustRightInd w:val="0"/>
              <w:spacing w:after="0" w:line="240" w:lineRule="auto"/>
              <w:ind w:left="-40"/>
              <w:jc w:val="center"/>
              <w:rPr>
                <w:rFonts w:ascii="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 спеціальністю А</w:t>
            </w:r>
            <w:r w:rsidR="00E7548C" w:rsidRPr="00FA6F30">
              <w:rPr>
                <w:rFonts w:ascii="Times New Roman" w:eastAsia="Times New Roman" w:hAnsi="Times New Roman" w:cs="Times New Roman"/>
                <w:b/>
                <w:bCs/>
                <w:color w:val="000000"/>
                <w:sz w:val="24"/>
                <w:szCs w:val="24"/>
                <w:lang w:eastAsia="ru-RU"/>
              </w:rPr>
              <w:t>1 Освітні науки</w:t>
            </w:r>
          </w:p>
        </w:tc>
      </w:tr>
      <w:tr w:rsidR="00E7548C" w:rsidRPr="00FA6F30" w14:paraId="27AC4164" w14:textId="77777777" w:rsidTr="00303EBB">
        <w:trPr>
          <w:trHeight w:val="274"/>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2553FBDA" w14:textId="2DA0152F" w:rsidR="00737216"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Тип диплома та обсяг програми</w:t>
            </w:r>
            <w:r w:rsidR="00A3377E" w:rsidRPr="00FA6F30">
              <w:rPr>
                <w:rFonts w:ascii="Times New Roman" w:eastAsia="Times New Roman" w:hAnsi="Times New Roman" w:cs="Times New Roman"/>
                <w:i/>
                <w:iCs/>
                <w:color w:val="000000"/>
                <w:sz w:val="24"/>
                <w:szCs w:val="24"/>
                <w:lang w:val="ru-RU" w:eastAsia="ru-RU"/>
              </w:rPr>
              <w:t xml:space="preserve"> </w:t>
            </w:r>
            <w:r w:rsidR="00737216" w:rsidRPr="00FA6F30">
              <w:rPr>
                <w:rFonts w:ascii="Times New Roman" w:eastAsia="Times New Roman" w:hAnsi="Times New Roman" w:cs="Times New Roman"/>
                <w:i/>
                <w:iCs/>
                <w:color w:val="000000"/>
                <w:sz w:val="24"/>
                <w:szCs w:val="24"/>
                <w:lang w:eastAsia="ru-RU"/>
              </w:rPr>
              <w:t xml:space="preserve">/ </w:t>
            </w:r>
          </w:p>
          <w:p w14:paraId="11D4BA43" w14:textId="52963DFA" w:rsidR="00E7548C" w:rsidRPr="00FA6F30" w:rsidRDefault="00737216"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GB" w:eastAsia="ru-RU"/>
              </w:rPr>
            </w:pPr>
            <w:r w:rsidRPr="00FA6F30">
              <w:rPr>
                <w:rFonts w:ascii="Times New Roman" w:eastAsia="Times New Roman" w:hAnsi="Times New Roman" w:cs="Times New Roman"/>
                <w:i/>
                <w:iCs/>
                <w:color w:val="000000"/>
                <w:sz w:val="24"/>
                <w:szCs w:val="24"/>
                <w:lang w:val="en-GB" w:eastAsia="ru-RU"/>
              </w:rPr>
              <w:t>Type of Degree and Program</w:t>
            </w:r>
            <w:r w:rsidR="00EC2E44" w:rsidRPr="00FA6F30">
              <w:rPr>
                <w:rFonts w:ascii="Times New Roman" w:eastAsia="Times New Roman" w:hAnsi="Times New Roman" w:cs="Times New Roman"/>
                <w:i/>
                <w:iCs/>
                <w:color w:val="000000"/>
                <w:sz w:val="24"/>
                <w:szCs w:val="24"/>
                <w:lang w:val="en-GB" w:eastAsia="ru-RU"/>
              </w:rPr>
              <w:t>me</w:t>
            </w:r>
            <w:r w:rsidRPr="00FA6F30">
              <w:rPr>
                <w:rFonts w:ascii="Times New Roman" w:eastAsia="Times New Roman" w:hAnsi="Times New Roman" w:cs="Times New Roman"/>
                <w:i/>
                <w:iCs/>
                <w:color w:val="000000"/>
                <w:sz w:val="24"/>
                <w:szCs w:val="24"/>
                <w:lang w:val="en-GB" w:eastAsia="ru-RU"/>
              </w:rPr>
              <w:t xml:space="preserve"> Volume</w:t>
            </w:r>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8FA5C1B" w14:textId="1D2CBE3A" w:rsidR="00E7548C" w:rsidRPr="00FA6F30" w:rsidRDefault="00E7548C" w:rsidP="00E1338D">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eastAsia="ru-RU"/>
              </w:rPr>
              <w:t xml:space="preserve">Одиничний ступінь, </w:t>
            </w:r>
            <w:r w:rsidR="00F95FEA" w:rsidRPr="00FA6F30">
              <w:rPr>
                <w:rFonts w:ascii="Times New Roman" w:eastAsia="Times New Roman" w:hAnsi="Times New Roman" w:cs="Times New Roman"/>
                <w:color w:val="000000"/>
                <w:sz w:val="24"/>
                <w:szCs w:val="24"/>
                <w:lang w:eastAsia="ru-RU"/>
              </w:rPr>
              <w:t>3</w:t>
            </w:r>
            <w:r w:rsidR="00E1338D" w:rsidRPr="00FA6F30">
              <w:rPr>
                <w:rFonts w:ascii="Times New Roman" w:eastAsia="Times New Roman" w:hAnsi="Times New Roman" w:cs="Times New Roman"/>
                <w:color w:val="000000"/>
                <w:sz w:val="24"/>
                <w:szCs w:val="24"/>
                <w:lang w:eastAsia="ru-RU"/>
              </w:rPr>
              <w:t>0</w:t>
            </w:r>
            <w:r w:rsidRPr="00FA6F30">
              <w:rPr>
                <w:rFonts w:ascii="Times New Roman" w:eastAsia="Times New Roman" w:hAnsi="Times New Roman" w:cs="Times New Roman"/>
                <w:color w:val="000000"/>
                <w:sz w:val="24"/>
                <w:szCs w:val="24"/>
                <w:lang w:eastAsia="ru-RU"/>
              </w:rPr>
              <w:t xml:space="preserve"> кредитів ЄKTC (</w:t>
            </w:r>
            <w:r w:rsidRPr="00FA6F30">
              <w:rPr>
                <w:rFonts w:ascii="Times New Roman" w:eastAsia="Times New Roman" w:hAnsi="Times New Roman" w:cs="Times New Roman"/>
                <w:i/>
                <w:color w:val="000000"/>
                <w:sz w:val="24"/>
                <w:szCs w:val="24"/>
                <w:lang w:eastAsia="ru-RU"/>
              </w:rPr>
              <w:t>освітній компонент)</w:t>
            </w:r>
            <w:r w:rsidR="00737216" w:rsidRPr="00FA6F30">
              <w:rPr>
                <w:rFonts w:ascii="Times New Roman" w:eastAsia="Times New Roman" w:hAnsi="Times New Roman" w:cs="Times New Roman"/>
                <w:i/>
                <w:color w:val="000000"/>
                <w:sz w:val="24"/>
                <w:szCs w:val="24"/>
                <w:lang w:eastAsia="ru-RU"/>
              </w:rPr>
              <w:t xml:space="preserve"> / </w:t>
            </w:r>
            <w:proofErr w:type="spellStart"/>
            <w:r w:rsidR="00737216" w:rsidRPr="00FA6F30">
              <w:rPr>
                <w:rFonts w:ascii="Times New Roman" w:eastAsia="Times New Roman" w:hAnsi="Times New Roman" w:cs="Times New Roman"/>
                <w:i/>
                <w:iCs/>
                <w:sz w:val="24"/>
                <w:szCs w:val="24"/>
                <w:lang w:eastAsia="uk-UA"/>
              </w:rPr>
              <w:t>Single</w:t>
            </w:r>
            <w:proofErr w:type="spellEnd"/>
            <w:r w:rsidR="00737216" w:rsidRPr="00FA6F30">
              <w:rPr>
                <w:rFonts w:ascii="Times New Roman" w:eastAsia="Times New Roman" w:hAnsi="Times New Roman" w:cs="Times New Roman"/>
                <w:i/>
                <w:iCs/>
                <w:sz w:val="24"/>
                <w:szCs w:val="24"/>
                <w:lang w:eastAsia="uk-UA"/>
              </w:rPr>
              <w:t xml:space="preserve"> </w:t>
            </w:r>
            <w:r w:rsidR="00EC2E44" w:rsidRPr="00FA6F30">
              <w:rPr>
                <w:rFonts w:ascii="Times New Roman" w:eastAsia="Times New Roman" w:hAnsi="Times New Roman" w:cs="Times New Roman"/>
                <w:i/>
                <w:iCs/>
                <w:sz w:val="24"/>
                <w:szCs w:val="24"/>
                <w:lang w:val="en-US" w:eastAsia="uk-UA"/>
              </w:rPr>
              <w:t>D</w:t>
            </w:r>
            <w:proofErr w:type="spellStart"/>
            <w:r w:rsidR="00737216" w:rsidRPr="00FA6F30">
              <w:rPr>
                <w:rFonts w:ascii="Times New Roman" w:eastAsia="Times New Roman" w:hAnsi="Times New Roman" w:cs="Times New Roman"/>
                <w:i/>
                <w:iCs/>
                <w:sz w:val="24"/>
                <w:szCs w:val="24"/>
                <w:lang w:eastAsia="uk-UA"/>
              </w:rPr>
              <w:t>egree</w:t>
            </w:r>
            <w:proofErr w:type="spellEnd"/>
            <w:r w:rsidR="00737216" w:rsidRPr="00FA6F30">
              <w:rPr>
                <w:rFonts w:ascii="Times New Roman" w:eastAsia="Times New Roman" w:hAnsi="Times New Roman" w:cs="Times New Roman"/>
                <w:i/>
                <w:iCs/>
                <w:sz w:val="24"/>
                <w:szCs w:val="24"/>
                <w:lang w:eastAsia="uk-UA"/>
              </w:rPr>
              <w:t xml:space="preserve">, 30 ECTS </w:t>
            </w:r>
            <w:proofErr w:type="spellStart"/>
            <w:r w:rsidR="00737216" w:rsidRPr="00FA6F30">
              <w:rPr>
                <w:rFonts w:ascii="Times New Roman" w:eastAsia="Times New Roman" w:hAnsi="Times New Roman" w:cs="Times New Roman"/>
                <w:i/>
                <w:iCs/>
                <w:sz w:val="24"/>
                <w:szCs w:val="24"/>
                <w:lang w:eastAsia="uk-UA"/>
              </w:rPr>
              <w:t>credits</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component</w:t>
            </w:r>
            <w:proofErr w:type="spellEnd"/>
            <w:r w:rsidR="00737216" w:rsidRPr="00FA6F30">
              <w:rPr>
                <w:rFonts w:ascii="Times New Roman" w:eastAsia="Times New Roman" w:hAnsi="Times New Roman" w:cs="Times New Roman"/>
                <w:i/>
                <w:iCs/>
                <w:sz w:val="24"/>
                <w:szCs w:val="24"/>
                <w:lang w:eastAsia="uk-UA"/>
              </w:rPr>
              <w:t>)</w:t>
            </w:r>
          </w:p>
        </w:tc>
      </w:tr>
      <w:tr w:rsidR="00E7548C" w:rsidRPr="00FA6F30" w14:paraId="047687D9" w14:textId="77777777" w:rsidTr="00146370">
        <w:trPr>
          <w:trHeight w:val="331"/>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6555B0B" w14:textId="71597CEB" w:rsidR="00E7548C" w:rsidRPr="00FA6F30" w:rsidRDefault="00E7548C"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Термін навчання</w:t>
            </w:r>
            <w:r w:rsidR="00A3377E" w:rsidRPr="00FA6F30">
              <w:rPr>
                <w:rFonts w:ascii="Times New Roman" w:eastAsia="Times New Roman" w:hAnsi="Times New Roman" w:cs="Times New Roman"/>
                <w:i/>
                <w:iCs/>
                <w:color w:val="000000"/>
                <w:sz w:val="24"/>
                <w:szCs w:val="24"/>
                <w:lang w:val="en-US" w:eastAsia="ru-RU"/>
              </w:rPr>
              <w:t xml:space="preserve"> </w:t>
            </w:r>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Duration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of</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Study</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639273EF" w14:textId="076040BF" w:rsidR="00E7548C" w:rsidRPr="00FA6F30" w:rsidRDefault="00E7548C" w:rsidP="00146370">
            <w:pPr>
              <w:spacing w:after="0" w:line="240" w:lineRule="auto"/>
              <w:rPr>
                <w:rFonts w:ascii="Times New Roman" w:hAnsi="Times New Roman" w:cs="Times New Roman"/>
                <w:sz w:val="24"/>
                <w:szCs w:val="24"/>
                <w:lang w:val="en-US" w:eastAsia="ru-RU"/>
              </w:rPr>
            </w:pPr>
            <w:r w:rsidRPr="00FA6F30">
              <w:rPr>
                <w:rFonts w:ascii="Times New Roman" w:hAnsi="Times New Roman" w:cs="Times New Roman"/>
                <w:color w:val="000000"/>
                <w:sz w:val="24"/>
                <w:szCs w:val="24"/>
                <w:lang w:eastAsia="ru-RU"/>
              </w:rPr>
              <w:t xml:space="preserve">4 </w:t>
            </w:r>
            <w:r w:rsidRPr="00FA6F30">
              <w:rPr>
                <w:rFonts w:ascii="Times New Roman" w:eastAsia="Times New Roman" w:hAnsi="Times New Roman" w:cs="Times New Roman"/>
                <w:color w:val="000000"/>
                <w:sz w:val="24"/>
                <w:szCs w:val="24"/>
                <w:lang w:eastAsia="ru-RU"/>
              </w:rPr>
              <w:t>роки</w:t>
            </w:r>
            <w:r w:rsidR="00737216" w:rsidRPr="00FA6F30">
              <w:rPr>
                <w:rFonts w:ascii="Times New Roman" w:eastAsia="Times New Roman" w:hAnsi="Times New Roman" w:cs="Times New Roman"/>
                <w:color w:val="000000"/>
                <w:sz w:val="24"/>
                <w:szCs w:val="24"/>
                <w:lang w:val="en-US" w:eastAsia="ru-RU"/>
              </w:rPr>
              <w:t xml:space="preserve"> / </w:t>
            </w:r>
            <w:r w:rsidR="00737216" w:rsidRPr="00FA6F30">
              <w:rPr>
                <w:rFonts w:ascii="Times New Roman" w:eastAsia="Times New Roman" w:hAnsi="Times New Roman" w:cs="Times New Roman"/>
                <w:i/>
                <w:iCs/>
                <w:sz w:val="24"/>
                <w:szCs w:val="24"/>
                <w:lang w:eastAsia="uk-UA"/>
              </w:rPr>
              <w:t xml:space="preserve">4 </w:t>
            </w:r>
            <w:proofErr w:type="spellStart"/>
            <w:r w:rsidR="00737216" w:rsidRPr="00FA6F30">
              <w:rPr>
                <w:rFonts w:ascii="Times New Roman" w:eastAsia="Times New Roman" w:hAnsi="Times New Roman" w:cs="Times New Roman"/>
                <w:i/>
                <w:iCs/>
                <w:sz w:val="24"/>
                <w:szCs w:val="24"/>
                <w:lang w:eastAsia="uk-UA"/>
              </w:rPr>
              <w:t>years</w:t>
            </w:r>
            <w:proofErr w:type="spellEnd"/>
          </w:p>
        </w:tc>
      </w:tr>
      <w:tr w:rsidR="00E7548C" w:rsidRPr="00FA6F30" w14:paraId="6CA4FFF0" w14:textId="77777777" w:rsidTr="00303EBB">
        <w:trPr>
          <w:trHeight w:val="530"/>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2463226" w14:textId="2FB07793" w:rsidR="00E7548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Заклад вищої освіти / наукова установа</w:t>
            </w:r>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Higher</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Education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Institution</w:t>
            </w:r>
            <w:proofErr w:type="spellEnd"/>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Research</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Institution</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69FEBCFC" w14:textId="535A2C2C"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hAnsi="Times New Roman" w:cs="Times New Roman"/>
                <w:color w:val="000000"/>
                <w:sz w:val="24"/>
                <w:szCs w:val="24"/>
                <w:lang w:eastAsia="ru-RU"/>
              </w:rPr>
              <w:t>І</w:t>
            </w:r>
            <w:r w:rsidRPr="00FA6F30">
              <w:rPr>
                <w:rFonts w:ascii="Times New Roman" w:eastAsia="Times New Roman" w:hAnsi="Times New Roman" w:cs="Times New Roman"/>
                <w:color w:val="000000"/>
                <w:sz w:val="24"/>
                <w:szCs w:val="24"/>
                <w:lang w:eastAsia="ru-RU"/>
              </w:rPr>
              <w:t>нститут вищої освіти НАПН України</w:t>
            </w:r>
            <w:r w:rsidR="00737216" w:rsidRPr="00FA6F30">
              <w:rPr>
                <w:rFonts w:ascii="Times New Roman" w:eastAsia="Times New Roman" w:hAnsi="Times New Roman" w:cs="Times New Roman"/>
                <w:color w:val="000000"/>
                <w:sz w:val="24"/>
                <w:szCs w:val="24"/>
                <w:lang w:val="en-US" w:eastAsia="ru-RU"/>
              </w:rPr>
              <w:t xml:space="preserve"> / </w:t>
            </w:r>
            <w:proofErr w:type="spellStart"/>
            <w:r w:rsidR="00737216" w:rsidRPr="00FA6F30">
              <w:rPr>
                <w:rFonts w:ascii="Times New Roman" w:eastAsia="Times New Roman" w:hAnsi="Times New Roman" w:cs="Times New Roman"/>
                <w:i/>
                <w:iCs/>
                <w:sz w:val="24"/>
                <w:szCs w:val="24"/>
                <w:lang w:eastAsia="uk-UA"/>
              </w:rPr>
              <w:t>Institute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Higher</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National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Academy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r w:rsidR="00A3377E" w:rsidRPr="00FA6F30">
              <w:rPr>
                <w:rFonts w:ascii="Times New Roman" w:eastAsia="Times New Roman" w:hAnsi="Times New Roman" w:cs="Times New Roman"/>
                <w:i/>
                <w:iCs/>
                <w:sz w:val="24"/>
                <w:szCs w:val="24"/>
                <w:lang w:val="en-US" w:eastAsia="uk-UA"/>
              </w:rPr>
              <w:t>Educational</w:t>
            </w:r>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Sciences</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Ukraine</w:t>
            </w:r>
            <w:proofErr w:type="spellEnd"/>
          </w:p>
        </w:tc>
      </w:tr>
      <w:tr w:rsidR="00E7548C" w:rsidRPr="00FA6F30" w14:paraId="0C21517C" w14:textId="77777777" w:rsidTr="00303EBB">
        <w:trPr>
          <w:trHeight w:val="530"/>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0A9F985" w14:textId="77777777" w:rsidR="00DA5A91" w:rsidRPr="00FA6F30" w:rsidRDefault="00E7548C"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color w:val="000000"/>
                <w:sz w:val="24"/>
                <w:szCs w:val="24"/>
                <w:lang w:eastAsia="ru-RU"/>
              </w:rPr>
              <w:t>Ліцензування</w:t>
            </w:r>
            <w:r w:rsidR="00737216" w:rsidRPr="00FA6F30">
              <w:rPr>
                <w:rFonts w:ascii="Times New Roman" w:eastAsia="Times New Roman" w:hAnsi="Times New Roman" w:cs="Times New Roman"/>
                <w:i/>
                <w:iCs/>
                <w:color w:val="000000"/>
                <w:sz w:val="24"/>
                <w:szCs w:val="24"/>
                <w:lang w:eastAsia="ru-RU"/>
              </w:rPr>
              <w:t xml:space="preserve"> / </w:t>
            </w:r>
          </w:p>
          <w:p w14:paraId="10FB85B6" w14:textId="2FC62C9B" w:rsidR="00E7548C" w:rsidRPr="00FA6F30" w:rsidRDefault="00737216"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proofErr w:type="spellStart"/>
            <w:r w:rsidRPr="00FA6F30">
              <w:rPr>
                <w:rFonts w:ascii="Times New Roman" w:eastAsia="Times New Roman" w:hAnsi="Times New Roman" w:cs="Times New Roman"/>
                <w:i/>
                <w:iCs/>
                <w:color w:val="000000"/>
                <w:sz w:val="24"/>
                <w:szCs w:val="24"/>
                <w:lang w:eastAsia="ru-RU"/>
              </w:rPr>
              <w:t>Licensing</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D114F70" w14:textId="2D509D8F" w:rsidR="00E7548C" w:rsidRPr="00FA6F30" w:rsidRDefault="00E7548C" w:rsidP="00737216">
            <w:pPr>
              <w:shd w:val="clear" w:color="auto" w:fill="FFFFFF"/>
              <w:autoSpaceDE w:val="0"/>
              <w:autoSpaceDN w:val="0"/>
              <w:adjustRightInd w:val="0"/>
              <w:spacing w:after="0" w:line="240" w:lineRule="auto"/>
              <w:ind w:right="-40"/>
              <w:rPr>
                <w:rFonts w:ascii="Times New Roman" w:hAnsi="Times New Roman" w:cs="Times New Roman"/>
                <w:color w:val="000000"/>
                <w:sz w:val="24"/>
                <w:szCs w:val="24"/>
                <w:lang w:eastAsia="ru-RU"/>
              </w:rPr>
            </w:pPr>
            <w:r w:rsidRPr="00FA6F30">
              <w:rPr>
                <w:rFonts w:ascii="Times New Roman" w:hAnsi="Times New Roman" w:cs="Times New Roman"/>
                <w:color w:val="000000"/>
                <w:sz w:val="24"/>
                <w:szCs w:val="24"/>
                <w:lang w:eastAsia="ru-RU"/>
              </w:rPr>
              <w:t xml:space="preserve">Наказ </w:t>
            </w:r>
            <w:r w:rsidRPr="00FA6F30">
              <w:rPr>
                <w:rFonts w:ascii="Times New Roman" w:eastAsia="Times New Roman" w:hAnsi="Times New Roman" w:cs="Times New Roman"/>
                <w:color w:val="000000"/>
                <w:sz w:val="24"/>
                <w:szCs w:val="24"/>
                <w:lang w:eastAsia="ru-RU"/>
              </w:rPr>
              <w:t>Міністерства освіти і науки України</w:t>
            </w:r>
            <w:r w:rsidRPr="00FA6F30">
              <w:rPr>
                <w:rFonts w:ascii="Times New Roman" w:hAnsi="Times New Roman" w:cs="Times New Roman"/>
                <w:color w:val="000000"/>
                <w:sz w:val="24"/>
                <w:szCs w:val="24"/>
                <w:lang w:eastAsia="ru-RU"/>
              </w:rPr>
              <w:t xml:space="preserve"> від </w:t>
            </w:r>
            <w:r w:rsidR="00A3377E" w:rsidRPr="00FA6F30">
              <w:rPr>
                <w:rFonts w:ascii="Times New Roman" w:hAnsi="Times New Roman" w:cs="Times New Roman"/>
                <w:color w:val="000000"/>
                <w:sz w:val="24"/>
                <w:szCs w:val="24"/>
                <w:lang w:val="en-US" w:eastAsia="ru-RU"/>
              </w:rPr>
              <w:t>0</w:t>
            </w:r>
            <w:r w:rsidRPr="00FA6F30">
              <w:rPr>
                <w:rFonts w:ascii="Times New Roman" w:hAnsi="Times New Roman" w:cs="Times New Roman"/>
                <w:color w:val="000000"/>
                <w:sz w:val="24"/>
                <w:szCs w:val="24"/>
                <w:lang w:eastAsia="ru-RU"/>
              </w:rPr>
              <w:t>8.07.2016 р. № 816</w:t>
            </w:r>
            <w:r w:rsidR="00737216" w:rsidRPr="00FA6F30">
              <w:rPr>
                <w:rFonts w:ascii="Times New Roman" w:hAnsi="Times New Roman" w:cs="Times New Roman"/>
                <w:color w:val="000000"/>
                <w:sz w:val="24"/>
                <w:szCs w:val="24"/>
                <w:lang w:val="en-US" w:eastAsia="ru-RU"/>
              </w:rPr>
              <w:t xml:space="preserve"> / </w:t>
            </w:r>
            <w:proofErr w:type="spellStart"/>
            <w:r w:rsidR="00737216" w:rsidRPr="00FA6F30">
              <w:rPr>
                <w:rFonts w:ascii="Times New Roman" w:eastAsia="Times New Roman" w:hAnsi="Times New Roman" w:cs="Times New Roman"/>
                <w:i/>
                <w:iCs/>
                <w:sz w:val="24"/>
                <w:szCs w:val="24"/>
                <w:lang w:eastAsia="uk-UA"/>
              </w:rPr>
              <w:t>Order</w:t>
            </w:r>
            <w:proofErr w:type="spellEnd"/>
            <w:r w:rsidR="00737216" w:rsidRPr="00FA6F30">
              <w:rPr>
                <w:rFonts w:ascii="Times New Roman" w:eastAsia="Times New Roman" w:hAnsi="Times New Roman" w:cs="Times New Roman"/>
                <w:i/>
                <w:iCs/>
                <w:sz w:val="24"/>
                <w:szCs w:val="24"/>
                <w:lang w:eastAsia="uk-UA"/>
              </w:rPr>
              <w:t xml:space="preserve"> </w:t>
            </w:r>
            <w:r w:rsidR="00737216" w:rsidRPr="00FA6F30">
              <w:rPr>
                <w:rFonts w:ascii="Times New Roman" w:eastAsia="Times New Roman" w:hAnsi="Times New Roman" w:cs="Times New Roman"/>
                <w:i/>
                <w:iCs/>
                <w:sz w:val="24"/>
                <w:szCs w:val="24"/>
                <w:lang w:val="en-US" w:eastAsia="uk-UA"/>
              </w:rPr>
              <w:t xml:space="preserve">by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Ministry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and</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Science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Ukraine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dated</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July</w:t>
            </w:r>
            <w:proofErr w:type="spellEnd"/>
            <w:r w:rsidR="00737216" w:rsidRPr="00FA6F30">
              <w:rPr>
                <w:rFonts w:ascii="Times New Roman" w:eastAsia="Times New Roman" w:hAnsi="Times New Roman" w:cs="Times New Roman"/>
                <w:i/>
                <w:iCs/>
                <w:sz w:val="24"/>
                <w:szCs w:val="24"/>
                <w:lang w:eastAsia="uk-UA"/>
              </w:rPr>
              <w:t xml:space="preserve"> 8, 2016, </w:t>
            </w:r>
            <w:proofErr w:type="spellStart"/>
            <w:r w:rsidR="00737216" w:rsidRPr="00FA6F30">
              <w:rPr>
                <w:rFonts w:ascii="Times New Roman" w:eastAsia="Times New Roman" w:hAnsi="Times New Roman" w:cs="Times New Roman"/>
                <w:i/>
                <w:iCs/>
                <w:sz w:val="24"/>
                <w:szCs w:val="24"/>
                <w:lang w:eastAsia="uk-UA"/>
              </w:rPr>
              <w:t>No</w:t>
            </w:r>
            <w:proofErr w:type="spellEnd"/>
            <w:r w:rsidR="00737216" w:rsidRPr="00FA6F30">
              <w:rPr>
                <w:rFonts w:ascii="Times New Roman" w:eastAsia="Times New Roman" w:hAnsi="Times New Roman" w:cs="Times New Roman"/>
                <w:i/>
                <w:iCs/>
                <w:sz w:val="24"/>
                <w:szCs w:val="24"/>
                <w:lang w:eastAsia="uk-UA"/>
              </w:rPr>
              <w:t>. 816</w:t>
            </w:r>
          </w:p>
        </w:tc>
      </w:tr>
      <w:tr w:rsidR="00E7548C" w:rsidRPr="00FA6F30" w14:paraId="3DD1745D" w14:textId="77777777" w:rsidTr="00303EBB">
        <w:trPr>
          <w:trHeight w:val="297"/>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53FB4B2" w14:textId="21903A7D" w:rsidR="00E7548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Акредитаційна інституція</w:t>
            </w:r>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Accreditation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Institution</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80408C7" w14:textId="6595C79F" w:rsidR="00E7548C" w:rsidRPr="00FA6F30" w:rsidRDefault="00882D25" w:rsidP="000C758B">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eastAsia="ru-RU"/>
              </w:rPr>
              <w:t>Національне агентство із забезпечення якості вищої освіти</w:t>
            </w:r>
            <w:r w:rsidR="00737216" w:rsidRPr="00FA6F30">
              <w:rPr>
                <w:rFonts w:ascii="Times New Roman" w:eastAsia="Times New Roman" w:hAnsi="Times New Roman" w:cs="Times New Roman"/>
                <w:color w:val="000000"/>
                <w:sz w:val="24"/>
                <w:szCs w:val="24"/>
                <w:lang w:eastAsia="ru-RU"/>
              </w:rPr>
              <w:t xml:space="preserve"> / </w:t>
            </w:r>
            <w:proofErr w:type="spellStart"/>
            <w:r w:rsidR="00737216" w:rsidRPr="00FA6F30">
              <w:rPr>
                <w:rFonts w:ascii="Times New Roman" w:eastAsia="Times New Roman" w:hAnsi="Times New Roman" w:cs="Times New Roman"/>
                <w:i/>
                <w:iCs/>
                <w:sz w:val="24"/>
                <w:szCs w:val="24"/>
                <w:lang w:eastAsia="uk-UA"/>
              </w:rPr>
              <w:t>National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Agency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for</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Higher</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Quality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Assurance</w:t>
            </w:r>
            <w:proofErr w:type="spellEnd"/>
          </w:p>
        </w:tc>
      </w:tr>
      <w:tr w:rsidR="00E7548C" w:rsidRPr="00FA6F30" w14:paraId="00A0DA4C" w14:textId="77777777" w:rsidTr="00303EBB">
        <w:trPr>
          <w:trHeight w:val="336"/>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C905DBA" w14:textId="77777777" w:rsidR="00DA5A91" w:rsidRPr="00FA6F30" w:rsidRDefault="00E7548C" w:rsidP="00DA5A91">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color w:val="000000"/>
                <w:sz w:val="24"/>
                <w:szCs w:val="24"/>
                <w:lang w:eastAsia="ru-RU"/>
              </w:rPr>
              <w:t>Період акредитації</w:t>
            </w:r>
            <w:r w:rsidR="00737216" w:rsidRPr="00FA6F30">
              <w:rPr>
                <w:rFonts w:ascii="Times New Roman" w:eastAsia="Times New Roman" w:hAnsi="Times New Roman" w:cs="Times New Roman"/>
                <w:i/>
                <w:iCs/>
                <w:color w:val="000000"/>
                <w:sz w:val="24"/>
                <w:szCs w:val="24"/>
                <w:lang w:eastAsia="ru-RU"/>
              </w:rPr>
              <w:t xml:space="preserve"> / </w:t>
            </w:r>
          </w:p>
          <w:p w14:paraId="2769E4DC" w14:textId="73D63A88" w:rsidR="00E7548C" w:rsidRPr="00FA6F30" w:rsidRDefault="00737216" w:rsidP="00DA5A91">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proofErr w:type="spellStart"/>
            <w:r w:rsidRPr="00FA6F30">
              <w:rPr>
                <w:rFonts w:ascii="Times New Roman" w:eastAsia="Times New Roman" w:hAnsi="Times New Roman" w:cs="Times New Roman"/>
                <w:i/>
                <w:iCs/>
                <w:color w:val="000000"/>
                <w:sz w:val="24"/>
                <w:szCs w:val="24"/>
                <w:lang w:eastAsia="ru-RU"/>
              </w:rPr>
              <w:t>Accreditation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Period</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47D93EE" w14:textId="2F530AEB" w:rsidR="00D9093A" w:rsidRPr="00FA6F30" w:rsidRDefault="00882D25" w:rsidP="00A3377E">
            <w:pPr>
              <w:shd w:val="clear" w:color="auto" w:fill="FFFFFF"/>
              <w:autoSpaceDE w:val="0"/>
              <w:autoSpaceDN w:val="0"/>
              <w:adjustRightInd w:val="0"/>
              <w:spacing w:after="0" w:line="240" w:lineRule="auto"/>
              <w:jc w:val="both"/>
              <w:rPr>
                <w:rFonts w:ascii="Times New Roman" w:eastAsia="Times New Roman" w:hAnsi="Times New Roman" w:cs="Times New Roman"/>
                <w:i/>
                <w:iCs/>
                <w:sz w:val="24"/>
                <w:szCs w:val="24"/>
                <w:lang w:eastAsia="uk-UA"/>
              </w:rPr>
            </w:pPr>
            <w:r w:rsidRPr="00FA6F30">
              <w:rPr>
                <w:rFonts w:ascii="Times New Roman" w:hAnsi="Times New Roman" w:cs="Times New Roman"/>
                <w:sz w:val="24"/>
                <w:szCs w:val="24"/>
                <w:lang w:eastAsia="ru-RU"/>
              </w:rPr>
              <w:t xml:space="preserve">Сертифікат про акредитацію </w:t>
            </w:r>
            <w:proofErr w:type="spellStart"/>
            <w:r w:rsidRPr="00FA6F30">
              <w:rPr>
                <w:rFonts w:ascii="Times New Roman" w:eastAsia="Times New Roman" w:hAnsi="Times New Roman" w:cs="Times New Roman"/>
                <w:bCs/>
                <w:color w:val="000000"/>
                <w:sz w:val="24"/>
                <w:szCs w:val="24"/>
                <w:lang w:eastAsia="ru-RU"/>
              </w:rPr>
              <w:t>освітньо-наукової</w:t>
            </w:r>
            <w:proofErr w:type="spellEnd"/>
            <w:r w:rsidRPr="00FA6F30">
              <w:rPr>
                <w:rFonts w:ascii="Times New Roman" w:eastAsia="Times New Roman" w:hAnsi="Times New Roman" w:cs="Times New Roman"/>
                <w:bCs/>
                <w:color w:val="000000"/>
                <w:sz w:val="24"/>
                <w:szCs w:val="24"/>
                <w:lang w:eastAsia="ru-RU"/>
              </w:rPr>
              <w:t xml:space="preserve"> програми з визначенням «зразкова» від 29.07.2021 р.</w:t>
            </w:r>
            <w:r w:rsidR="00737216" w:rsidRPr="00FA6F30">
              <w:rPr>
                <w:rFonts w:ascii="Times New Roman" w:eastAsia="Times New Roman" w:hAnsi="Times New Roman" w:cs="Times New Roman"/>
                <w:bCs/>
                <w:color w:val="000000"/>
                <w:sz w:val="24"/>
                <w:szCs w:val="24"/>
                <w:lang w:eastAsia="ru-RU"/>
              </w:rPr>
              <w:t xml:space="preserve"> / </w:t>
            </w:r>
            <w:r w:rsidR="00D9093A" w:rsidRPr="00FA6F30">
              <w:rPr>
                <w:rFonts w:ascii="Times New Roman" w:eastAsia="Times New Roman" w:hAnsi="Times New Roman" w:cs="Times New Roman"/>
                <w:i/>
                <w:iCs/>
                <w:sz w:val="24"/>
                <w:szCs w:val="24"/>
                <w:lang w:val="en-US" w:eastAsia="uk-UA"/>
              </w:rPr>
              <w:t>C</w:t>
            </w:r>
            <w:proofErr w:type="spellStart"/>
            <w:r w:rsidR="00737216" w:rsidRPr="00FA6F30">
              <w:rPr>
                <w:rFonts w:ascii="Times New Roman" w:eastAsia="Times New Roman" w:hAnsi="Times New Roman" w:cs="Times New Roman"/>
                <w:i/>
                <w:iCs/>
                <w:sz w:val="24"/>
                <w:szCs w:val="24"/>
                <w:lang w:eastAsia="uk-UA"/>
              </w:rPr>
              <w:t>ertificate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r w:rsidR="00A3377E" w:rsidRPr="00FA6F30">
              <w:rPr>
                <w:rFonts w:ascii="Times New Roman" w:eastAsia="Times New Roman" w:hAnsi="Times New Roman" w:cs="Times New Roman"/>
                <w:i/>
                <w:iCs/>
                <w:sz w:val="24"/>
                <w:szCs w:val="24"/>
                <w:lang w:val="en-US" w:eastAsia="uk-UA"/>
              </w:rPr>
              <w:t>study</w:t>
            </w:r>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program</w:t>
            </w:r>
            <w:proofErr w:type="spellEnd"/>
            <w:r w:rsidR="00A3377E" w:rsidRPr="00FA6F30">
              <w:rPr>
                <w:rFonts w:ascii="Times New Roman" w:eastAsia="Times New Roman" w:hAnsi="Times New Roman" w:cs="Times New Roman"/>
                <w:i/>
                <w:iCs/>
                <w:sz w:val="24"/>
                <w:szCs w:val="24"/>
                <w:lang w:val="en-US" w:eastAsia="uk-UA"/>
              </w:rPr>
              <w:t>me</w:t>
            </w:r>
            <w:r w:rsidR="00737216" w:rsidRPr="00FA6F30">
              <w:rPr>
                <w:rFonts w:ascii="Times New Roman" w:eastAsia="Times New Roman" w:hAnsi="Times New Roman" w:cs="Times New Roman"/>
                <w:i/>
                <w:iCs/>
                <w:sz w:val="24"/>
                <w:szCs w:val="24"/>
                <w:lang w:eastAsia="uk-UA"/>
              </w:rPr>
              <w:t xml:space="preserve"> </w:t>
            </w:r>
            <w:r w:rsidR="00D9093A" w:rsidRPr="00FA6F30">
              <w:rPr>
                <w:rFonts w:ascii="Times New Roman" w:eastAsia="Times New Roman" w:hAnsi="Times New Roman" w:cs="Times New Roman"/>
                <w:i/>
                <w:iCs/>
                <w:sz w:val="24"/>
                <w:szCs w:val="24"/>
                <w:lang w:val="en-US" w:eastAsia="uk-UA"/>
              </w:rPr>
              <w:t>a</w:t>
            </w:r>
            <w:proofErr w:type="spellStart"/>
            <w:r w:rsidR="00D9093A" w:rsidRPr="00FA6F30">
              <w:rPr>
                <w:rFonts w:ascii="Times New Roman" w:eastAsia="Times New Roman" w:hAnsi="Times New Roman" w:cs="Times New Roman"/>
                <w:i/>
                <w:iCs/>
                <w:sz w:val="24"/>
                <w:szCs w:val="24"/>
                <w:lang w:eastAsia="uk-UA"/>
              </w:rPr>
              <w:t>ccreditation</w:t>
            </w:r>
            <w:proofErr w:type="spellEnd"/>
            <w:r w:rsidR="00D9093A"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with</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designation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exemplary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dated</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July</w:t>
            </w:r>
            <w:proofErr w:type="spellEnd"/>
            <w:r w:rsidR="00737216" w:rsidRPr="00FA6F30">
              <w:rPr>
                <w:rFonts w:ascii="Times New Roman" w:eastAsia="Times New Roman" w:hAnsi="Times New Roman" w:cs="Times New Roman"/>
                <w:i/>
                <w:iCs/>
                <w:sz w:val="24"/>
                <w:szCs w:val="24"/>
                <w:lang w:eastAsia="uk-UA"/>
              </w:rPr>
              <w:t xml:space="preserve"> 29, 2021</w:t>
            </w:r>
          </w:p>
        </w:tc>
      </w:tr>
      <w:tr w:rsidR="00E7548C" w:rsidRPr="00FA6F30" w14:paraId="30F1E98B" w14:textId="77777777" w:rsidTr="00303EBB">
        <w:trPr>
          <w:trHeight w:val="398"/>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5E33801" w14:textId="3EE51B08" w:rsidR="00E7548C" w:rsidRPr="00FA6F30" w:rsidRDefault="00E7548C"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Кваліфікаційний рівень за програмою</w:t>
            </w:r>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Qualification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Level</w:t>
            </w:r>
            <w:proofErr w:type="spellEnd"/>
            <w:r w:rsidR="00737216" w:rsidRPr="00FA6F30">
              <w:rPr>
                <w:rFonts w:ascii="Times New Roman" w:eastAsia="Times New Roman" w:hAnsi="Times New Roman" w:cs="Times New Roman"/>
                <w:i/>
                <w:iCs/>
                <w:color w:val="000000"/>
                <w:sz w:val="24"/>
                <w:szCs w:val="24"/>
                <w:lang w:eastAsia="ru-RU"/>
              </w:rPr>
              <w:t xml:space="preserve"> </w:t>
            </w:r>
            <w:r w:rsidR="00DA5A91" w:rsidRPr="00FA6F30">
              <w:rPr>
                <w:rFonts w:ascii="Times New Roman" w:eastAsia="Times New Roman" w:hAnsi="Times New Roman" w:cs="Times New Roman"/>
                <w:i/>
                <w:iCs/>
                <w:color w:val="000000"/>
                <w:sz w:val="24"/>
                <w:szCs w:val="24"/>
                <w:lang w:val="en-US" w:eastAsia="ru-RU"/>
              </w:rPr>
              <w:t>by</w:t>
            </w:r>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the</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Program</w:t>
            </w:r>
            <w:proofErr w:type="spellEnd"/>
            <w:r w:rsidR="00146370" w:rsidRPr="00FA6F30">
              <w:rPr>
                <w:rFonts w:ascii="Times New Roman" w:eastAsia="Times New Roman" w:hAnsi="Times New Roman" w:cs="Times New Roman"/>
                <w:i/>
                <w:iCs/>
                <w:color w:val="000000"/>
                <w:sz w:val="24"/>
                <w:szCs w:val="24"/>
                <w:lang w:val="en-US" w:eastAsia="ru-RU"/>
              </w:rPr>
              <w:t>me</w:t>
            </w:r>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68E84026" w14:textId="6FB22603" w:rsidR="00E7548C" w:rsidRPr="00FA6F30" w:rsidRDefault="00F77BC6" w:rsidP="00737216">
            <w:pPr>
              <w:spacing w:before="100" w:beforeAutospacing="1" w:after="100" w:afterAutospacing="1" w:line="240" w:lineRule="auto"/>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eastAsia="ru-RU"/>
              </w:rPr>
              <w:t xml:space="preserve">8 </w:t>
            </w:r>
            <w:r w:rsidR="00E7548C" w:rsidRPr="00FA6F30">
              <w:rPr>
                <w:rFonts w:ascii="Times New Roman" w:eastAsia="Times New Roman" w:hAnsi="Times New Roman" w:cs="Times New Roman"/>
                <w:color w:val="000000"/>
                <w:sz w:val="24"/>
                <w:szCs w:val="24"/>
                <w:lang w:eastAsia="ru-RU"/>
              </w:rPr>
              <w:t xml:space="preserve">рівень Національної рамки кваліфікацій України </w:t>
            </w:r>
            <w:r w:rsidR="00737216" w:rsidRPr="00FA6F30">
              <w:rPr>
                <w:rFonts w:ascii="Times New Roman" w:eastAsia="Times New Roman" w:hAnsi="Times New Roman" w:cs="Times New Roman"/>
                <w:color w:val="000000"/>
                <w:sz w:val="24"/>
                <w:szCs w:val="24"/>
                <w:lang w:val="en-US" w:eastAsia="ru-RU"/>
              </w:rPr>
              <w:t xml:space="preserve">/ </w:t>
            </w:r>
            <w:proofErr w:type="spellStart"/>
            <w:r w:rsidR="00737216" w:rsidRPr="00FA6F30">
              <w:rPr>
                <w:rFonts w:ascii="Times New Roman" w:eastAsia="Times New Roman" w:hAnsi="Times New Roman" w:cs="Times New Roman"/>
                <w:i/>
                <w:iCs/>
                <w:sz w:val="24"/>
                <w:szCs w:val="24"/>
                <w:lang w:eastAsia="uk-UA"/>
              </w:rPr>
              <w:t>Level</w:t>
            </w:r>
            <w:proofErr w:type="spellEnd"/>
            <w:r w:rsidR="00737216" w:rsidRPr="00FA6F30">
              <w:rPr>
                <w:rFonts w:ascii="Times New Roman" w:eastAsia="Times New Roman" w:hAnsi="Times New Roman" w:cs="Times New Roman"/>
                <w:i/>
                <w:iCs/>
                <w:sz w:val="24"/>
                <w:szCs w:val="24"/>
                <w:lang w:eastAsia="uk-UA"/>
              </w:rPr>
              <w:t xml:space="preserve"> 8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National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Qualifications</w:t>
            </w:r>
            <w:proofErr w:type="spellEnd"/>
            <w:r w:rsidR="00737216" w:rsidRPr="00FA6F30">
              <w:rPr>
                <w:rFonts w:ascii="Times New Roman" w:eastAsia="Times New Roman" w:hAnsi="Times New Roman" w:cs="Times New Roman"/>
                <w:i/>
                <w:iCs/>
                <w:sz w:val="24"/>
                <w:szCs w:val="24"/>
                <w:lang w:eastAsia="uk-UA"/>
              </w:rPr>
              <w:t xml:space="preserve"> Framework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Ukraine</w:t>
            </w:r>
            <w:proofErr w:type="spellEnd"/>
          </w:p>
        </w:tc>
      </w:tr>
      <w:tr w:rsidR="00E7548C" w:rsidRPr="00FA6F30" w14:paraId="4FE04CCC" w14:textId="77777777" w:rsidTr="00303EBB">
        <w:trPr>
          <w:trHeight w:val="157"/>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4B993703" w14:textId="20693B3A" w:rsidR="00E7548C" w:rsidRPr="00FA6F30" w:rsidRDefault="00737216" w:rsidP="00737216">
            <w:pPr>
              <w:spacing w:before="100" w:beforeAutospacing="1" w:after="100" w:afterAutospacing="1" w:line="240" w:lineRule="auto"/>
              <w:rPr>
                <w:rFonts w:ascii="Times New Roman" w:hAnsi="Times New Roman" w:cs="Times New Roman"/>
                <w:sz w:val="20"/>
                <w:szCs w:val="20"/>
                <w:lang w:eastAsia="ru-RU"/>
              </w:rPr>
            </w:pPr>
            <w:r w:rsidRPr="00FA6F30">
              <w:rPr>
                <w:rFonts w:ascii="Times New Roman" w:eastAsia="Times New Roman" w:hAnsi="Times New Roman" w:cs="Times New Roman"/>
                <w:sz w:val="24"/>
                <w:szCs w:val="24"/>
                <w:lang w:eastAsia="uk-UA"/>
              </w:rPr>
              <w:t xml:space="preserve"> </w:t>
            </w:r>
          </w:p>
        </w:tc>
      </w:tr>
      <w:tr w:rsidR="00E7548C" w:rsidRPr="00FA6F30" w14:paraId="727A9FA2" w14:textId="77777777" w:rsidTr="00303EBB">
        <w:trPr>
          <w:trHeight w:val="331"/>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6AEF1EB9" w14:textId="643F1644" w:rsidR="00E7548C" w:rsidRPr="00FA6F30" w:rsidRDefault="00E7548C" w:rsidP="000C758B">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r w:rsidRPr="00FA6F30">
              <w:rPr>
                <w:rFonts w:ascii="Times New Roman" w:eastAsia="Times New Roman" w:hAnsi="Times New Roman" w:cs="Times New Roman"/>
                <w:b/>
                <w:bCs/>
                <w:color w:val="000000"/>
                <w:sz w:val="24"/>
                <w:szCs w:val="24"/>
                <w:lang w:eastAsia="ru-RU"/>
              </w:rPr>
              <w:t>Мета програми</w:t>
            </w:r>
            <w:r w:rsidR="003E7B81" w:rsidRPr="00FA6F30">
              <w:rPr>
                <w:rFonts w:ascii="Times New Roman" w:eastAsia="Times New Roman" w:hAnsi="Times New Roman" w:cs="Times New Roman"/>
                <w:b/>
                <w:bCs/>
                <w:color w:val="000000"/>
                <w:sz w:val="24"/>
                <w:szCs w:val="24"/>
                <w:lang w:val="en-US" w:eastAsia="ru-RU"/>
              </w:rPr>
              <w:t xml:space="preserve"> </w:t>
            </w:r>
            <w:r w:rsidR="003E7B81" w:rsidRPr="00FA6F30">
              <w:rPr>
                <w:rFonts w:ascii="Times New Roman" w:eastAsia="Times New Roman" w:hAnsi="Times New Roman" w:cs="Times New Roman"/>
                <w:b/>
                <w:bCs/>
                <w:color w:val="000000"/>
                <w:sz w:val="24"/>
                <w:szCs w:val="24"/>
                <w:lang w:eastAsia="ru-RU"/>
              </w:rPr>
              <w:t xml:space="preserve">/ </w:t>
            </w:r>
            <w:proofErr w:type="spellStart"/>
            <w:r w:rsidR="003E7B81" w:rsidRPr="00FA6F30">
              <w:rPr>
                <w:rFonts w:ascii="Times New Roman" w:eastAsia="Times New Roman" w:hAnsi="Times New Roman" w:cs="Times New Roman"/>
                <w:b/>
                <w:bCs/>
                <w:color w:val="000000"/>
                <w:sz w:val="24"/>
                <w:szCs w:val="24"/>
                <w:lang w:eastAsia="ru-RU"/>
              </w:rPr>
              <w:t>Program</w:t>
            </w:r>
            <w:proofErr w:type="spellEnd"/>
            <w:r w:rsidR="00313C52" w:rsidRPr="00FA6F30">
              <w:rPr>
                <w:rFonts w:ascii="Times New Roman" w:eastAsia="Times New Roman" w:hAnsi="Times New Roman" w:cs="Times New Roman"/>
                <w:b/>
                <w:bCs/>
                <w:color w:val="000000"/>
                <w:sz w:val="24"/>
                <w:szCs w:val="24"/>
                <w:lang w:val="en-US" w:eastAsia="ru-RU"/>
              </w:rPr>
              <w:t xml:space="preserve">me </w:t>
            </w:r>
            <w:proofErr w:type="spellStart"/>
            <w:r w:rsidR="003E7B81" w:rsidRPr="00FA6F30">
              <w:rPr>
                <w:rFonts w:ascii="Times New Roman" w:eastAsia="Times New Roman" w:hAnsi="Times New Roman" w:cs="Times New Roman"/>
                <w:b/>
                <w:bCs/>
                <w:color w:val="000000"/>
                <w:sz w:val="24"/>
                <w:szCs w:val="24"/>
                <w:lang w:eastAsia="ru-RU"/>
              </w:rPr>
              <w:t>Objective</w:t>
            </w:r>
            <w:proofErr w:type="spellEnd"/>
          </w:p>
        </w:tc>
      </w:tr>
      <w:tr w:rsidR="00E7548C" w:rsidRPr="00FA6F30" w14:paraId="06FC38CF" w14:textId="77777777" w:rsidTr="00303EBB">
        <w:trPr>
          <w:trHeight w:val="802"/>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100F0F3C" w14:textId="3828D09B" w:rsidR="00737216" w:rsidRPr="00FA6F30" w:rsidRDefault="00E7548C" w:rsidP="00146370">
            <w:pPr>
              <w:pStyle w:val="aa"/>
              <w:jc w:val="both"/>
              <w:rPr>
                <w:rFonts w:eastAsia="Times New Roman"/>
                <w:lang w:val="uk-UA" w:eastAsia="uk-UA"/>
              </w:rPr>
            </w:pPr>
            <w:r w:rsidRPr="00FA6F30">
              <w:rPr>
                <w:rFonts w:eastAsia="Times New Roman"/>
                <w:color w:val="000000"/>
                <w:lang w:val="uk-UA"/>
              </w:rPr>
              <w:t>Підготовка висококваліфікованих фахівців, здатних</w:t>
            </w:r>
            <w:r w:rsidR="00932128" w:rsidRPr="00FA6F30">
              <w:rPr>
                <w:rFonts w:eastAsia="Times New Roman"/>
                <w:color w:val="000000"/>
                <w:lang w:val="uk-UA"/>
              </w:rPr>
              <w:t xml:space="preserve"> </w:t>
            </w:r>
            <w:r w:rsidR="00932128" w:rsidRPr="00FA6F30">
              <w:rPr>
                <w:rFonts w:eastAsia="Calibri"/>
                <w:i/>
                <w:lang w:val="uk-UA"/>
              </w:rPr>
              <w:t>продукувати</w:t>
            </w:r>
            <w:r w:rsidR="00932128" w:rsidRPr="00FA6F30">
              <w:rPr>
                <w:rFonts w:eastAsia="Calibri"/>
                <w:lang w:val="uk-UA"/>
              </w:rPr>
              <w:t xml:space="preserve"> нові ідеї,</w:t>
            </w:r>
            <w:r w:rsidRPr="00FA6F30">
              <w:rPr>
                <w:rFonts w:eastAsia="Times New Roman"/>
                <w:color w:val="000000"/>
                <w:lang w:val="uk-UA"/>
              </w:rPr>
              <w:t xml:space="preserve"> </w:t>
            </w:r>
            <w:r w:rsidRPr="00FA6F30">
              <w:rPr>
                <w:rFonts w:eastAsia="Times New Roman"/>
                <w:i/>
                <w:color w:val="000000"/>
                <w:lang w:val="uk-UA"/>
              </w:rPr>
              <w:t>ідентифікувати</w:t>
            </w:r>
            <w:r w:rsidRPr="00FA6F30">
              <w:rPr>
                <w:rFonts w:eastAsia="Times New Roman"/>
                <w:color w:val="000000"/>
                <w:lang w:val="uk-UA"/>
              </w:rPr>
              <w:t xml:space="preserve"> та </w:t>
            </w:r>
            <w:r w:rsidRPr="00FA6F30">
              <w:rPr>
                <w:rFonts w:eastAsia="Times New Roman"/>
                <w:i/>
                <w:color w:val="000000"/>
                <w:lang w:val="uk-UA"/>
              </w:rPr>
              <w:t>розв’язувати</w:t>
            </w:r>
            <w:r w:rsidRPr="00FA6F30">
              <w:rPr>
                <w:rFonts w:eastAsia="Times New Roman"/>
                <w:color w:val="000000"/>
                <w:lang w:val="uk-UA"/>
              </w:rPr>
              <w:t xml:space="preserve"> комплексні наукові й практичні проблеми політики та врядування у вищій освіті, </w:t>
            </w:r>
            <w:r w:rsidR="00932128" w:rsidRPr="00FA6F30">
              <w:rPr>
                <w:rFonts w:eastAsia="Times New Roman"/>
                <w:color w:val="000000"/>
                <w:lang w:val="uk-UA"/>
              </w:rPr>
              <w:t>застос</w:t>
            </w:r>
            <w:r w:rsidR="00A47A03" w:rsidRPr="00FA6F30">
              <w:rPr>
                <w:rFonts w:eastAsia="Times New Roman"/>
                <w:color w:val="000000"/>
                <w:lang w:val="uk-UA"/>
              </w:rPr>
              <w:t>овуючи</w:t>
            </w:r>
            <w:r w:rsidR="00932128" w:rsidRPr="00FA6F30">
              <w:rPr>
                <w:rFonts w:eastAsia="Times New Roman"/>
                <w:color w:val="000000"/>
                <w:lang w:val="uk-UA"/>
              </w:rPr>
              <w:t xml:space="preserve"> </w:t>
            </w:r>
            <w:r w:rsidR="00631261" w:rsidRPr="00FA6F30">
              <w:rPr>
                <w:rFonts w:eastAsia="Times New Roman"/>
                <w:color w:val="000000"/>
                <w:lang w:val="uk-UA"/>
              </w:rPr>
              <w:t>відповідні методи та технології</w:t>
            </w:r>
            <w:r w:rsidRPr="00FA6F30">
              <w:rPr>
                <w:rFonts w:eastAsia="Times New Roman"/>
                <w:color w:val="000000"/>
                <w:lang w:val="uk-UA"/>
              </w:rPr>
              <w:t>,</w:t>
            </w:r>
            <w:r w:rsidR="00932128" w:rsidRPr="00FA6F30">
              <w:rPr>
                <w:rFonts w:eastAsia="Times New Roman"/>
                <w:color w:val="000000"/>
                <w:lang w:val="uk-UA"/>
              </w:rPr>
              <w:t xml:space="preserve"> </w:t>
            </w:r>
            <w:r w:rsidR="00932128" w:rsidRPr="00FA6F30">
              <w:rPr>
                <w:rFonts w:eastAsia="Calibri"/>
                <w:i/>
                <w:lang w:val="uk-UA"/>
              </w:rPr>
              <w:t>проводити</w:t>
            </w:r>
            <w:r w:rsidR="00932128" w:rsidRPr="00FA6F30">
              <w:rPr>
                <w:rFonts w:eastAsia="Calibri"/>
                <w:lang w:val="uk-UA"/>
              </w:rPr>
              <w:t xml:space="preserve"> власн</w:t>
            </w:r>
            <w:r w:rsidR="0019109E" w:rsidRPr="00FA6F30">
              <w:rPr>
                <w:rFonts w:eastAsia="Calibri"/>
                <w:lang w:val="uk-UA"/>
              </w:rPr>
              <w:t>і наукові</w:t>
            </w:r>
            <w:r w:rsidR="00932128" w:rsidRPr="00FA6F30">
              <w:rPr>
                <w:rFonts w:eastAsia="Calibri"/>
                <w:lang w:val="uk-UA"/>
              </w:rPr>
              <w:t xml:space="preserve"> дослідження,</w:t>
            </w:r>
            <w:r w:rsidRPr="00FA6F30">
              <w:rPr>
                <w:rFonts w:eastAsia="Times New Roman"/>
                <w:color w:val="000000"/>
                <w:lang w:val="uk-UA"/>
              </w:rPr>
              <w:t xml:space="preserve"> </w:t>
            </w:r>
            <w:r w:rsidRPr="00FA6F30">
              <w:rPr>
                <w:rFonts w:eastAsia="Times New Roman"/>
                <w:i/>
                <w:color w:val="000000"/>
                <w:lang w:val="uk-UA"/>
              </w:rPr>
              <w:t>організовувати</w:t>
            </w:r>
            <w:r w:rsidRPr="00FA6F30">
              <w:rPr>
                <w:rFonts w:eastAsia="Times New Roman"/>
                <w:color w:val="000000"/>
                <w:lang w:val="uk-UA"/>
              </w:rPr>
              <w:t xml:space="preserve"> та </w:t>
            </w:r>
            <w:r w:rsidRPr="00FA6F30">
              <w:rPr>
                <w:rFonts w:eastAsia="Times New Roman"/>
                <w:i/>
                <w:color w:val="000000"/>
                <w:lang w:val="uk-UA"/>
              </w:rPr>
              <w:t>здійснювати</w:t>
            </w:r>
            <w:r w:rsidRPr="00FA6F30">
              <w:rPr>
                <w:rFonts w:eastAsia="Times New Roman"/>
                <w:color w:val="000000"/>
                <w:lang w:val="uk-UA"/>
              </w:rPr>
              <w:t xml:space="preserve"> </w:t>
            </w:r>
            <w:r w:rsidR="00932128" w:rsidRPr="00FA6F30">
              <w:rPr>
                <w:rFonts w:eastAsia="Times New Roman"/>
                <w:color w:val="000000"/>
                <w:lang w:val="uk-UA"/>
              </w:rPr>
              <w:t xml:space="preserve">освітню, </w:t>
            </w:r>
            <w:r w:rsidRPr="00FA6F30">
              <w:rPr>
                <w:rFonts w:eastAsia="Times New Roman"/>
                <w:color w:val="000000"/>
                <w:lang w:val="uk-UA"/>
              </w:rPr>
              <w:t>дослідницьк</w:t>
            </w:r>
            <w:r w:rsidR="00631261" w:rsidRPr="00FA6F30">
              <w:rPr>
                <w:rFonts w:eastAsia="Times New Roman"/>
                <w:color w:val="000000"/>
                <w:lang w:val="uk-UA"/>
              </w:rPr>
              <w:t xml:space="preserve">у, </w:t>
            </w:r>
            <w:r w:rsidRPr="00FA6F30">
              <w:rPr>
                <w:rFonts w:eastAsia="Times New Roman"/>
                <w:color w:val="000000"/>
                <w:lang w:val="uk-UA"/>
              </w:rPr>
              <w:t>інноваційну, управлінську та адміністративну діяльність на засадах лідерства у контексті реформування вищої</w:t>
            </w:r>
            <w:r w:rsidR="00737216" w:rsidRPr="00FA6F30">
              <w:rPr>
                <w:rFonts w:eastAsia="Times New Roman"/>
                <w:color w:val="000000"/>
                <w:lang w:val="uk-UA"/>
              </w:rPr>
              <w:t xml:space="preserve"> освіти в умовах євроінтеграції</w:t>
            </w:r>
            <w:r w:rsidR="003E7B81" w:rsidRPr="00FA6F30">
              <w:rPr>
                <w:rFonts w:eastAsia="Times New Roman"/>
                <w:color w:val="000000"/>
                <w:lang w:val="uk-UA"/>
              </w:rPr>
              <w:t xml:space="preserve">. </w:t>
            </w:r>
            <w:r w:rsidR="00737216" w:rsidRPr="00FA6F30">
              <w:rPr>
                <w:rFonts w:eastAsia="Times New Roman"/>
                <w:color w:val="000000"/>
                <w:lang w:val="uk-UA"/>
              </w:rPr>
              <w:t xml:space="preserve"> </w:t>
            </w:r>
          </w:p>
          <w:p w14:paraId="654AF094" w14:textId="5575B716" w:rsidR="00631261" w:rsidRPr="00FA6F30" w:rsidRDefault="00631261" w:rsidP="00146370">
            <w:pPr>
              <w:spacing w:before="100" w:beforeAutospacing="1" w:after="100" w:afterAutospacing="1" w:line="240" w:lineRule="auto"/>
              <w:jc w:val="both"/>
              <w:rPr>
                <w:rFonts w:ascii="Times New Roman" w:eastAsia="Times New Roman" w:hAnsi="Times New Roman" w:cs="Times New Roman"/>
                <w:i/>
                <w:iCs/>
                <w:sz w:val="24"/>
                <w:szCs w:val="24"/>
                <w:lang w:val="en-GB" w:eastAsia="uk-UA"/>
              </w:rPr>
            </w:pPr>
            <w:r w:rsidRPr="00FA6F30">
              <w:rPr>
                <w:rFonts w:ascii="Times New Roman" w:eastAsia="Times New Roman" w:hAnsi="Times New Roman" w:cs="Times New Roman"/>
                <w:i/>
                <w:iCs/>
                <w:sz w:val="24"/>
                <w:szCs w:val="24"/>
                <w:lang w:val="en-GB" w:eastAsia="uk-UA"/>
              </w:rPr>
              <w:t xml:space="preserve">To train highly qualified professionals capable of generating new ideas, identifying, and solving complex scientific and practical problems </w:t>
            </w:r>
            <w:r w:rsidRPr="00FA6F30">
              <w:rPr>
                <w:rFonts w:ascii="Times New Roman" w:eastAsia="Times New Roman" w:hAnsi="Times New Roman" w:cs="Times New Roman"/>
                <w:i/>
                <w:iCs/>
                <w:sz w:val="24"/>
                <w:szCs w:val="24"/>
                <w:lang w:val="en-US" w:eastAsia="uk-UA"/>
              </w:rPr>
              <w:t>of</w:t>
            </w:r>
            <w:r w:rsidRPr="00FA6F30">
              <w:rPr>
                <w:rFonts w:ascii="Times New Roman" w:eastAsia="Times New Roman" w:hAnsi="Times New Roman" w:cs="Times New Roman"/>
                <w:i/>
                <w:iCs/>
                <w:sz w:val="24"/>
                <w:szCs w:val="24"/>
                <w:lang w:val="en-GB" w:eastAsia="uk-UA"/>
              </w:rPr>
              <w:t xml:space="preserve"> policy and governance in higher education applying appropriate methods and technologies, conduct their own research, organize and carry out educational, research, innovative, managerial, and administrative activities based on leadership principles in the context of higher education reform under European integration</w:t>
            </w:r>
          </w:p>
        </w:tc>
      </w:tr>
      <w:tr w:rsidR="00E7548C" w:rsidRPr="00FA6F30" w14:paraId="6EF542D2" w14:textId="77777777" w:rsidTr="00303EBB">
        <w:trPr>
          <w:trHeight w:val="144"/>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151C04EA"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eastAsia="ru-RU"/>
              </w:rPr>
            </w:pPr>
          </w:p>
        </w:tc>
      </w:tr>
      <w:tr w:rsidR="00E7548C" w:rsidRPr="00FA6F30" w14:paraId="018A8726" w14:textId="77777777" w:rsidTr="00303EBB">
        <w:trPr>
          <w:trHeight w:val="331"/>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52116CDF" w14:textId="31F020B2" w:rsidR="00E7548C" w:rsidRPr="00FA6F30" w:rsidRDefault="00313C52" w:rsidP="0073239C">
            <w:pPr>
              <w:shd w:val="clear" w:color="auto" w:fill="FFFFFF"/>
              <w:autoSpaceDE w:val="0"/>
              <w:autoSpaceDN w:val="0"/>
              <w:adjustRightInd w:val="0"/>
              <w:spacing w:after="0" w:line="240" w:lineRule="auto"/>
              <w:jc w:val="center"/>
              <w:rPr>
                <w:rFonts w:ascii="Times New Roman" w:hAnsi="Times New Roman" w:cs="Times New Roman"/>
                <w:sz w:val="24"/>
                <w:szCs w:val="24"/>
                <w:lang w:val="ru-RU" w:eastAsia="ru-RU"/>
              </w:rPr>
            </w:pPr>
            <w:r w:rsidRPr="00FA6F30">
              <w:rPr>
                <w:rFonts w:ascii="Times New Roman" w:eastAsia="Times New Roman" w:hAnsi="Times New Roman" w:cs="Times New Roman"/>
                <w:b/>
                <w:bCs/>
                <w:color w:val="000000"/>
                <w:sz w:val="24"/>
                <w:szCs w:val="24"/>
                <w:lang w:eastAsia="ru-RU"/>
              </w:rPr>
              <w:t>Характеристика програми</w:t>
            </w:r>
            <w:r w:rsidRPr="00FA6F30">
              <w:rPr>
                <w:rFonts w:ascii="Times New Roman" w:eastAsia="Times New Roman" w:hAnsi="Times New Roman" w:cs="Times New Roman"/>
                <w:b/>
                <w:bCs/>
                <w:color w:val="000000"/>
                <w:sz w:val="24"/>
                <w:szCs w:val="24"/>
                <w:lang w:val="en-US" w:eastAsia="ru-RU"/>
              </w:rPr>
              <w:t xml:space="preserve"> / </w:t>
            </w:r>
            <w:proofErr w:type="spellStart"/>
            <w:r w:rsidR="000F55C4" w:rsidRPr="00FA6F30">
              <w:rPr>
                <w:rFonts w:ascii="Times New Roman" w:eastAsia="Times New Roman" w:hAnsi="Times New Roman" w:cs="Times New Roman"/>
                <w:b/>
                <w:bCs/>
                <w:color w:val="000000"/>
                <w:sz w:val="24"/>
                <w:szCs w:val="24"/>
                <w:lang w:val="en-US" w:eastAsia="ru-RU"/>
              </w:rPr>
              <w:t>Program</w:t>
            </w:r>
            <w:r w:rsidRPr="00FA6F30">
              <w:rPr>
                <w:rFonts w:ascii="Times New Roman" w:eastAsia="Times New Roman" w:hAnsi="Times New Roman" w:cs="Times New Roman"/>
                <w:b/>
                <w:bCs/>
                <w:color w:val="000000"/>
                <w:sz w:val="24"/>
                <w:szCs w:val="24"/>
                <w:lang w:val="en-US" w:eastAsia="ru-RU"/>
              </w:rPr>
              <w:t>me</w:t>
            </w:r>
            <w:proofErr w:type="spellEnd"/>
            <w:r w:rsidR="000F55C4" w:rsidRPr="00FA6F30">
              <w:rPr>
                <w:rFonts w:ascii="Times New Roman" w:eastAsia="Times New Roman" w:hAnsi="Times New Roman" w:cs="Times New Roman"/>
                <w:b/>
                <w:bCs/>
                <w:color w:val="000000"/>
                <w:sz w:val="24"/>
                <w:szCs w:val="24"/>
                <w:lang w:val="en-US" w:eastAsia="ru-RU"/>
              </w:rPr>
              <w:t xml:space="preserve"> </w:t>
            </w:r>
            <w:r w:rsidR="0073239C" w:rsidRPr="00FA6F30">
              <w:rPr>
                <w:rFonts w:ascii="Times New Roman" w:eastAsia="Times New Roman" w:hAnsi="Times New Roman" w:cs="Times New Roman"/>
                <w:b/>
                <w:bCs/>
                <w:color w:val="000000"/>
                <w:sz w:val="24"/>
                <w:szCs w:val="24"/>
                <w:lang w:val="en-US" w:eastAsia="ru-RU"/>
              </w:rPr>
              <w:t>C</w:t>
            </w:r>
            <w:r w:rsidR="000F55C4" w:rsidRPr="00FA6F30">
              <w:rPr>
                <w:rFonts w:ascii="Times New Roman" w:eastAsia="Times New Roman" w:hAnsi="Times New Roman" w:cs="Times New Roman"/>
                <w:b/>
                <w:bCs/>
                <w:color w:val="000000"/>
                <w:sz w:val="24"/>
                <w:szCs w:val="24"/>
                <w:lang w:val="en-US" w:eastAsia="ru-RU"/>
              </w:rPr>
              <w:t xml:space="preserve">haracteristics </w:t>
            </w:r>
          </w:p>
        </w:tc>
      </w:tr>
      <w:tr w:rsidR="00E7548C" w:rsidRPr="00FA6F30" w14:paraId="5FB7B988" w14:textId="77777777" w:rsidTr="00303EBB">
        <w:trPr>
          <w:trHeight w:val="594"/>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3A6F7201"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1</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5FAF29C0" w14:textId="77777777" w:rsidR="00252FD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Предметна область</w:t>
            </w:r>
            <w:r w:rsidR="000F55C4" w:rsidRPr="00FA6F30">
              <w:rPr>
                <w:rFonts w:ascii="Times New Roman" w:eastAsia="Times New Roman" w:hAnsi="Times New Roman" w:cs="Times New Roman"/>
                <w:i/>
                <w:iCs/>
                <w:color w:val="000000"/>
                <w:sz w:val="24"/>
                <w:szCs w:val="24"/>
                <w:lang w:val="en-US" w:eastAsia="ru-RU"/>
              </w:rPr>
              <w:t xml:space="preserve"> / </w:t>
            </w:r>
          </w:p>
          <w:p w14:paraId="607568DA" w14:textId="35322481" w:rsidR="00E7548C" w:rsidRPr="00FA6F30" w:rsidRDefault="000F55C4"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eastAsia="Times New Roman" w:hAnsi="Times New Roman" w:cs="Times New Roman"/>
                <w:i/>
                <w:iCs/>
                <w:color w:val="000000"/>
                <w:sz w:val="24"/>
                <w:szCs w:val="24"/>
                <w:lang w:val="en-US" w:eastAsia="ru-RU"/>
              </w:rPr>
              <w:t xml:space="preserve">Subject area  </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13446C5B" w14:textId="3151238A" w:rsidR="00E7548C" w:rsidRPr="00FA6F30" w:rsidRDefault="00E7548C"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i/>
                <w:color w:val="000000"/>
                <w:sz w:val="24"/>
                <w:szCs w:val="24"/>
                <w:lang w:eastAsia="ru-RU"/>
              </w:rPr>
              <w:t>Об’єкти вивчення та діяльності</w:t>
            </w:r>
            <w:r w:rsidRPr="00FA6F30">
              <w:rPr>
                <w:rFonts w:ascii="Times New Roman" w:eastAsia="Times New Roman" w:hAnsi="Times New Roman" w:cs="Times New Roman"/>
                <w:color w:val="000000"/>
                <w:sz w:val="24"/>
                <w:szCs w:val="24"/>
                <w:lang w:eastAsia="ru-RU"/>
              </w:rPr>
              <w:t xml:space="preserve">: політика та лідерство у вищій освіті на </w:t>
            </w:r>
            <w:r w:rsidR="00392D62" w:rsidRPr="00FA6F30">
              <w:rPr>
                <w:rFonts w:ascii="Times New Roman" w:eastAsia="Times New Roman" w:hAnsi="Times New Roman" w:cs="Times New Roman"/>
                <w:color w:val="000000"/>
                <w:sz w:val="24"/>
                <w:szCs w:val="24"/>
                <w:lang w:eastAsia="ru-RU"/>
              </w:rPr>
              <w:t xml:space="preserve">міжнародному, </w:t>
            </w:r>
            <w:r w:rsidRPr="00FA6F30">
              <w:rPr>
                <w:rFonts w:ascii="Times New Roman" w:eastAsia="Times New Roman" w:hAnsi="Times New Roman" w:cs="Times New Roman"/>
                <w:color w:val="000000"/>
                <w:sz w:val="24"/>
                <w:szCs w:val="24"/>
                <w:lang w:eastAsia="ru-RU"/>
              </w:rPr>
              <w:t>національному</w:t>
            </w:r>
            <w:r w:rsidR="00743223"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eastAsia="ru-RU"/>
              </w:rPr>
              <w:t>та інституційному рівнях</w:t>
            </w:r>
            <w:r w:rsidR="00672ACC"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eastAsia="ru-RU"/>
              </w:rPr>
              <w:t xml:space="preserve"> врядування й адміністративна діяльність у закладах вищ</w:t>
            </w:r>
            <w:r w:rsidR="00672ACC" w:rsidRPr="00FA6F30">
              <w:rPr>
                <w:rFonts w:ascii="Times New Roman" w:eastAsia="Times New Roman" w:hAnsi="Times New Roman" w:cs="Times New Roman"/>
                <w:color w:val="000000"/>
                <w:sz w:val="24"/>
                <w:szCs w:val="24"/>
                <w:lang w:eastAsia="ru-RU"/>
              </w:rPr>
              <w:t>ої освіти,</w:t>
            </w:r>
            <w:r w:rsidRPr="00FA6F30">
              <w:rPr>
                <w:rFonts w:ascii="Times New Roman" w:eastAsia="Times New Roman" w:hAnsi="Times New Roman" w:cs="Times New Roman"/>
                <w:color w:val="000000"/>
                <w:sz w:val="24"/>
                <w:szCs w:val="24"/>
                <w:lang w:eastAsia="ru-RU"/>
              </w:rPr>
              <w:t xml:space="preserve"> наукових установах</w:t>
            </w:r>
            <w:r w:rsidR="00672ACC" w:rsidRPr="00FA6F30">
              <w:rPr>
                <w:rFonts w:ascii="Times New Roman" w:eastAsia="Times New Roman" w:hAnsi="Times New Roman" w:cs="Times New Roman"/>
                <w:color w:val="000000"/>
                <w:sz w:val="24"/>
                <w:szCs w:val="24"/>
                <w:lang w:eastAsia="ru-RU"/>
              </w:rPr>
              <w:t>; інтернаціоналізація та</w:t>
            </w:r>
            <w:r w:rsidR="00932128" w:rsidRPr="00FA6F30">
              <w:rPr>
                <w:rFonts w:ascii="Times New Roman" w:eastAsia="Times New Roman" w:hAnsi="Times New Roman" w:cs="Times New Roman"/>
                <w:color w:val="000000"/>
                <w:sz w:val="24"/>
                <w:szCs w:val="24"/>
                <w:lang w:eastAsia="ru-RU"/>
              </w:rPr>
              <w:t xml:space="preserve"> </w:t>
            </w:r>
            <w:r w:rsidR="00932128" w:rsidRPr="00FA6F30">
              <w:rPr>
                <w:rFonts w:ascii="Times New Roman" w:hAnsi="Times New Roman" w:cs="Times New Roman"/>
                <w:sz w:val="24"/>
                <w:szCs w:val="24"/>
              </w:rPr>
              <w:t>освітні процеси у вищій освіті; розвиток освітніх програм</w:t>
            </w:r>
            <w:r w:rsidR="00743223" w:rsidRPr="00FA6F30">
              <w:rPr>
                <w:rFonts w:ascii="Times New Roman" w:hAnsi="Times New Roman" w:cs="Times New Roman"/>
                <w:sz w:val="24"/>
                <w:szCs w:val="24"/>
              </w:rPr>
              <w:t xml:space="preserve"> та досліджень</w:t>
            </w:r>
            <w:r w:rsidR="00932128" w:rsidRPr="00FA6F30">
              <w:rPr>
                <w:rFonts w:ascii="Times New Roman" w:hAnsi="Times New Roman" w:cs="Times New Roman"/>
                <w:sz w:val="24"/>
                <w:szCs w:val="24"/>
              </w:rPr>
              <w:t>; забезпечення та удосконалення якості вищої освіти</w:t>
            </w:r>
            <w:r w:rsidRPr="00FA6F30">
              <w:rPr>
                <w:rFonts w:ascii="Times New Roman" w:eastAsia="Times New Roman" w:hAnsi="Times New Roman" w:cs="Times New Roman"/>
                <w:color w:val="000000"/>
                <w:sz w:val="24"/>
                <w:szCs w:val="24"/>
                <w:lang w:eastAsia="ru-RU"/>
              </w:rPr>
              <w:t>.</w:t>
            </w:r>
          </w:p>
          <w:p w14:paraId="7DF97313" w14:textId="5DE19020" w:rsidR="000F55C4" w:rsidRPr="00FA6F30" w:rsidRDefault="000F55C4" w:rsidP="000F55C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color w:val="000000"/>
                <w:sz w:val="24"/>
                <w:szCs w:val="24"/>
                <w:lang w:val="en-US" w:eastAsia="ru-RU"/>
              </w:rPr>
              <w:t xml:space="preserve">/ </w:t>
            </w:r>
            <w:r w:rsidRPr="00FA6F30">
              <w:rPr>
                <w:rFonts w:ascii="Times New Roman" w:eastAsia="Times New Roman" w:hAnsi="Times New Roman" w:cs="Times New Roman"/>
                <w:i/>
                <w:color w:val="000000"/>
                <w:sz w:val="24"/>
                <w:szCs w:val="24"/>
                <w:lang w:val="en-US" w:eastAsia="ru-RU"/>
              </w:rPr>
              <w:t xml:space="preserve">Objects of Study and Activities: </w:t>
            </w:r>
            <w:r w:rsidRPr="00FA6F30">
              <w:rPr>
                <w:rFonts w:ascii="Times New Roman" w:eastAsia="Times New Roman" w:hAnsi="Times New Roman" w:cs="Times New Roman"/>
                <w:color w:val="000000"/>
                <w:sz w:val="24"/>
                <w:szCs w:val="24"/>
                <w:lang w:val="en-US" w:eastAsia="ru-RU"/>
              </w:rPr>
              <w:t xml:space="preserve">Policy and leadership in higher education at international, national, and institutional levels; governance and administrative activities in higher education institutions and research establishments; internationalization and educational processes in higher education; development of </w:t>
            </w:r>
            <w:r w:rsidRPr="00FA6F30">
              <w:rPr>
                <w:rFonts w:ascii="Times New Roman" w:eastAsia="Times New Roman" w:hAnsi="Times New Roman" w:cs="Times New Roman"/>
                <w:color w:val="000000"/>
                <w:sz w:val="24"/>
                <w:szCs w:val="24"/>
                <w:lang w:val="en-US" w:eastAsia="ru-RU"/>
              </w:rPr>
              <w:lastRenderedPageBreak/>
              <w:t>educational programs and research; ensuring and improving the quality of higher education.</w:t>
            </w:r>
          </w:p>
          <w:p w14:paraId="5B58E4EB" w14:textId="77777777" w:rsidR="000F55C4" w:rsidRPr="00FA6F30" w:rsidRDefault="000F55C4"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14:paraId="6C68BF39" w14:textId="04CD1253" w:rsidR="000F55C4" w:rsidRPr="00FA6F30" w:rsidRDefault="00E7548C" w:rsidP="000F55C4">
            <w:pPr>
              <w:spacing w:after="0" w:line="240" w:lineRule="auto"/>
              <w:jc w:val="both"/>
              <w:rPr>
                <w:rFonts w:ascii="Times New Roman" w:hAnsi="Times New Roman" w:cs="Times New Roman"/>
                <w:sz w:val="24"/>
                <w:szCs w:val="24"/>
                <w:lang w:val="en-US" w:eastAsia="uk-UA"/>
              </w:rPr>
            </w:pPr>
            <w:r w:rsidRPr="00FA6F30">
              <w:rPr>
                <w:rFonts w:ascii="Times New Roman" w:eastAsia="Times New Roman" w:hAnsi="Times New Roman" w:cs="Times New Roman"/>
                <w:i/>
                <w:color w:val="000000"/>
                <w:sz w:val="24"/>
                <w:szCs w:val="24"/>
                <w:lang w:eastAsia="ru-RU"/>
              </w:rPr>
              <w:t>Теоретичний зміст предметної області:</w:t>
            </w:r>
            <w:r w:rsidR="00392920" w:rsidRPr="00FA6F30">
              <w:rPr>
                <w:rFonts w:ascii="Times New Roman" w:eastAsia="Times New Roman" w:hAnsi="Times New Roman" w:cs="Times New Roman"/>
                <w:color w:val="000000"/>
                <w:sz w:val="24"/>
                <w:szCs w:val="24"/>
                <w:lang w:eastAsia="ru-RU"/>
              </w:rPr>
              <w:t xml:space="preserve"> </w:t>
            </w:r>
            <w:r w:rsidR="00392920" w:rsidRPr="00FA6F30">
              <w:rPr>
                <w:rFonts w:ascii="Times New Roman" w:hAnsi="Times New Roman" w:cs="Times New Roman"/>
                <w:sz w:val="24"/>
                <w:szCs w:val="24"/>
                <w:lang w:eastAsia="uk-UA"/>
              </w:rPr>
              <w:t xml:space="preserve">принципи, моделі та підходи до </w:t>
            </w:r>
            <w:r w:rsidR="00E37DEB" w:rsidRPr="00FA6F30">
              <w:rPr>
                <w:rFonts w:ascii="Times New Roman" w:hAnsi="Times New Roman" w:cs="Times New Roman"/>
                <w:sz w:val="24"/>
                <w:szCs w:val="24"/>
                <w:lang w:eastAsia="uk-UA"/>
              </w:rPr>
              <w:t xml:space="preserve">інтернаціоналізації, </w:t>
            </w:r>
            <w:r w:rsidR="00392920" w:rsidRPr="00FA6F30">
              <w:rPr>
                <w:rFonts w:ascii="Times New Roman" w:hAnsi="Times New Roman" w:cs="Times New Roman"/>
                <w:sz w:val="24"/>
                <w:szCs w:val="24"/>
                <w:lang w:eastAsia="uk-UA"/>
              </w:rPr>
              <w:t>о</w:t>
            </w:r>
            <w:r w:rsidR="00A97040" w:rsidRPr="00FA6F30">
              <w:rPr>
                <w:rFonts w:ascii="Times New Roman" w:hAnsi="Times New Roman" w:cs="Times New Roman"/>
                <w:sz w:val="24"/>
                <w:szCs w:val="24"/>
                <w:lang w:eastAsia="uk-UA"/>
              </w:rPr>
              <w:t>рганізації та управління освітньої діяльності</w:t>
            </w:r>
            <w:r w:rsidR="00392920" w:rsidRPr="00FA6F30">
              <w:rPr>
                <w:rFonts w:ascii="Times New Roman" w:hAnsi="Times New Roman" w:cs="Times New Roman"/>
                <w:sz w:val="24"/>
                <w:szCs w:val="24"/>
                <w:lang w:eastAsia="uk-UA"/>
              </w:rPr>
              <w:t>; принципи побудови та реалізації освітніх програм; методологі</w:t>
            </w:r>
            <w:r w:rsidR="00A97040" w:rsidRPr="00FA6F30">
              <w:rPr>
                <w:rFonts w:ascii="Times New Roman" w:hAnsi="Times New Roman" w:cs="Times New Roman"/>
                <w:sz w:val="24"/>
                <w:szCs w:val="24"/>
                <w:lang w:eastAsia="uk-UA"/>
              </w:rPr>
              <w:t>ї</w:t>
            </w:r>
            <w:r w:rsidR="00392920" w:rsidRPr="00FA6F30">
              <w:rPr>
                <w:rFonts w:ascii="Times New Roman" w:hAnsi="Times New Roman" w:cs="Times New Roman"/>
                <w:sz w:val="24"/>
                <w:szCs w:val="24"/>
                <w:lang w:eastAsia="uk-UA"/>
              </w:rPr>
              <w:t xml:space="preserve"> стандартизації, викладання і навчання; концепції забезпечення якості, освітнього оцінювання, тестування та вимірювання; теорія освітнього лідерства, врядування та менеджменту; теорія аналізу освітньої політики</w:t>
            </w:r>
            <w:r w:rsidR="00392920" w:rsidRPr="00FA6F30">
              <w:rPr>
                <w:rFonts w:ascii="Times New Roman" w:hAnsi="Times New Roman" w:cs="Times New Roman"/>
                <w:b/>
                <w:sz w:val="24"/>
                <w:szCs w:val="24"/>
                <w:lang w:eastAsia="uk-UA"/>
              </w:rPr>
              <w:t>.</w:t>
            </w:r>
            <w:r w:rsidR="000F55C4" w:rsidRPr="00FA6F30">
              <w:rPr>
                <w:rFonts w:ascii="Times New Roman" w:hAnsi="Times New Roman" w:cs="Times New Roman"/>
                <w:b/>
                <w:sz w:val="24"/>
                <w:szCs w:val="24"/>
                <w:lang w:val="en-US" w:eastAsia="uk-UA"/>
              </w:rPr>
              <w:t xml:space="preserve"> </w:t>
            </w:r>
            <w:r w:rsidR="00BF796D" w:rsidRPr="00FA6F30">
              <w:rPr>
                <w:rFonts w:ascii="Times New Roman" w:hAnsi="Times New Roman" w:cs="Times New Roman"/>
                <w:b/>
                <w:sz w:val="24"/>
                <w:szCs w:val="24"/>
                <w:lang w:val="en-US" w:eastAsia="uk-UA"/>
              </w:rPr>
              <w:t xml:space="preserve"> / </w:t>
            </w:r>
            <w:r w:rsidR="000F55C4" w:rsidRPr="00FA6F30">
              <w:rPr>
                <w:rFonts w:ascii="Times New Roman" w:hAnsi="Times New Roman" w:cs="Times New Roman"/>
                <w:i/>
                <w:sz w:val="24"/>
                <w:szCs w:val="24"/>
                <w:lang w:val="en-US" w:eastAsia="uk-UA"/>
              </w:rPr>
              <w:t>Theoretica</w:t>
            </w:r>
            <w:r w:rsidR="00BF796D" w:rsidRPr="00FA6F30">
              <w:rPr>
                <w:rFonts w:ascii="Times New Roman" w:hAnsi="Times New Roman" w:cs="Times New Roman"/>
                <w:i/>
                <w:sz w:val="24"/>
                <w:szCs w:val="24"/>
                <w:lang w:val="en-US" w:eastAsia="uk-UA"/>
              </w:rPr>
              <w:t>l Content of the Subject Area:</w:t>
            </w:r>
            <w:r w:rsidR="000F55C4" w:rsidRPr="00FA6F30">
              <w:rPr>
                <w:rFonts w:ascii="Times New Roman" w:hAnsi="Times New Roman" w:cs="Times New Roman"/>
                <w:sz w:val="24"/>
                <w:szCs w:val="24"/>
                <w:lang w:val="en-US" w:eastAsia="uk-UA"/>
              </w:rPr>
              <w:t xml:space="preserve"> </w:t>
            </w:r>
            <w:r w:rsidR="00BF796D" w:rsidRPr="00FA6F30">
              <w:rPr>
                <w:rFonts w:ascii="Times New Roman" w:hAnsi="Times New Roman" w:cs="Times New Roman"/>
                <w:sz w:val="24"/>
                <w:szCs w:val="24"/>
                <w:lang w:val="en-US" w:eastAsia="uk-UA"/>
              </w:rPr>
              <w:t>p</w:t>
            </w:r>
            <w:r w:rsidR="000F55C4" w:rsidRPr="00FA6F30">
              <w:rPr>
                <w:rFonts w:ascii="Times New Roman" w:hAnsi="Times New Roman" w:cs="Times New Roman"/>
                <w:sz w:val="24"/>
                <w:szCs w:val="24"/>
                <w:lang w:val="en-US" w:eastAsia="uk-UA"/>
              </w:rPr>
              <w:t>rinciples, models, and approaches to internationalization, organization, and management of educational activities; principles of development and implementation of educational programs; methodologies of standardization, teaching, and learning; concepts of quality assurance, educational evaluation, testing, and measurement; theory of educational leadership, governance, and management; theory of educational policy analysis.</w:t>
            </w:r>
          </w:p>
          <w:p w14:paraId="5D147E7E" w14:textId="77777777" w:rsidR="00BF796D" w:rsidRPr="00FA6F30" w:rsidRDefault="00BF796D" w:rsidP="000F55C4">
            <w:pPr>
              <w:spacing w:after="0" w:line="240" w:lineRule="auto"/>
              <w:jc w:val="both"/>
              <w:rPr>
                <w:rFonts w:ascii="Times New Roman" w:hAnsi="Times New Roman" w:cs="Times New Roman"/>
                <w:b/>
                <w:sz w:val="24"/>
                <w:szCs w:val="24"/>
                <w:lang w:val="en-US" w:eastAsia="uk-UA"/>
              </w:rPr>
            </w:pPr>
          </w:p>
          <w:p w14:paraId="7F7EE8F5" w14:textId="77777777" w:rsidR="00252FDC" w:rsidRPr="00FA6F30" w:rsidRDefault="00932128" w:rsidP="00BF796D">
            <w:pPr>
              <w:spacing w:after="0" w:line="240" w:lineRule="auto"/>
              <w:jc w:val="both"/>
              <w:rPr>
                <w:rFonts w:ascii="Times New Roman" w:hAnsi="Times New Roman" w:cs="Times New Roman"/>
                <w:sz w:val="24"/>
                <w:szCs w:val="24"/>
                <w:lang w:eastAsia="uk-UA"/>
              </w:rPr>
            </w:pPr>
            <w:r w:rsidRPr="00FA6F30">
              <w:rPr>
                <w:rFonts w:ascii="Times New Roman" w:hAnsi="Times New Roman" w:cs="Times New Roman"/>
                <w:i/>
                <w:sz w:val="24"/>
                <w:szCs w:val="24"/>
              </w:rPr>
              <w:t>Методи, методики та технології:</w:t>
            </w:r>
            <w:r w:rsidRPr="00FA6F30">
              <w:rPr>
                <w:rFonts w:ascii="Times New Roman" w:hAnsi="Times New Roman" w:cs="Times New Roman"/>
                <w:b/>
                <w:sz w:val="24"/>
                <w:szCs w:val="24"/>
              </w:rPr>
              <w:t xml:space="preserve"> </w:t>
            </w:r>
            <w:r w:rsidRPr="00FA6F30">
              <w:rPr>
                <w:rFonts w:ascii="Times New Roman" w:hAnsi="Times New Roman" w:cs="Times New Roman"/>
                <w:sz w:val="24"/>
                <w:szCs w:val="24"/>
                <w:lang w:eastAsia="uk-UA"/>
              </w:rPr>
              <w:t xml:space="preserve">кількісні, якісні та змішані методи дослідження; </w:t>
            </w:r>
            <w:r w:rsidR="0099412E" w:rsidRPr="00FA6F30">
              <w:rPr>
                <w:rFonts w:ascii="Times New Roman" w:hAnsi="Times New Roman" w:cs="Times New Roman"/>
                <w:sz w:val="24"/>
                <w:szCs w:val="24"/>
                <w:lang w:eastAsia="uk-UA"/>
              </w:rPr>
              <w:t xml:space="preserve">підходи, </w:t>
            </w:r>
            <w:r w:rsidR="00A2766D" w:rsidRPr="00FA6F30">
              <w:rPr>
                <w:rFonts w:ascii="Times New Roman" w:hAnsi="Times New Roman" w:cs="Times New Roman"/>
                <w:sz w:val="24"/>
                <w:szCs w:val="24"/>
                <w:lang w:eastAsia="uk-UA"/>
              </w:rPr>
              <w:t>методи та технології</w:t>
            </w:r>
            <w:r w:rsidR="00A2766D" w:rsidRPr="00FA6F30">
              <w:rPr>
                <w:rFonts w:ascii="Times New Roman" w:hAnsi="Times New Roman" w:cs="Times New Roman"/>
                <w:sz w:val="24"/>
                <w:szCs w:val="24"/>
              </w:rPr>
              <w:t xml:space="preserve"> </w:t>
            </w:r>
            <w:r w:rsidRPr="00FA6F30">
              <w:rPr>
                <w:rFonts w:ascii="Times New Roman" w:hAnsi="Times New Roman" w:cs="Times New Roman"/>
                <w:sz w:val="24"/>
                <w:szCs w:val="24"/>
                <w:lang w:eastAsia="uk-UA"/>
              </w:rPr>
              <w:t>організації освітнього процесу</w:t>
            </w:r>
            <w:r w:rsidR="00A2766D" w:rsidRPr="00FA6F30">
              <w:rPr>
                <w:rFonts w:ascii="Times New Roman" w:hAnsi="Times New Roman" w:cs="Times New Roman"/>
                <w:sz w:val="24"/>
                <w:szCs w:val="24"/>
                <w:lang w:eastAsia="uk-UA"/>
              </w:rPr>
              <w:t>,</w:t>
            </w:r>
            <w:r w:rsidRPr="00FA6F30">
              <w:rPr>
                <w:rFonts w:ascii="Times New Roman" w:hAnsi="Times New Roman" w:cs="Times New Roman"/>
                <w:sz w:val="24"/>
                <w:szCs w:val="24"/>
                <w:lang w:eastAsia="uk-UA"/>
              </w:rPr>
              <w:t xml:space="preserve"> розроблення освітніх програм</w:t>
            </w:r>
            <w:r w:rsidR="00A2766D" w:rsidRPr="00FA6F30">
              <w:rPr>
                <w:rFonts w:ascii="Times New Roman" w:hAnsi="Times New Roman" w:cs="Times New Roman"/>
                <w:sz w:val="24"/>
                <w:szCs w:val="24"/>
                <w:lang w:eastAsia="uk-UA"/>
              </w:rPr>
              <w:t xml:space="preserve">, </w:t>
            </w:r>
            <w:r w:rsidR="00392920" w:rsidRPr="00FA6F30">
              <w:rPr>
                <w:rFonts w:ascii="Times New Roman" w:hAnsi="Times New Roman" w:cs="Times New Roman"/>
                <w:sz w:val="24"/>
                <w:szCs w:val="24"/>
                <w:lang w:eastAsia="uk-UA"/>
              </w:rPr>
              <w:t xml:space="preserve">забезпечення якості, освітнього оцінювання, тестування та вимірювання; </w:t>
            </w:r>
            <w:r w:rsidRPr="00FA6F30">
              <w:rPr>
                <w:rFonts w:ascii="Times New Roman" w:hAnsi="Times New Roman" w:cs="Times New Roman"/>
                <w:sz w:val="24"/>
                <w:szCs w:val="24"/>
                <w:lang w:eastAsia="uk-UA"/>
              </w:rPr>
              <w:t xml:space="preserve">інструменти та технології управління </w:t>
            </w:r>
            <w:proofErr w:type="spellStart"/>
            <w:r w:rsidRPr="00FA6F30">
              <w:rPr>
                <w:rFonts w:ascii="Times New Roman" w:hAnsi="Times New Roman" w:cs="Times New Roman"/>
                <w:sz w:val="24"/>
                <w:szCs w:val="24"/>
                <w:lang w:eastAsia="uk-UA"/>
              </w:rPr>
              <w:t>освітньо-науковими</w:t>
            </w:r>
            <w:proofErr w:type="spellEnd"/>
            <w:r w:rsidRPr="00FA6F30">
              <w:rPr>
                <w:rFonts w:ascii="Times New Roman" w:hAnsi="Times New Roman" w:cs="Times New Roman"/>
                <w:sz w:val="24"/>
                <w:szCs w:val="24"/>
                <w:lang w:eastAsia="uk-UA"/>
              </w:rPr>
              <w:t xml:space="preserve"> проектами; </w:t>
            </w:r>
            <w:r w:rsidRPr="00FA6F30">
              <w:rPr>
                <w:rFonts w:ascii="Times New Roman" w:hAnsi="Times New Roman" w:cs="Times New Roman"/>
                <w:sz w:val="24"/>
                <w:szCs w:val="24"/>
              </w:rPr>
              <w:t>методи та технології управління освітою</w:t>
            </w:r>
            <w:r w:rsidR="00392920" w:rsidRPr="00FA6F30">
              <w:rPr>
                <w:rFonts w:ascii="Times New Roman" w:eastAsia="Times New Roman" w:hAnsi="Times New Roman" w:cs="Times New Roman"/>
                <w:color w:val="000000"/>
                <w:sz w:val="24"/>
                <w:szCs w:val="24"/>
                <w:lang w:eastAsia="ru-RU"/>
              </w:rPr>
              <w:t xml:space="preserve"> на засадах лідерства</w:t>
            </w:r>
            <w:r w:rsidRPr="00FA6F30">
              <w:rPr>
                <w:rFonts w:ascii="Times New Roman" w:hAnsi="Times New Roman" w:cs="Times New Roman"/>
                <w:sz w:val="24"/>
                <w:szCs w:val="24"/>
              </w:rPr>
              <w:t xml:space="preserve">; </w:t>
            </w:r>
            <w:r w:rsidRPr="00FA6F30">
              <w:rPr>
                <w:rFonts w:ascii="Times New Roman" w:hAnsi="Times New Roman" w:cs="Times New Roman"/>
                <w:sz w:val="24"/>
                <w:szCs w:val="24"/>
                <w:lang w:eastAsia="uk-UA"/>
              </w:rPr>
              <w:t xml:space="preserve">методи </w:t>
            </w:r>
            <w:r w:rsidR="00392920" w:rsidRPr="00FA6F30">
              <w:rPr>
                <w:rFonts w:ascii="Times New Roman" w:eastAsia="Times New Roman" w:hAnsi="Times New Roman" w:cs="Times New Roman"/>
                <w:color w:val="000000"/>
                <w:sz w:val="24"/>
                <w:szCs w:val="24"/>
                <w:lang w:eastAsia="ru-RU"/>
              </w:rPr>
              <w:t xml:space="preserve">вироблення, </w:t>
            </w:r>
            <w:r w:rsidRPr="00FA6F30">
              <w:rPr>
                <w:rFonts w:ascii="Times New Roman" w:hAnsi="Times New Roman" w:cs="Times New Roman"/>
                <w:sz w:val="24"/>
                <w:szCs w:val="24"/>
                <w:lang w:eastAsia="uk-UA"/>
              </w:rPr>
              <w:t>аналізу та оцінювання освітньої політики</w:t>
            </w:r>
            <w:r w:rsidR="00A97040" w:rsidRPr="00FA6F30">
              <w:rPr>
                <w:rFonts w:ascii="Times New Roman" w:hAnsi="Times New Roman" w:cs="Times New Roman"/>
                <w:sz w:val="24"/>
                <w:szCs w:val="24"/>
                <w:lang w:eastAsia="uk-UA"/>
              </w:rPr>
              <w:t xml:space="preserve">; </w:t>
            </w:r>
            <w:r w:rsidR="0099412E" w:rsidRPr="00FA6F30">
              <w:rPr>
                <w:rFonts w:ascii="Times New Roman" w:hAnsi="Times New Roman" w:cs="Times New Roman"/>
                <w:sz w:val="24"/>
                <w:szCs w:val="24"/>
                <w:lang w:eastAsia="uk-UA"/>
              </w:rPr>
              <w:t>методи та технології</w:t>
            </w:r>
            <w:r w:rsidR="0099412E" w:rsidRPr="00FA6F30">
              <w:rPr>
                <w:rFonts w:ascii="Times New Roman" w:hAnsi="Times New Roman" w:cs="Times New Roman"/>
                <w:sz w:val="24"/>
                <w:szCs w:val="24"/>
              </w:rPr>
              <w:t xml:space="preserve"> </w:t>
            </w:r>
            <w:r w:rsidR="00A97040" w:rsidRPr="00FA6F30">
              <w:rPr>
                <w:rFonts w:ascii="Times New Roman" w:hAnsi="Times New Roman" w:cs="Times New Roman"/>
                <w:sz w:val="24"/>
                <w:szCs w:val="24"/>
                <w:lang w:eastAsia="uk-UA"/>
              </w:rPr>
              <w:t>викладання та навчання</w:t>
            </w:r>
            <w:r w:rsidRPr="00FA6F30">
              <w:rPr>
                <w:rFonts w:ascii="Times New Roman" w:hAnsi="Times New Roman" w:cs="Times New Roman"/>
                <w:sz w:val="24"/>
                <w:szCs w:val="24"/>
                <w:lang w:eastAsia="uk-UA"/>
              </w:rPr>
              <w:t>.</w:t>
            </w:r>
            <w:r w:rsidR="00BF796D" w:rsidRPr="00FA6F30">
              <w:rPr>
                <w:rFonts w:ascii="Times New Roman" w:hAnsi="Times New Roman" w:cs="Times New Roman"/>
                <w:sz w:val="24"/>
                <w:szCs w:val="24"/>
                <w:lang w:val="en-US" w:eastAsia="uk-UA"/>
              </w:rPr>
              <w:t xml:space="preserve"> / </w:t>
            </w:r>
          </w:p>
          <w:p w14:paraId="1904943D" w14:textId="77309268" w:rsidR="00932128" w:rsidRPr="00FA6F30" w:rsidRDefault="00BF796D" w:rsidP="00BF796D">
            <w:pPr>
              <w:spacing w:after="0" w:line="240" w:lineRule="auto"/>
              <w:jc w:val="both"/>
              <w:rPr>
                <w:rFonts w:ascii="Times New Roman" w:hAnsi="Times New Roman" w:cs="Times New Roman"/>
                <w:sz w:val="24"/>
                <w:szCs w:val="24"/>
                <w:lang w:val="en-US"/>
              </w:rPr>
            </w:pPr>
            <w:r w:rsidRPr="00FA6F30">
              <w:rPr>
                <w:rFonts w:ascii="Times New Roman" w:hAnsi="Times New Roman" w:cs="Times New Roman"/>
                <w:i/>
                <w:sz w:val="24"/>
                <w:szCs w:val="24"/>
                <w:lang w:val="en-US" w:eastAsia="uk-UA"/>
              </w:rPr>
              <w:t>Methods, Methodologies, and Technologies</w:t>
            </w:r>
            <w:r w:rsidRPr="00FA6F30">
              <w:rPr>
                <w:rFonts w:ascii="Times New Roman" w:hAnsi="Times New Roman" w:cs="Times New Roman"/>
                <w:sz w:val="24"/>
                <w:szCs w:val="24"/>
                <w:lang w:val="en-US" w:eastAsia="uk-UA"/>
              </w:rPr>
              <w:t xml:space="preserve">: </w:t>
            </w:r>
            <w:r w:rsidR="00936348" w:rsidRPr="00FA6F30">
              <w:rPr>
                <w:rFonts w:ascii="Times New Roman" w:hAnsi="Times New Roman" w:cs="Times New Roman"/>
                <w:sz w:val="24"/>
                <w:szCs w:val="24"/>
                <w:lang w:val="en-US" w:eastAsia="uk-UA"/>
              </w:rPr>
              <w:t>q</w:t>
            </w:r>
            <w:r w:rsidRPr="00FA6F30">
              <w:rPr>
                <w:rFonts w:ascii="Times New Roman" w:hAnsi="Times New Roman" w:cs="Times New Roman"/>
                <w:sz w:val="24"/>
                <w:szCs w:val="24"/>
                <w:lang w:val="en-US" w:eastAsia="uk-UA"/>
              </w:rPr>
              <w:t>uantitative, qualitative, and mixed research methods; approaches, methods, and technologies for organizing the educational process, developing educational programs, ensuring quality, educational evaluation, testing, and measurement; tools and technologies for managing educational and scientific projects; methods and technologies for managing education based on leadership; methods for developing, analyzing, and evaluating educational policy; methods and technologies for teaching and learning.</w:t>
            </w:r>
            <w:r w:rsidRPr="00FA6F30">
              <w:rPr>
                <w:rFonts w:ascii="Times New Roman" w:hAnsi="Times New Roman" w:cs="Times New Roman"/>
                <w:sz w:val="24"/>
                <w:szCs w:val="24"/>
                <w:lang w:val="en-US"/>
              </w:rPr>
              <w:t xml:space="preserve"> </w:t>
            </w:r>
          </w:p>
        </w:tc>
      </w:tr>
      <w:tr w:rsidR="00E7548C" w:rsidRPr="00FA6F30" w14:paraId="53CF0693" w14:textId="77777777" w:rsidTr="00303EBB">
        <w:trPr>
          <w:trHeight w:val="703"/>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26557A4A"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lastRenderedPageBreak/>
              <w:t>2</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779DDF7C" w14:textId="77777777" w:rsidR="00BC7DEA" w:rsidRPr="00FA6F30" w:rsidRDefault="00E7548C" w:rsidP="00BC7DEA">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i/>
                <w:iCs/>
                <w:color w:val="000000"/>
                <w:sz w:val="24"/>
                <w:szCs w:val="24"/>
                <w:lang w:eastAsia="ru-RU"/>
              </w:rPr>
              <w:t>Фокус програми:</w:t>
            </w:r>
            <w:r w:rsidR="00BC7DEA" w:rsidRPr="00FA6F30">
              <w:rPr>
                <w:rFonts w:ascii="Times New Roman" w:eastAsia="Times New Roman" w:hAnsi="Times New Roman" w:cs="Times New Roman"/>
                <w:i/>
                <w:iCs/>
                <w:color w:val="000000"/>
                <w:sz w:val="24"/>
                <w:szCs w:val="24"/>
                <w:lang w:eastAsia="ru-RU"/>
              </w:rPr>
              <w:t xml:space="preserve"> </w:t>
            </w:r>
            <w:r w:rsidRPr="00FA6F30">
              <w:rPr>
                <w:rFonts w:ascii="Times New Roman" w:eastAsia="Times New Roman" w:hAnsi="Times New Roman" w:cs="Times New Roman"/>
                <w:i/>
                <w:iCs/>
                <w:color w:val="000000"/>
                <w:sz w:val="24"/>
                <w:szCs w:val="24"/>
                <w:lang w:eastAsia="ru-RU"/>
              </w:rPr>
              <w:t>загальна / спеціальна</w:t>
            </w:r>
            <w:r w:rsidR="00BC7DEA" w:rsidRPr="00FA6F30">
              <w:rPr>
                <w:rFonts w:ascii="Times New Roman" w:eastAsia="Times New Roman" w:hAnsi="Times New Roman" w:cs="Times New Roman"/>
                <w:i/>
                <w:iCs/>
                <w:color w:val="000000"/>
                <w:sz w:val="24"/>
                <w:szCs w:val="24"/>
                <w:lang w:eastAsia="ru-RU"/>
              </w:rPr>
              <w:t xml:space="preserve"> </w:t>
            </w:r>
            <w:r w:rsidR="000F55C4" w:rsidRPr="00FA6F30">
              <w:rPr>
                <w:rFonts w:ascii="Times New Roman" w:eastAsia="Times New Roman" w:hAnsi="Times New Roman" w:cs="Times New Roman"/>
                <w:i/>
                <w:iCs/>
                <w:color w:val="000000"/>
                <w:sz w:val="24"/>
                <w:szCs w:val="24"/>
                <w:lang w:val="en-US" w:eastAsia="ru-RU"/>
              </w:rPr>
              <w:t xml:space="preserve">/ </w:t>
            </w:r>
          </w:p>
          <w:p w14:paraId="35A49EB0" w14:textId="796D77E7" w:rsidR="00E7548C" w:rsidRPr="00FA6F30" w:rsidRDefault="000F55C4" w:rsidP="00BC7DEA">
            <w:pPr>
              <w:shd w:val="clear" w:color="auto" w:fill="FFFFFF"/>
              <w:autoSpaceDE w:val="0"/>
              <w:autoSpaceDN w:val="0"/>
              <w:adjustRightInd w:val="0"/>
              <w:spacing w:after="0" w:line="240" w:lineRule="auto"/>
              <w:rPr>
                <w:rFonts w:ascii="Times New Roman" w:hAnsi="Times New Roman" w:cs="Times New Roman"/>
                <w:i/>
                <w:sz w:val="24"/>
                <w:szCs w:val="24"/>
                <w:lang w:val="en-US" w:eastAsia="ru-RU"/>
              </w:rPr>
            </w:pPr>
            <w:r w:rsidRPr="00FA6F30">
              <w:rPr>
                <w:rFonts w:ascii="Times New Roman" w:eastAsia="Times New Roman" w:hAnsi="Times New Roman" w:cs="Times New Roman"/>
                <w:i/>
                <w:sz w:val="24"/>
                <w:szCs w:val="24"/>
                <w:lang w:val="en-GB" w:eastAsia="uk-UA"/>
              </w:rPr>
              <w:t>Program</w:t>
            </w:r>
            <w:r w:rsidR="00313C52" w:rsidRPr="00FA6F30">
              <w:rPr>
                <w:rFonts w:ascii="Times New Roman" w:eastAsia="Times New Roman" w:hAnsi="Times New Roman" w:cs="Times New Roman"/>
                <w:i/>
                <w:sz w:val="24"/>
                <w:szCs w:val="24"/>
                <w:lang w:val="en-GB" w:eastAsia="uk-UA"/>
              </w:rPr>
              <w:t>me</w:t>
            </w:r>
            <w:r w:rsidRPr="00FA6F30">
              <w:rPr>
                <w:rFonts w:ascii="Times New Roman" w:eastAsia="Times New Roman" w:hAnsi="Times New Roman" w:cs="Times New Roman"/>
                <w:i/>
                <w:sz w:val="24"/>
                <w:szCs w:val="24"/>
                <w:lang w:val="en-GB" w:eastAsia="uk-UA"/>
              </w:rPr>
              <w:t xml:space="preserve"> Focus: General / Special</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5ECEFA15" w14:textId="77777777" w:rsidR="00BC7DEA" w:rsidRPr="00FA6F30" w:rsidRDefault="00E7548C" w:rsidP="000F55C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ru-RU" w:eastAsia="ru-RU"/>
              </w:rPr>
            </w:pPr>
            <w:r w:rsidRPr="00FA6F30">
              <w:rPr>
                <w:rFonts w:ascii="Times New Roman" w:eastAsia="Times New Roman" w:hAnsi="Times New Roman" w:cs="Times New Roman"/>
                <w:color w:val="000000"/>
                <w:sz w:val="24"/>
                <w:szCs w:val="24"/>
                <w:lang w:eastAsia="ru-RU"/>
              </w:rPr>
              <w:t xml:space="preserve">Спеціальна міждисциплінарна програма з фокусом на </w:t>
            </w:r>
            <w:r w:rsidR="00E37DEB" w:rsidRPr="00FA6F30">
              <w:rPr>
                <w:rFonts w:ascii="Times New Roman" w:eastAsia="Times New Roman" w:hAnsi="Times New Roman" w:cs="Times New Roman"/>
                <w:color w:val="000000"/>
                <w:sz w:val="24"/>
                <w:szCs w:val="24"/>
                <w:lang w:eastAsia="ru-RU"/>
              </w:rPr>
              <w:t>розвит</w:t>
            </w:r>
            <w:r w:rsidR="0019109E" w:rsidRPr="00FA6F30">
              <w:rPr>
                <w:rFonts w:ascii="Times New Roman" w:eastAsia="Times New Roman" w:hAnsi="Times New Roman" w:cs="Times New Roman"/>
                <w:color w:val="000000"/>
                <w:sz w:val="24"/>
                <w:szCs w:val="24"/>
                <w:lang w:eastAsia="ru-RU"/>
              </w:rPr>
              <w:t>ок</w:t>
            </w:r>
            <w:r w:rsidR="00E37DEB" w:rsidRPr="00FA6F30">
              <w:rPr>
                <w:rFonts w:ascii="Times New Roman" w:eastAsia="Times New Roman" w:hAnsi="Times New Roman" w:cs="Times New Roman"/>
                <w:color w:val="000000"/>
                <w:sz w:val="24"/>
                <w:szCs w:val="24"/>
                <w:lang w:eastAsia="ru-RU"/>
              </w:rPr>
              <w:t xml:space="preserve"> </w:t>
            </w:r>
            <w:r w:rsidR="00E204ED" w:rsidRPr="00FA6F30">
              <w:rPr>
                <w:rFonts w:ascii="Times New Roman" w:eastAsia="Times New Roman" w:hAnsi="Times New Roman" w:cs="Times New Roman"/>
                <w:color w:val="000000"/>
                <w:sz w:val="24"/>
                <w:szCs w:val="24"/>
                <w:lang w:eastAsia="ru-RU"/>
              </w:rPr>
              <w:t xml:space="preserve">дослідницьких </w:t>
            </w:r>
            <w:proofErr w:type="spellStart"/>
            <w:r w:rsidR="00E37DEB" w:rsidRPr="00FA6F30">
              <w:rPr>
                <w:rFonts w:ascii="Times New Roman" w:eastAsia="Times New Roman" w:hAnsi="Times New Roman" w:cs="Times New Roman"/>
                <w:color w:val="000000"/>
                <w:sz w:val="24"/>
                <w:szCs w:val="24"/>
                <w:lang w:eastAsia="ru-RU"/>
              </w:rPr>
              <w:t>компетентностей</w:t>
            </w:r>
            <w:proofErr w:type="spellEnd"/>
            <w:r w:rsidRPr="00FA6F30">
              <w:rPr>
                <w:rFonts w:ascii="Times New Roman" w:eastAsia="Times New Roman" w:hAnsi="Times New Roman" w:cs="Times New Roman"/>
                <w:color w:val="000000"/>
                <w:sz w:val="24"/>
                <w:szCs w:val="24"/>
                <w:lang w:eastAsia="ru-RU"/>
              </w:rPr>
              <w:t xml:space="preserve"> з політики та лідерства у вищій освіті в умовах євроінтеграції.</w:t>
            </w:r>
            <w:r w:rsidR="000F55C4" w:rsidRPr="00FA6F30">
              <w:rPr>
                <w:rFonts w:ascii="Times New Roman" w:eastAsia="Times New Roman" w:hAnsi="Times New Roman" w:cs="Times New Roman"/>
                <w:color w:val="000000"/>
                <w:sz w:val="24"/>
                <w:szCs w:val="24"/>
                <w:lang w:val="ru-RU" w:eastAsia="ru-RU"/>
              </w:rPr>
              <w:t xml:space="preserve"> / </w:t>
            </w:r>
          </w:p>
          <w:p w14:paraId="0768A001" w14:textId="172CDFA1" w:rsidR="000F55C4" w:rsidRPr="00FA6F30" w:rsidRDefault="000F55C4" w:rsidP="000F55C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hAnsi="Times New Roman" w:cs="Times New Roman"/>
                <w:sz w:val="24"/>
                <w:szCs w:val="24"/>
                <w:lang w:val="en-US" w:eastAsia="ru-RU"/>
              </w:rPr>
              <w:t xml:space="preserve">Special interdisciplinary </w:t>
            </w:r>
            <w:proofErr w:type="spellStart"/>
            <w:r w:rsidRPr="00FA6F30">
              <w:rPr>
                <w:rFonts w:ascii="Times New Roman" w:hAnsi="Times New Roman" w:cs="Times New Roman"/>
                <w:sz w:val="24"/>
                <w:szCs w:val="24"/>
                <w:lang w:val="en-US" w:eastAsia="ru-RU"/>
              </w:rPr>
              <w:t>program</w:t>
            </w:r>
            <w:r w:rsidR="00BC7DEA" w:rsidRPr="00FA6F30">
              <w:rPr>
                <w:rFonts w:ascii="Times New Roman" w:hAnsi="Times New Roman" w:cs="Times New Roman"/>
                <w:sz w:val="24"/>
                <w:szCs w:val="24"/>
                <w:lang w:val="en-US" w:eastAsia="ru-RU"/>
              </w:rPr>
              <w:t>me</w:t>
            </w:r>
            <w:proofErr w:type="spellEnd"/>
            <w:r w:rsidRPr="00FA6F30">
              <w:rPr>
                <w:rFonts w:ascii="Times New Roman" w:hAnsi="Times New Roman" w:cs="Times New Roman"/>
                <w:sz w:val="24"/>
                <w:szCs w:val="24"/>
                <w:lang w:val="en-US" w:eastAsia="ru-RU"/>
              </w:rPr>
              <w:t xml:space="preserve"> with a focus on developing research competencies in policy and leadership in higher education in the context of European integration.</w:t>
            </w:r>
          </w:p>
        </w:tc>
      </w:tr>
      <w:tr w:rsidR="00E7548C" w:rsidRPr="00FA6F30" w14:paraId="0802CCF5" w14:textId="77777777" w:rsidTr="00303EBB">
        <w:trPr>
          <w:trHeight w:val="306"/>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483C28CB"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3</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46F5C318" w14:textId="4BA1D7A3"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i/>
                <w:sz w:val="24"/>
                <w:szCs w:val="24"/>
                <w:lang w:val="en-US" w:eastAsia="ru-RU"/>
              </w:rPr>
            </w:pPr>
            <w:r w:rsidRPr="00FA6F30">
              <w:rPr>
                <w:rFonts w:ascii="Times New Roman" w:eastAsia="Times New Roman" w:hAnsi="Times New Roman" w:cs="Times New Roman"/>
                <w:i/>
                <w:iCs/>
                <w:color w:val="000000"/>
                <w:sz w:val="24"/>
                <w:szCs w:val="24"/>
                <w:lang w:eastAsia="ru-RU"/>
              </w:rPr>
              <w:t>Орієнтація програми</w:t>
            </w:r>
            <w:r w:rsidR="000F55C4" w:rsidRPr="00FA6F30">
              <w:rPr>
                <w:rFonts w:ascii="Times New Roman" w:eastAsia="Times New Roman" w:hAnsi="Times New Roman" w:cs="Times New Roman"/>
                <w:i/>
                <w:iCs/>
                <w:color w:val="000000"/>
                <w:sz w:val="24"/>
                <w:szCs w:val="24"/>
                <w:lang w:val="en-US" w:eastAsia="ru-RU"/>
              </w:rPr>
              <w:t xml:space="preserve"> / </w:t>
            </w:r>
            <w:proofErr w:type="spellStart"/>
            <w:r w:rsidR="000F55C4" w:rsidRPr="00FA6F30">
              <w:rPr>
                <w:rFonts w:ascii="Times New Roman" w:eastAsia="Times New Roman" w:hAnsi="Times New Roman" w:cs="Times New Roman"/>
                <w:i/>
                <w:sz w:val="24"/>
                <w:szCs w:val="24"/>
                <w:lang w:eastAsia="uk-UA"/>
              </w:rPr>
              <w:t>Progra</w:t>
            </w:r>
            <w:proofErr w:type="spellEnd"/>
            <w:r w:rsidR="00313C52" w:rsidRPr="00FA6F30">
              <w:rPr>
                <w:rFonts w:ascii="Times New Roman" w:eastAsia="Times New Roman" w:hAnsi="Times New Roman" w:cs="Times New Roman"/>
                <w:i/>
                <w:sz w:val="24"/>
                <w:szCs w:val="24"/>
                <w:lang w:val="en-US" w:eastAsia="uk-UA"/>
              </w:rPr>
              <w:t>m</w:t>
            </w:r>
            <w:r w:rsidR="000F55C4" w:rsidRPr="00FA6F30">
              <w:rPr>
                <w:rFonts w:ascii="Times New Roman" w:eastAsia="Times New Roman" w:hAnsi="Times New Roman" w:cs="Times New Roman"/>
                <w:i/>
                <w:sz w:val="24"/>
                <w:szCs w:val="24"/>
                <w:lang w:eastAsia="uk-UA"/>
              </w:rPr>
              <w:t>m</w:t>
            </w:r>
            <w:r w:rsidR="00313C52" w:rsidRPr="00FA6F30">
              <w:rPr>
                <w:rFonts w:ascii="Times New Roman" w:eastAsia="Times New Roman" w:hAnsi="Times New Roman" w:cs="Times New Roman"/>
                <w:i/>
                <w:sz w:val="24"/>
                <w:szCs w:val="24"/>
                <w:lang w:val="en-US" w:eastAsia="uk-UA"/>
              </w:rPr>
              <w:t>e</w:t>
            </w:r>
            <w:r w:rsidR="000F55C4" w:rsidRPr="00FA6F30">
              <w:rPr>
                <w:rFonts w:ascii="Times New Roman" w:eastAsia="Times New Roman" w:hAnsi="Times New Roman" w:cs="Times New Roman"/>
                <w:i/>
                <w:sz w:val="24"/>
                <w:szCs w:val="24"/>
                <w:lang w:eastAsia="uk-UA"/>
              </w:rPr>
              <w:t xml:space="preserve"> </w:t>
            </w:r>
            <w:proofErr w:type="spellStart"/>
            <w:r w:rsidR="000F55C4" w:rsidRPr="00FA6F30">
              <w:rPr>
                <w:rFonts w:ascii="Times New Roman" w:eastAsia="Times New Roman" w:hAnsi="Times New Roman" w:cs="Times New Roman"/>
                <w:i/>
                <w:sz w:val="24"/>
                <w:szCs w:val="24"/>
                <w:lang w:eastAsia="uk-UA"/>
              </w:rPr>
              <w:t>Orientation</w:t>
            </w:r>
            <w:proofErr w:type="spellEnd"/>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57F7D7D3" w14:textId="77777777" w:rsidR="00BC7DEA" w:rsidRPr="00FA6F30" w:rsidRDefault="00E7548C" w:rsidP="000F55C4">
            <w:pPr>
              <w:shd w:val="clear" w:color="auto" w:fill="FFFFFF"/>
              <w:autoSpaceDE w:val="0"/>
              <w:autoSpaceDN w:val="0"/>
              <w:adjustRightInd w:val="0"/>
              <w:spacing w:after="0" w:line="240" w:lineRule="auto"/>
              <w:jc w:val="both"/>
              <w:rPr>
                <w:rFonts w:ascii="Times New Roman" w:hAnsi="Times New Roman" w:cs="Times New Roman"/>
                <w:sz w:val="24"/>
                <w:szCs w:val="24"/>
                <w:lang w:val="ru-RU" w:eastAsia="ru-RU"/>
              </w:rPr>
            </w:pPr>
            <w:r w:rsidRPr="00FA6F30">
              <w:rPr>
                <w:rFonts w:ascii="Times New Roman" w:hAnsi="Times New Roman" w:cs="Times New Roman"/>
                <w:sz w:val="24"/>
                <w:szCs w:val="24"/>
                <w:lang w:eastAsia="ru-RU"/>
              </w:rPr>
              <w:t>Практико</w:t>
            </w:r>
            <w:r w:rsidR="00B63B15" w:rsidRPr="00FA6F30">
              <w:rPr>
                <w:rFonts w:ascii="Times New Roman" w:hAnsi="Times New Roman" w:cs="Times New Roman"/>
                <w:sz w:val="24"/>
                <w:szCs w:val="24"/>
                <w:lang w:eastAsia="ru-RU"/>
              </w:rPr>
              <w:t>-</w:t>
            </w:r>
            <w:r w:rsidRPr="00FA6F30">
              <w:rPr>
                <w:rFonts w:ascii="Times New Roman" w:hAnsi="Times New Roman" w:cs="Times New Roman"/>
                <w:sz w:val="24"/>
                <w:szCs w:val="24"/>
                <w:lang w:eastAsia="ru-RU"/>
              </w:rPr>
              <w:t>орієнтована програма на ос</w:t>
            </w:r>
            <w:r w:rsidR="000F55C4" w:rsidRPr="00FA6F30">
              <w:rPr>
                <w:rFonts w:ascii="Times New Roman" w:hAnsi="Times New Roman" w:cs="Times New Roman"/>
                <w:sz w:val="24"/>
                <w:szCs w:val="24"/>
                <w:lang w:eastAsia="ru-RU"/>
              </w:rPr>
              <w:t>нові навчання через дослідження</w:t>
            </w:r>
            <w:r w:rsidR="000F55C4" w:rsidRPr="00FA6F30">
              <w:rPr>
                <w:rFonts w:ascii="Times New Roman" w:hAnsi="Times New Roman" w:cs="Times New Roman"/>
                <w:sz w:val="24"/>
                <w:szCs w:val="24"/>
                <w:lang w:val="ru-RU" w:eastAsia="ru-RU"/>
              </w:rPr>
              <w:t xml:space="preserve"> / </w:t>
            </w:r>
          </w:p>
          <w:p w14:paraId="5D4A5745" w14:textId="5340F8F6" w:rsidR="000F55C4" w:rsidRPr="00FA6F30" w:rsidRDefault="000F55C4" w:rsidP="000F55C4">
            <w:pPr>
              <w:shd w:val="clear" w:color="auto" w:fill="FFFFFF"/>
              <w:autoSpaceDE w:val="0"/>
              <w:autoSpaceDN w:val="0"/>
              <w:adjustRightInd w:val="0"/>
              <w:spacing w:after="0" w:line="240" w:lineRule="auto"/>
              <w:jc w:val="both"/>
              <w:rPr>
                <w:rFonts w:ascii="Times New Roman" w:hAnsi="Times New Roman" w:cs="Times New Roman"/>
                <w:sz w:val="24"/>
                <w:szCs w:val="24"/>
                <w:lang w:val="en-US" w:eastAsia="ru-RU"/>
              </w:rPr>
            </w:pPr>
            <w:r w:rsidRPr="00FA6F30">
              <w:rPr>
                <w:rFonts w:ascii="Times New Roman" w:hAnsi="Times New Roman" w:cs="Times New Roman"/>
                <w:sz w:val="24"/>
                <w:szCs w:val="24"/>
                <w:lang w:val="en-US" w:eastAsia="ru-RU"/>
              </w:rPr>
              <w:t>Practice-</w:t>
            </w:r>
            <w:r w:rsidRPr="00FA6F30">
              <w:rPr>
                <w:rFonts w:ascii="Times New Roman" w:hAnsi="Times New Roman" w:cs="Times New Roman"/>
                <w:sz w:val="24"/>
                <w:szCs w:val="24"/>
                <w:lang w:val="en-GB" w:eastAsia="ru-RU"/>
              </w:rPr>
              <w:t>oriented study program</w:t>
            </w:r>
            <w:r w:rsidR="00BC7DEA" w:rsidRPr="00FA6F30">
              <w:rPr>
                <w:rFonts w:ascii="Times New Roman" w:hAnsi="Times New Roman" w:cs="Times New Roman"/>
                <w:sz w:val="24"/>
                <w:szCs w:val="24"/>
                <w:lang w:val="en-GB" w:eastAsia="ru-RU"/>
              </w:rPr>
              <w:t>me based on learning through research</w:t>
            </w:r>
            <w:r w:rsidR="00BC7DEA" w:rsidRPr="00FA6F30">
              <w:rPr>
                <w:rFonts w:ascii="Times New Roman" w:hAnsi="Times New Roman" w:cs="Times New Roman"/>
                <w:sz w:val="24"/>
                <w:szCs w:val="24"/>
                <w:lang w:eastAsia="ru-RU"/>
              </w:rPr>
              <w:t xml:space="preserve"> </w:t>
            </w:r>
          </w:p>
        </w:tc>
      </w:tr>
      <w:tr w:rsidR="00E7548C" w:rsidRPr="00FA6F30" w14:paraId="10FF40DB" w14:textId="77777777" w:rsidTr="00303EBB">
        <w:trPr>
          <w:trHeight w:val="662"/>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6E7D9324"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4</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3DF54D0F" w14:textId="78B6795E" w:rsidR="00BC7DEA" w:rsidRPr="00FA6F30" w:rsidRDefault="00E7548C" w:rsidP="00313C52">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i/>
                <w:iCs/>
                <w:color w:val="000000"/>
                <w:sz w:val="24"/>
                <w:szCs w:val="24"/>
                <w:lang w:eastAsia="ru-RU"/>
              </w:rPr>
              <w:t>Особливості</w:t>
            </w:r>
            <w:r w:rsidR="00BC7DEA" w:rsidRPr="00FA6F30">
              <w:rPr>
                <w:rFonts w:ascii="Times New Roman" w:eastAsia="Times New Roman" w:hAnsi="Times New Roman" w:cs="Times New Roman"/>
                <w:i/>
                <w:iCs/>
                <w:color w:val="000000"/>
                <w:sz w:val="24"/>
                <w:szCs w:val="24"/>
                <w:lang w:val="en-US" w:eastAsia="ru-RU"/>
              </w:rPr>
              <w:t xml:space="preserve"> </w:t>
            </w:r>
            <w:r w:rsidR="00BC7DEA" w:rsidRPr="00FA6F30">
              <w:rPr>
                <w:rFonts w:ascii="Times New Roman" w:eastAsia="Times New Roman" w:hAnsi="Times New Roman" w:cs="Times New Roman"/>
                <w:i/>
                <w:iCs/>
                <w:color w:val="000000"/>
                <w:sz w:val="24"/>
                <w:szCs w:val="24"/>
                <w:lang w:eastAsia="ru-RU"/>
              </w:rPr>
              <w:t>п</w:t>
            </w:r>
            <w:r w:rsidRPr="00FA6F30">
              <w:rPr>
                <w:rFonts w:ascii="Times New Roman" w:eastAsia="Times New Roman" w:hAnsi="Times New Roman" w:cs="Times New Roman"/>
                <w:i/>
                <w:iCs/>
                <w:color w:val="000000"/>
                <w:sz w:val="24"/>
                <w:szCs w:val="24"/>
                <w:lang w:eastAsia="ru-RU"/>
              </w:rPr>
              <w:t>рограми</w:t>
            </w:r>
            <w:r w:rsidR="000F55C4" w:rsidRPr="00FA6F30">
              <w:rPr>
                <w:rFonts w:ascii="Times New Roman" w:eastAsia="Times New Roman" w:hAnsi="Times New Roman" w:cs="Times New Roman"/>
                <w:i/>
                <w:iCs/>
                <w:color w:val="000000"/>
                <w:sz w:val="24"/>
                <w:szCs w:val="24"/>
                <w:lang w:val="en-US" w:eastAsia="ru-RU"/>
              </w:rPr>
              <w:t xml:space="preserve"> /</w:t>
            </w:r>
            <w:r w:rsidR="00D81A5B" w:rsidRPr="00FA6F30">
              <w:rPr>
                <w:rFonts w:ascii="Times New Roman" w:eastAsia="Times New Roman" w:hAnsi="Times New Roman" w:cs="Times New Roman"/>
                <w:i/>
                <w:iCs/>
                <w:color w:val="000000"/>
                <w:sz w:val="24"/>
                <w:szCs w:val="24"/>
                <w:lang w:val="en-US" w:eastAsia="ru-RU"/>
              </w:rPr>
              <w:t xml:space="preserve"> </w:t>
            </w:r>
          </w:p>
          <w:p w14:paraId="4BECDA0B" w14:textId="7E9BE6E1" w:rsidR="000F55C4" w:rsidRPr="00FA6F30" w:rsidRDefault="00D81A5B" w:rsidP="00313C52">
            <w:pPr>
              <w:shd w:val="clear" w:color="auto" w:fill="FFFFFF"/>
              <w:autoSpaceDE w:val="0"/>
              <w:autoSpaceDN w:val="0"/>
              <w:adjustRightInd w:val="0"/>
              <w:spacing w:after="0" w:line="240" w:lineRule="auto"/>
              <w:rPr>
                <w:rFonts w:ascii="Times New Roman" w:hAnsi="Times New Roman" w:cs="Times New Roman"/>
                <w:i/>
                <w:sz w:val="24"/>
                <w:szCs w:val="24"/>
                <w:lang w:val="en-US" w:eastAsia="ru-RU"/>
              </w:rPr>
            </w:pPr>
            <w:r w:rsidRPr="00FA6F30">
              <w:rPr>
                <w:rFonts w:ascii="Times New Roman" w:eastAsia="Times New Roman" w:hAnsi="Times New Roman" w:cs="Times New Roman"/>
                <w:i/>
                <w:iCs/>
                <w:color w:val="000000"/>
                <w:sz w:val="24"/>
                <w:szCs w:val="24"/>
                <w:lang w:val="en-US" w:eastAsia="ru-RU"/>
              </w:rPr>
              <w:t xml:space="preserve">Specific </w:t>
            </w:r>
            <w:proofErr w:type="spellStart"/>
            <w:r w:rsidR="000F55C4" w:rsidRPr="00FA6F30">
              <w:rPr>
                <w:rFonts w:ascii="Times New Roman" w:eastAsia="Times New Roman" w:hAnsi="Times New Roman" w:cs="Times New Roman"/>
                <w:i/>
                <w:sz w:val="24"/>
                <w:szCs w:val="24"/>
                <w:lang w:eastAsia="uk-UA"/>
              </w:rPr>
              <w:t>Program</w:t>
            </w:r>
            <w:proofErr w:type="spellEnd"/>
            <w:r w:rsidR="00313C52" w:rsidRPr="00FA6F30">
              <w:rPr>
                <w:rFonts w:ascii="Times New Roman" w:eastAsia="Times New Roman" w:hAnsi="Times New Roman" w:cs="Times New Roman"/>
                <w:i/>
                <w:sz w:val="24"/>
                <w:szCs w:val="24"/>
                <w:lang w:val="en-US" w:eastAsia="uk-UA"/>
              </w:rPr>
              <w:t>me</w:t>
            </w:r>
            <w:r w:rsidR="000F55C4" w:rsidRPr="00FA6F30">
              <w:rPr>
                <w:rFonts w:ascii="Times New Roman" w:eastAsia="Times New Roman" w:hAnsi="Times New Roman" w:cs="Times New Roman"/>
                <w:i/>
                <w:sz w:val="24"/>
                <w:szCs w:val="24"/>
                <w:lang w:eastAsia="uk-UA"/>
              </w:rPr>
              <w:t xml:space="preserve"> </w:t>
            </w:r>
            <w:proofErr w:type="spellStart"/>
            <w:r w:rsidR="000F55C4" w:rsidRPr="00FA6F30">
              <w:rPr>
                <w:rFonts w:ascii="Times New Roman" w:eastAsia="Times New Roman" w:hAnsi="Times New Roman" w:cs="Times New Roman"/>
                <w:i/>
                <w:sz w:val="24"/>
                <w:szCs w:val="24"/>
                <w:lang w:eastAsia="uk-UA"/>
              </w:rPr>
              <w:t>Features</w:t>
            </w:r>
            <w:proofErr w:type="spellEnd"/>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5875C624" w14:textId="77777777" w:rsidR="00E7548C" w:rsidRPr="00FA6F30" w:rsidRDefault="00E7548C"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i/>
                <w:color w:val="000000"/>
                <w:sz w:val="24"/>
                <w:szCs w:val="24"/>
                <w:lang w:eastAsia="ru-RU"/>
              </w:rPr>
              <w:t>Освітня</w:t>
            </w:r>
            <w:r w:rsidRPr="00FA6F30">
              <w:rPr>
                <w:rFonts w:ascii="Times New Roman" w:eastAsia="Times New Roman" w:hAnsi="Times New Roman" w:cs="Times New Roman"/>
                <w:color w:val="000000"/>
                <w:sz w:val="24"/>
                <w:szCs w:val="24"/>
                <w:lang w:eastAsia="ru-RU"/>
              </w:rPr>
              <w:t xml:space="preserve"> підготовка здійснюється:</w:t>
            </w:r>
          </w:p>
          <w:p w14:paraId="393F2D5E" w14:textId="77777777" w:rsidR="00E7548C"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з орієнтацією на функціонал відповідної професійної діяльності у сфері вищої освіти</w:t>
            </w:r>
            <w:r w:rsidR="00DA33EB" w:rsidRPr="00FA6F30">
              <w:rPr>
                <w:rFonts w:ascii="Times New Roman" w:hAnsi="Times New Roman" w:cs="Times New Roman"/>
                <w:sz w:val="24"/>
                <w:szCs w:val="24"/>
              </w:rPr>
              <w:t xml:space="preserve"> </w:t>
            </w:r>
            <w:r w:rsidR="007A181A" w:rsidRPr="00FA6F30">
              <w:rPr>
                <w:rFonts w:ascii="Times New Roman" w:hAnsi="Times New Roman" w:cs="Times New Roman"/>
                <w:sz w:val="24"/>
                <w:szCs w:val="24"/>
              </w:rPr>
              <w:t>і з урахуванням</w:t>
            </w:r>
            <w:r w:rsidR="00DA33EB" w:rsidRPr="00FA6F30">
              <w:rPr>
                <w:rFonts w:ascii="Times New Roman" w:hAnsi="Times New Roman" w:cs="Times New Roman"/>
                <w:sz w:val="24"/>
                <w:szCs w:val="24"/>
              </w:rPr>
              <w:t xml:space="preserve"> тем індивідуальних досліджень аспірантів</w:t>
            </w:r>
            <w:r w:rsidRPr="00FA6F30">
              <w:rPr>
                <w:rFonts w:ascii="Times New Roman" w:hAnsi="Times New Roman" w:cs="Times New Roman"/>
                <w:sz w:val="24"/>
                <w:szCs w:val="24"/>
              </w:rPr>
              <w:t>;</w:t>
            </w:r>
          </w:p>
          <w:p w14:paraId="47BC4444" w14:textId="77777777" w:rsidR="007A181A" w:rsidRPr="00FA6F30" w:rsidRDefault="007A181A"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на міждисциплінарній основі через інтеграцію </w:t>
            </w:r>
            <w:r w:rsidR="00AF3C4C" w:rsidRPr="00FA6F30">
              <w:rPr>
                <w:rFonts w:ascii="Times New Roman" w:hAnsi="Times New Roman" w:cs="Times New Roman"/>
                <w:sz w:val="24"/>
                <w:szCs w:val="24"/>
              </w:rPr>
              <w:t xml:space="preserve">елементів предметної області за спеціальністю 073 Менеджмент, </w:t>
            </w:r>
            <w:r w:rsidR="00AF3C4C" w:rsidRPr="00FA6F30">
              <w:rPr>
                <w:rFonts w:ascii="Times New Roman" w:hAnsi="Times New Roman" w:cs="Times New Roman"/>
                <w:sz w:val="24"/>
                <w:szCs w:val="24"/>
              </w:rPr>
              <w:lastRenderedPageBreak/>
              <w:t>зокрема у частині концепцій інноваційного, проектного менеджменту, методів реалізації функцій менеджменту, методів, технології обґрунтування управлінських рішень;</w:t>
            </w:r>
          </w:p>
          <w:p w14:paraId="1C93CBBB" w14:textId="77777777" w:rsidR="00E7548C"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через </w:t>
            </w:r>
            <w:r w:rsidR="003123AB" w:rsidRPr="00FA6F30">
              <w:rPr>
                <w:rFonts w:ascii="Times New Roman" w:hAnsi="Times New Roman" w:cs="Times New Roman"/>
                <w:sz w:val="24"/>
                <w:szCs w:val="24"/>
              </w:rPr>
              <w:t xml:space="preserve">індивідуальні </w:t>
            </w:r>
            <w:r w:rsidRPr="00FA6F30">
              <w:rPr>
                <w:rFonts w:ascii="Times New Roman" w:hAnsi="Times New Roman" w:cs="Times New Roman"/>
                <w:sz w:val="24"/>
                <w:szCs w:val="24"/>
              </w:rPr>
              <w:t>дослідження</w:t>
            </w:r>
            <w:r w:rsidR="0029124A" w:rsidRPr="00FA6F30">
              <w:rPr>
                <w:rFonts w:ascii="Times New Roman" w:hAnsi="Times New Roman" w:cs="Times New Roman"/>
                <w:sz w:val="24"/>
                <w:szCs w:val="24"/>
              </w:rPr>
              <w:t xml:space="preserve"> в контексті наукових досліджень Інституту</w:t>
            </w:r>
            <w:r w:rsidRPr="00FA6F30">
              <w:rPr>
                <w:rFonts w:ascii="Times New Roman" w:hAnsi="Times New Roman" w:cs="Times New Roman"/>
                <w:sz w:val="24"/>
                <w:szCs w:val="24"/>
              </w:rPr>
              <w:t xml:space="preserve">; </w:t>
            </w:r>
          </w:p>
          <w:p w14:paraId="6CFB9567" w14:textId="77777777" w:rsidR="00E7548C"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з викладанням окремих модулів англійською мовою;</w:t>
            </w:r>
          </w:p>
          <w:p w14:paraId="0A9F93C5" w14:textId="77777777" w:rsidR="0029124A"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через ст</w:t>
            </w:r>
            <w:r w:rsidR="003123AB" w:rsidRPr="00FA6F30">
              <w:rPr>
                <w:rFonts w:ascii="Times New Roman" w:hAnsi="Times New Roman" w:cs="Times New Roman"/>
                <w:sz w:val="24"/>
                <w:szCs w:val="24"/>
              </w:rPr>
              <w:t>ажування та практику викладання</w:t>
            </w:r>
            <w:r w:rsidR="0029124A" w:rsidRPr="00FA6F30">
              <w:rPr>
                <w:rFonts w:ascii="Times New Roman" w:hAnsi="Times New Roman" w:cs="Times New Roman"/>
                <w:sz w:val="24"/>
                <w:szCs w:val="24"/>
              </w:rPr>
              <w:t>;</w:t>
            </w:r>
          </w:p>
          <w:p w14:paraId="26F4B014" w14:textId="77777777" w:rsidR="00E7548C" w:rsidRPr="00FA6F30" w:rsidRDefault="0029124A"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через </w:t>
            </w:r>
            <w:r w:rsidR="00DB427F" w:rsidRPr="00FA6F30">
              <w:rPr>
                <w:rFonts w:ascii="Times New Roman" w:hAnsi="Times New Roman" w:cs="Times New Roman"/>
                <w:sz w:val="24"/>
                <w:szCs w:val="24"/>
              </w:rPr>
              <w:t>управлін</w:t>
            </w:r>
            <w:r w:rsidRPr="00FA6F30">
              <w:rPr>
                <w:rFonts w:ascii="Times New Roman" w:hAnsi="Times New Roman" w:cs="Times New Roman"/>
                <w:sz w:val="24"/>
                <w:szCs w:val="24"/>
              </w:rPr>
              <w:t>ську практику</w:t>
            </w:r>
            <w:r w:rsidR="003123AB" w:rsidRPr="00FA6F30">
              <w:rPr>
                <w:rFonts w:ascii="Times New Roman" w:hAnsi="Times New Roman" w:cs="Times New Roman"/>
                <w:sz w:val="24"/>
                <w:szCs w:val="24"/>
              </w:rPr>
              <w:t>;</w:t>
            </w:r>
          </w:p>
          <w:p w14:paraId="1413BBFF" w14:textId="77777777" w:rsidR="0029124A" w:rsidRPr="00FA6F30" w:rsidRDefault="0029124A" w:rsidP="0029124A">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із забезпеченням можливостей участі у міжнародних проєктах і </w:t>
            </w:r>
            <w:r w:rsidR="00F676A3" w:rsidRPr="00FA6F30">
              <w:rPr>
                <w:rFonts w:ascii="Times New Roman" w:hAnsi="Times New Roman" w:cs="Times New Roman"/>
                <w:sz w:val="24"/>
                <w:szCs w:val="24"/>
              </w:rPr>
              <w:t>з урахуванням вікна</w:t>
            </w:r>
            <w:r w:rsidRPr="00FA6F30">
              <w:rPr>
                <w:rFonts w:ascii="Times New Roman" w:hAnsi="Times New Roman" w:cs="Times New Roman"/>
                <w:sz w:val="24"/>
                <w:szCs w:val="24"/>
              </w:rPr>
              <w:t xml:space="preserve"> академічної </w:t>
            </w:r>
            <w:r w:rsidR="003123AB" w:rsidRPr="00FA6F30">
              <w:rPr>
                <w:rFonts w:ascii="Times New Roman" w:hAnsi="Times New Roman" w:cs="Times New Roman"/>
                <w:sz w:val="24"/>
                <w:szCs w:val="24"/>
              </w:rPr>
              <w:t>мобільності</w:t>
            </w:r>
            <w:r w:rsidRPr="00FA6F30">
              <w:rPr>
                <w:rFonts w:ascii="Times New Roman" w:hAnsi="Times New Roman" w:cs="Times New Roman"/>
                <w:sz w:val="24"/>
                <w:szCs w:val="24"/>
              </w:rPr>
              <w:t>;</w:t>
            </w:r>
          </w:p>
          <w:p w14:paraId="541FD91D" w14:textId="77777777" w:rsidR="00DA33EB" w:rsidRPr="00FA6F30" w:rsidRDefault="00DA33EB" w:rsidP="00DA33E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із залученням професіоналів-практиків, експертів галузі освіти до проведення навчальних занять;</w:t>
            </w:r>
          </w:p>
          <w:p w14:paraId="64D8FF34" w14:textId="77777777" w:rsidR="0029124A" w:rsidRPr="00FA6F30" w:rsidRDefault="0029124A" w:rsidP="0029124A">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із забезпечення постійного супроводу аспірантів науковими керівниками, зокрема в межах реалізації освітнього компоненту;</w:t>
            </w:r>
          </w:p>
          <w:p w14:paraId="73C36DA4" w14:textId="75C43011" w:rsidR="0029124A" w:rsidRPr="00FA6F30" w:rsidRDefault="00984609" w:rsidP="0029124A">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із забезпеченням можливост</w:t>
            </w:r>
            <w:r w:rsidR="00FD6034" w:rsidRPr="00FA6F30">
              <w:rPr>
                <w:rFonts w:ascii="Times New Roman" w:hAnsi="Times New Roman" w:cs="Times New Roman"/>
                <w:sz w:val="24"/>
                <w:szCs w:val="24"/>
              </w:rPr>
              <w:t>і</w:t>
            </w:r>
            <w:r w:rsidRPr="00FA6F30">
              <w:rPr>
                <w:rFonts w:ascii="Times New Roman" w:hAnsi="Times New Roman" w:cs="Times New Roman"/>
                <w:sz w:val="24"/>
                <w:szCs w:val="24"/>
              </w:rPr>
              <w:t xml:space="preserve"> </w:t>
            </w:r>
            <w:r w:rsidR="005F3D37" w:rsidRPr="00FA6F30">
              <w:rPr>
                <w:rFonts w:ascii="Times New Roman" w:hAnsi="Times New Roman" w:cs="Times New Roman"/>
                <w:sz w:val="24"/>
                <w:szCs w:val="24"/>
              </w:rPr>
              <w:t xml:space="preserve">підготовки та </w:t>
            </w:r>
            <w:r w:rsidRPr="00FA6F30">
              <w:rPr>
                <w:rFonts w:ascii="Times New Roman" w:hAnsi="Times New Roman" w:cs="Times New Roman"/>
                <w:sz w:val="24"/>
                <w:szCs w:val="24"/>
              </w:rPr>
              <w:t xml:space="preserve">безкоштовної </w:t>
            </w:r>
            <w:r w:rsidR="0029124A" w:rsidRPr="00FA6F30">
              <w:rPr>
                <w:rFonts w:ascii="Times New Roman" w:hAnsi="Times New Roman" w:cs="Times New Roman"/>
                <w:sz w:val="24"/>
                <w:szCs w:val="24"/>
              </w:rPr>
              <w:t>публікаці</w:t>
            </w:r>
            <w:r w:rsidRPr="00FA6F30">
              <w:rPr>
                <w:rFonts w:ascii="Times New Roman" w:hAnsi="Times New Roman" w:cs="Times New Roman"/>
                <w:sz w:val="24"/>
                <w:szCs w:val="24"/>
              </w:rPr>
              <w:t xml:space="preserve">ї </w:t>
            </w:r>
            <w:r w:rsidR="00DA6B20" w:rsidRPr="00FA6F30">
              <w:rPr>
                <w:rFonts w:ascii="Times New Roman" w:hAnsi="Times New Roman" w:cs="Times New Roman"/>
                <w:sz w:val="24"/>
                <w:szCs w:val="24"/>
              </w:rPr>
              <w:t xml:space="preserve">статей </w:t>
            </w:r>
            <w:r w:rsidRPr="00FA6F30">
              <w:rPr>
                <w:rFonts w:ascii="Times New Roman" w:hAnsi="Times New Roman" w:cs="Times New Roman"/>
                <w:sz w:val="24"/>
                <w:szCs w:val="24"/>
              </w:rPr>
              <w:t>аспірантів у</w:t>
            </w:r>
            <w:r w:rsidR="0029124A" w:rsidRPr="00FA6F30">
              <w:rPr>
                <w:rFonts w:ascii="Times New Roman" w:hAnsi="Times New Roman" w:cs="Times New Roman"/>
                <w:sz w:val="24"/>
                <w:szCs w:val="24"/>
              </w:rPr>
              <w:t xml:space="preserve"> науков</w:t>
            </w:r>
            <w:r w:rsidRPr="00FA6F30">
              <w:rPr>
                <w:rFonts w:ascii="Times New Roman" w:hAnsi="Times New Roman" w:cs="Times New Roman"/>
                <w:sz w:val="24"/>
                <w:szCs w:val="24"/>
              </w:rPr>
              <w:t>ому</w:t>
            </w:r>
            <w:r w:rsidR="0029124A" w:rsidRPr="00FA6F30">
              <w:rPr>
                <w:rFonts w:ascii="Times New Roman" w:hAnsi="Times New Roman" w:cs="Times New Roman"/>
                <w:sz w:val="24"/>
                <w:szCs w:val="24"/>
              </w:rPr>
              <w:t xml:space="preserve"> фахов</w:t>
            </w:r>
            <w:r w:rsidRPr="00FA6F30">
              <w:rPr>
                <w:rFonts w:ascii="Times New Roman" w:hAnsi="Times New Roman" w:cs="Times New Roman"/>
                <w:sz w:val="24"/>
                <w:szCs w:val="24"/>
              </w:rPr>
              <w:t>ому</w:t>
            </w:r>
            <w:r w:rsidR="0029124A" w:rsidRPr="00FA6F30">
              <w:rPr>
                <w:rFonts w:ascii="Times New Roman" w:hAnsi="Times New Roman" w:cs="Times New Roman"/>
                <w:sz w:val="24"/>
                <w:szCs w:val="24"/>
              </w:rPr>
              <w:t xml:space="preserve"> виданн</w:t>
            </w:r>
            <w:r w:rsidRPr="00FA6F30">
              <w:rPr>
                <w:rFonts w:ascii="Times New Roman" w:hAnsi="Times New Roman" w:cs="Times New Roman"/>
                <w:sz w:val="24"/>
                <w:szCs w:val="24"/>
              </w:rPr>
              <w:t>і Інсти</w:t>
            </w:r>
            <w:r w:rsidR="00DA6B20" w:rsidRPr="00FA6F30">
              <w:rPr>
                <w:rFonts w:ascii="Times New Roman" w:hAnsi="Times New Roman" w:cs="Times New Roman"/>
                <w:sz w:val="24"/>
                <w:szCs w:val="24"/>
              </w:rPr>
              <w:t>т</w:t>
            </w:r>
            <w:r w:rsidRPr="00FA6F30">
              <w:rPr>
                <w:rFonts w:ascii="Times New Roman" w:hAnsi="Times New Roman" w:cs="Times New Roman"/>
                <w:sz w:val="24"/>
                <w:szCs w:val="24"/>
              </w:rPr>
              <w:t>ут</w:t>
            </w:r>
            <w:r w:rsidR="00DA6B20" w:rsidRPr="00FA6F30">
              <w:rPr>
                <w:rFonts w:ascii="Times New Roman" w:hAnsi="Times New Roman" w:cs="Times New Roman"/>
                <w:sz w:val="24"/>
                <w:szCs w:val="24"/>
              </w:rPr>
              <w:t>у</w:t>
            </w:r>
            <w:r w:rsidRPr="00FA6F30">
              <w:rPr>
                <w:rFonts w:ascii="Times New Roman" w:hAnsi="Times New Roman" w:cs="Times New Roman"/>
                <w:sz w:val="24"/>
                <w:szCs w:val="24"/>
              </w:rPr>
              <w:t xml:space="preserve"> </w:t>
            </w:r>
            <w:r w:rsidR="0029124A" w:rsidRPr="00FA6F30">
              <w:rPr>
                <w:rFonts w:ascii="Times New Roman" w:hAnsi="Times New Roman" w:cs="Times New Roman"/>
                <w:sz w:val="24"/>
                <w:szCs w:val="24"/>
              </w:rPr>
              <w:t>«Університети і лідерство»</w:t>
            </w:r>
            <w:r w:rsidR="00433ED6" w:rsidRPr="00FA6F30">
              <w:rPr>
                <w:rFonts w:ascii="Times New Roman" w:hAnsi="Times New Roman" w:cs="Times New Roman"/>
                <w:sz w:val="24"/>
                <w:szCs w:val="24"/>
              </w:rPr>
              <w:t xml:space="preserve"> (категорія «Б»)</w:t>
            </w:r>
            <w:r w:rsidRPr="00FA6F30">
              <w:rPr>
                <w:rFonts w:ascii="Times New Roman" w:hAnsi="Times New Roman" w:cs="Times New Roman"/>
                <w:sz w:val="24"/>
                <w:szCs w:val="24"/>
              </w:rPr>
              <w:t>.</w:t>
            </w:r>
            <w:r w:rsidR="00BF796D" w:rsidRPr="00FA6F30">
              <w:rPr>
                <w:rFonts w:ascii="Times New Roman" w:hAnsi="Times New Roman" w:cs="Times New Roman"/>
                <w:sz w:val="24"/>
                <w:szCs w:val="24"/>
              </w:rPr>
              <w:t xml:space="preserve"> / </w:t>
            </w:r>
          </w:p>
          <w:p w14:paraId="036F7AAB" w14:textId="4FCF9D40" w:rsidR="00BF796D" w:rsidRPr="00FA6F30" w:rsidRDefault="00BF796D" w:rsidP="00BF796D">
            <w:pPr>
              <w:spacing w:after="0" w:line="240" w:lineRule="auto"/>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bCs/>
                <w:i/>
                <w:sz w:val="24"/>
                <w:szCs w:val="24"/>
                <w:lang w:val="en-GB" w:eastAsia="uk-UA"/>
              </w:rPr>
              <w:t>Education</w:t>
            </w:r>
            <w:r w:rsidRPr="00FA6F30">
              <w:rPr>
                <w:rFonts w:ascii="Times New Roman" w:eastAsia="Times New Roman" w:hAnsi="Times New Roman" w:cs="Times New Roman"/>
                <w:bCs/>
                <w:sz w:val="24"/>
                <w:szCs w:val="24"/>
                <w:lang w:val="en-GB" w:eastAsia="uk-UA"/>
              </w:rPr>
              <w:t xml:space="preserve"> is delivered:</w:t>
            </w:r>
          </w:p>
          <w:p w14:paraId="66C1AFDC" w14:textId="34639176"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with orientation towards the functionality of relevant professional activities in higher education and considering the topics of individual research of </w:t>
            </w:r>
            <w:r w:rsidR="007D1D68" w:rsidRPr="00FA6F30">
              <w:rPr>
                <w:rFonts w:ascii="Times New Roman" w:hAnsi="Times New Roman" w:cs="Times New Roman"/>
                <w:sz w:val="24"/>
                <w:szCs w:val="24"/>
                <w:lang w:val="en-GB"/>
              </w:rPr>
              <w:t>PhD</w:t>
            </w:r>
            <w:r w:rsidRPr="00FA6F30">
              <w:rPr>
                <w:rFonts w:ascii="Times New Roman" w:hAnsi="Times New Roman" w:cs="Times New Roman"/>
                <w:sz w:val="24"/>
                <w:szCs w:val="24"/>
                <w:lang w:val="en-GB"/>
              </w:rPr>
              <w:t xml:space="preserve"> students;</w:t>
            </w:r>
          </w:p>
          <w:p w14:paraId="2F847E8A" w14:textId="21278468"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on an interdisciplinary basis through the integration of subject area elements in specialty 073 Management, particularly in terms of the concepts of innovative project management, methods of implementing management functions, and methods and technologies for substantiating management decisions;</w:t>
            </w:r>
          </w:p>
          <w:p w14:paraId="08F73207" w14:textId="6AD024EC"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via individual research in the context of the Institute's research;</w:t>
            </w:r>
          </w:p>
          <w:p w14:paraId="0E46EB5F" w14:textId="4E254F65"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with the teaching of certain modules in English;</w:t>
            </w:r>
          </w:p>
          <w:p w14:paraId="51C05129" w14:textId="1E02552F"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through internships and teaching practice;</w:t>
            </w:r>
          </w:p>
          <w:p w14:paraId="59F66DD5" w14:textId="15CF569A"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through managerial practice;</w:t>
            </w:r>
          </w:p>
          <w:p w14:paraId="5DE05959" w14:textId="1F762CF8"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w</w:t>
            </w:r>
            <w:r w:rsidR="00E75901" w:rsidRPr="00FA6F30">
              <w:rPr>
                <w:rFonts w:ascii="Times New Roman" w:hAnsi="Times New Roman" w:cs="Times New Roman"/>
                <w:sz w:val="24"/>
                <w:szCs w:val="24"/>
                <w:lang w:val="en-GB"/>
              </w:rPr>
              <w:t xml:space="preserve">hile </w:t>
            </w:r>
            <w:r w:rsidRPr="00FA6F30">
              <w:rPr>
                <w:rFonts w:ascii="Times New Roman" w:hAnsi="Times New Roman" w:cs="Times New Roman"/>
                <w:sz w:val="24"/>
                <w:szCs w:val="24"/>
                <w:lang w:val="en-GB"/>
              </w:rPr>
              <w:t>ensuring opportunities for participation in international projects and considering the academic mobility window;</w:t>
            </w:r>
          </w:p>
          <w:p w14:paraId="02D0846D" w14:textId="43F0C2EF" w:rsidR="00BF796D" w:rsidRPr="00FA6F30" w:rsidRDefault="00E75901"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i</w:t>
            </w:r>
            <w:r w:rsidR="00BF796D" w:rsidRPr="00FA6F30">
              <w:rPr>
                <w:rFonts w:ascii="Times New Roman" w:hAnsi="Times New Roman" w:cs="Times New Roman"/>
                <w:sz w:val="24"/>
                <w:szCs w:val="24"/>
                <w:lang w:val="en-GB"/>
              </w:rPr>
              <w:t xml:space="preserve">nvolving practitioners and experts in the </w:t>
            </w:r>
            <w:r w:rsidR="007D1D68" w:rsidRPr="00FA6F30">
              <w:rPr>
                <w:rFonts w:ascii="Times New Roman" w:hAnsi="Times New Roman" w:cs="Times New Roman"/>
                <w:sz w:val="24"/>
                <w:szCs w:val="24"/>
                <w:lang w:val="en-GB"/>
              </w:rPr>
              <w:t>E</w:t>
            </w:r>
            <w:r w:rsidR="00BF796D" w:rsidRPr="00FA6F30">
              <w:rPr>
                <w:rFonts w:ascii="Times New Roman" w:hAnsi="Times New Roman" w:cs="Times New Roman"/>
                <w:sz w:val="24"/>
                <w:szCs w:val="24"/>
                <w:lang w:val="en-GB"/>
              </w:rPr>
              <w:t>ducation in</w:t>
            </w:r>
            <w:r w:rsidR="007D1D68" w:rsidRPr="00FA6F30">
              <w:rPr>
                <w:rFonts w:ascii="Times New Roman" w:hAnsi="Times New Roman" w:cs="Times New Roman"/>
                <w:sz w:val="24"/>
                <w:szCs w:val="24"/>
                <w:lang w:val="en-GB"/>
              </w:rPr>
              <w:t>to</w:t>
            </w:r>
            <w:r w:rsidR="00BF796D" w:rsidRPr="00FA6F30">
              <w:rPr>
                <w:rFonts w:ascii="Times New Roman" w:hAnsi="Times New Roman" w:cs="Times New Roman"/>
                <w:sz w:val="24"/>
                <w:szCs w:val="24"/>
                <w:lang w:val="en-GB"/>
              </w:rPr>
              <w:t xml:space="preserve"> the teaching process;</w:t>
            </w:r>
          </w:p>
          <w:p w14:paraId="1474FBF4" w14:textId="56FAE78C" w:rsidR="00BF796D" w:rsidRPr="00FA6F30" w:rsidRDefault="00E75901"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e</w:t>
            </w:r>
            <w:r w:rsidR="00BF796D" w:rsidRPr="00FA6F30">
              <w:rPr>
                <w:rFonts w:ascii="Times New Roman" w:hAnsi="Times New Roman" w:cs="Times New Roman"/>
                <w:sz w:val="24"/>
                <w:szCs w:val="24"/>
                <w:lang w:val="en-GB"/>
              </w:rPr>
              <w:t xml:space="preserve">nsuring constant supervision of </w:t>
            </w:r>
            <w:r w:rsidR="007D1D68" w:rsidRPr="00FA6F30">
              <w:rPr>
                <w:rFonts w:ascii="Times New Roman" w:hAnsi="Times New Roman" w:cs="Times New Roman"/>
                <w:sz w:val="24"/>
                <w:szCs w:val="24"/>
                <w:lang w:val="en-GB"/>
              </w:rPr>
              <w:t>PhD</w:t>
            </w:r>
            <w:r w:rsidR="00BF796D" w:rsidRPr="00FA6F30">
              <w:rPr>
                <w:rFonts w:ascii="Times New Roman" w:hAnsi="Times New Roman" w:cs="Times New Roman"/>
                <w:sz w:val="24"/>
                <w:szCs w:val="24"/>
                <w:lang w:val="en-GB"/>
              </w:rPr>
              <w:t xml:space="preserve"> students by supervisors, particularly within the educational component;</w:t>
            </w:r>
          </w:p>
          <w:p w14:paraId="66F27584" w14:textId="3DDBB287" w:rsidR="00BF796D" w:rsidRPr="00FA6F30" w:rsidRDefault="00E75901" w:rsidP="00BF796D">
            <w:pPr>
              <w:numPr>
                <w:ilvl w:val="0"/>
                <w:numId w:val="1"/>
              </w:numPr>
              <w:shd w:val="clear" w:color="auto" w:fill="FFFFFF"/>
              <w:autoSpaceDE w:val="0"/>
              <w:autoSpaceDN w:val="0"/>
              <w:adjustRightInd w:val="0"/>
              <w:spacing w:after="0" w:line="240" w:lineRule="auto"/>
              <w:ind w:left="359" w:hanging="359"/>
              <w:jc w:val="both"/>
              <w:rPr>
                <w:rFonts w:ascii="Times New Roman" w:eastAsia="Times New Roman" w:hAnsi="Times New Roman" w:cs="Times New Roman"/>
                <w:sz w:val="24"/>
                <w:szCs w:val="24"/>
                <w:lang w:val="en-GB" w:eastAsia="uk-UA"/>
              </w:rPr>
            </w:pPr>
            <w:r w:rsidRPr="00FA6F30">
              <w:rPr>
                <w:rFonts w:ascii="Times New Roman" w:hAnsi="Times New Roman" w:cs="Times New Roman"/>
                <w:sz w:val="24"/>
                <w:szCs w:val="24"/>
                <w:lang w:val="en-GB"/>
              </w:rPr>
              <w:t>p</w:t>
            </w:r>
            <w:r w:rsidR="00BF796D" w:rsidRPr="00FA6F30">
              <w:rPr>
                <w:rFonts w:ascii="Times New Roman" w:hAnsi="Times New Roman" w:cs="Times New Roman"/>
                <w:sz w:val="24"/>
                <w:szCs w:val="24"/>
                <w:lang w:val="en-GB"/>
              </w:rPr>
              <w:t xml:space="preserve">roviding opportunities for the preparation and free publication of articles by </w:t>
            </w:r>
            <w:r w:rsidR="007D1D68" w:rsidRPr="00FA6F30">
              <w:rPr>
                <w:rFonts w:ascii="Times New Roman" w:hAnsi="Times New Roman" w:cs="Times New Roman"/>
                <w:sz w:val="24"/>
                <w:szCs w:val="24"/>
                <w:lang w:val="en-GB"/>
              </w:rPr>
              <w:t>PhD</w:t>
            </w:r>
            <w:r w:rsidR="00BF796D" w:rsidRPr="00FA6F30">
              <w:rPr>
                <w:rFonts w:ascii="Times New Roman" w:hAnsi="Times New Roman" w:cs="Times New Roman"/>
                <w:sz w:val="24"/>
                <w:szCs w:val="24"/>
                <w:lang w:val="en-GB"/>
              </w:rPr>
              <w:t xml:space="preserve"> students in the Institute's</w:t>
            </w:r>
            <w:r w:rsidR="00BF796D" w:rsidRPr="00FA6F30">
              <w:rPr>
                <w:rFonts w:ascii="Times New Roman" w:eastAsia="Times New Roman" w:hAnsi="Times New Roman" w:cs="Times New Roman"/>
                <w:sz w:val="24"/>
                <w:szCs w:val="24"/>
                <w:lang w:val="en-GB" w:eastAsia="uk-UA"/>
              </w:rPr>
              <w:t xml:space="preserve"> </w:t>
            </w:r>
            <w:r w:rsidR="007D1D68" w:rsidRPr="00FA6F30">
              <w:rPr>
                <w:rFonts w:ascii="Times New Roman" w:eastAsia="Times New Roman" w:hAnsi="Times New Roman" w:cs="Times New Roman"/>
                <w:sz w:val="24"/>
                <w:szCs w:val="24"/>
                <w:lang w:val="en-GB" w:eastAsia="uk-UA"/>
              </w:rPr>
              <w:t>“International Scientific Journal of Universities and Leadership”</w:t>
            </w:r>
            <w:r w:rsidR="00BF796D" w:rsidRPr="00FA6F30">
              <w:rPr>
                <w:rFonts w:ascii="Times New Roman" w:eastAsia="Times New Roman" w:hAnsi="Times New Roman" w:cs="Times New Roman"/>
                <w:sz w:val="24"/>
                <w:szCs w:val="24"/>
                <w:lang w:val="en-GB" w:eastAsia="uk-UA"/>
              </w:rPr>
              <w:t>.</w:t>
            </w:r>
          </w:p>
          <w:p w14:paraId="7061A42C" w14:textId="77777777" w:rsidR="00BF796D" w:rsidRPr="00FA6F30" w:rsidRDefault="00BF796D" w:rsidP="00BF796D">
            <w:pPr>
              <w:shd w:val="clear" w:color="auto" w:fill="FFFFFF"/>
              <w:autoSpaceDE w:val="0"/>
              <w:autoSpaceDN w:val="0"/>
              <w:adjustRightInd w:val="0"/>
              <w:spacing w:after="0" w:line="240" w:lineRule="auto"/>
              <w:jc w:val="both"/>
              <w:rPr>
                <w:rFonts w:ascii="Times New Roman" w:hAnsi="Times New Roman" w:cs="Times New Roman"/>
                <w:sz w:val="24"/>
                <w:szCs w:val="24"/>
              </w:rPr>
            </w:pPr>
          </w:p>
          <w:p w14:paraId="2A916C21" w14:textId="77777777" w:rsidR="00892898" w:rsidRPr="00FA6F30" w:rsidRDefault="00E7548C" w:rsidP="00BF796D">
            <w:pPr>
              <w:shd w:val="clear" w:color="auto" w:fill="FFFFFF"/>
              <w:autoSpaceDE w:val="0"/>
              <w:autoSpaceDN w:val="0"/>
              <w:adjustRightInd w:val="0"/>
              <w:spacing w:after="0" w:line="240" w:lineRule="auto"/>
              <w:jc w:val="both"/>
              <w:rPr>
                <w:rFonts w:ascii="Times New Roman" w:eastAsia="Times New Roman" w:hAnsi="Times New Roman" w:cs="Times New Roman"/>
                <w:i/>
                <w:color w:val="000000"/>
                <w:sz w:val="24"/>
                <w:szCs w:val="24"/>
                <w:lang w:val="ru-RU" w:eastAsia="ru-RU"/>
              </w:rPr>
            </w:pPr>
            <w:r w:rsidRPr="00FA6F30">
              <w:rPr>
                <w:rFonts w:ascii="Times New Roman" w:hAnsi="Times New Roman" w:cs="Times New Roman"/>
                <w:i/>
                <w:sz w:val="24"/>
                <w:szCs w:val="24"/>
              </w:rPr>
              <w:t>Наукова складова</w:t>
            </w:r>
            <w:r w:rsidRPr="00FA6F30">
              <w:rPr>
                <w:rFonts w:ascii="Times New Roman" w:hAnsi="Times New Roman" w:cs="Times New Roman"/>
                <w:sz w:val="24"/>
                <w:szCs w:val="24"/>
              </w:rPr>
              <w:t xml:space="preserve"> освітньої програми передбачає проведення власного наукового дослідження</w:t>
            </w:r>
            <w:r w:rsidRPr="00FA6F30">
              <w:rPr>
                <w:rFonts w:ascii="Times New Roman" w:eastAsia="Times New Roman" w:hAnsi="Times New Roman" w:cs="Times New Roman"/>
                <w:color w:val="000000"/>
                <w:sz w:val="24"/>
                <w:szCs w:val="24"/>
                <w:lang w:eastAsia="ru-RU"/>
              </w:rPr>
              <w:t xml:space="preserve">, </w:t>
            </w:r>
            <w:r w:rsidR="00570207" w:rsidRPr="00FA6F30">
              <w:rPr>
                <w:rFonts w:ascii="Times New Roman" w:eastAsia="Times New Roman" w:hAnsi="Times New Roman" w:cs="Times New Roman"/>
                <w:color w:val="000000"/>
                <w:sz w:val="24"/>
                <w:szCs w:val="24"/>
                <w:lang w:eastAsia="ru-RU"/>
              </w:rPr>
              <w:t xml:space="preserve">представлення його результатів у наукових публікаціях і на науково-практичних заходах, </w:t>
            </w:r>
            <w:r w:rsidRPr="00FA6F30">
              <w:rPr>
                <w:rFonts w:ascii="Times New Roman" w:eastAsia="Times New Roman" w:hAnsi="Times New Roman" w:cs="Times New Roman"/>
                <w:color w:val="000000"/>
                <w:sz w:val="24"/>
                <w:szCs w:val="24"/>
                <w:lang w:eastAsia="ru-RU"/>
              </w:rPr>
              <w:t xml:space="preserve">оформлення результатів </w:t>
            </w:r>
            <w:r w:rsidR="00570207" w:rsidRPr="00FA6F30">
              <w:rPr>
                <w:rFonts w:ascii="Times New Roman" w:eastAsia="Times New Roman" w:hAnsi="Times New Roman" w:cs="Times New Roman"/>
                <w:color w:val="000000"/>
                <w:sz w:val="24"/>
                <w:szCs w:val="24"/>
                <w:lang w:eastAsia="ru-RU"/>
              </w:rPr>
              <w:t xml:space="preserve">дослідження </w:t>
            </w:r>
            <w:r w:rsidRPr="00FA6F30">
              <w:rPr>
                <w:rFonts w:ascii="Times New Roman" w:eastAsia="Times New Roman" w:hAnsi="Times New Roman" w:cs="Times New Roman"/>
                <w:color w:val="000000"/>
                <w:sz w:val="24"/>
                <w:szCs w:val="24"/>
                <w:lang w:eastAsia="ru-RU"/>
              </w:rPr>
              <w:t>у вигляді дисертації та захист</w:t>
            </w:r>
            <w:r w:rsidR="002E7A3F" w:rsidRPr="00FA6F30">
              <w:rPr>
                <w:rFonts w:ascii="Times New Roman" w:eastAsia="Times New Roman" w:hAnsi="Times New Roman" w:cs="Times New Roman"/>
                <w:color w:val="000000"/>
                <w:sz w:val="24"/>
                <w:szCs w:val="24"/>
                <w:lang w:eastAsia="ru-RU"/>
              </w:rPr>
              <w:t xml:space="preserve"> дисертаційної роботи</w:t>
            </w:r>
            <w:r w:rsidRPr="00FA6F30">
              <w:rPr>
                <w:rFonts w:ascii="Times New Roman" w:eastAsia="Times New Roman" w:hAnsi="Times New Roman" w:cs="Times New Roman"/>
                <w:color w:val="000000"/>
                <w:sz w:val="24"/>
                <w:szCs w:val="24"/>
                <w:lang w:eastAsia="ru-RU"/>
              </w:rPr>
              <w:t>.</w:t>
            </w:r>
            <w:r w:rsidR="00BF796D" w:rsidRPr="00FA6F30">
              <w:rPr>
                <w:rFonts w:ascii="Times New Roman" w:eastAsia="Times New Roman" w:hAnsi="Times New Roman" w:cs="Times New Roman"/>
                <w:color w:val="000000"/>
                <w:sz w:val="24"/>
                <w:szCs w:val="24"/>
                <w:lang w:eastAsia="ru-RU"/>
              </w:rPr>
              <w:t xml:space="preserve"> </w:t>
            </w:r>
            <w:r w:rsidR="00BF796D" w:rsidRPr="00FA6F30">
              <w:rPr>
                <w:rFonts w:ascii="Times New Roman" w:eastAsia="Times New Roman" w:hAnsi="Times New Roman" w:cs="Times New Roman"/>
                <w:i/>
                <w:color w:val="000000"/>
                <w:sz w:val="24"/>
                <w:szCs w:val="24"/>
                <w:lang w:eastAsia="ru-RU"/>
              </w:rPr>
              <w:t xml:space="preserve">/ </w:t>
            </w:r>
          </w:p>
          <w:p w14:paraId="1957763B" w14:textId="33870746" w:rsidR="00BF796D" w:rsidRPr="00FA6F30" w:rsidRDefault="00BF796D" w:rsidP="00BF796D">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i/>
                <w:color w:val="000000"/>
                <w:sz w:val="24"/>
                <w:szCs w:val="24"/>
                <w:lang w:val="en-US" w:eastAsia="ru-RU"/>
              </w:rPr>
              <w:t>The</w:t>
            </w:r>
            <w:r w:rsidRPr="00FA6F30">
              <w:rPr>
                <w:rFonts w:ascii="Times New Roman" w:eastAsia="Times New Roman" w:hAnsi="Times New Roman" w:cs="Times New Roman"/>
                <w:i/>
                <w:color w:val="000000"/>
                <w:sz w:val="24"/>
                <w:szCs w:val="24"/>
                <w:lang w:eastAsia="ru-RU"/>
              </w:rPr>
              <w:t xml:space="preserve"> </w:t>
            </w:r>
            <w:r w:rsidR="00892898" w:rsidRPr="00FA6F30">
              <w:rPr>
                <w:rFonts w:ascii="Times New Roman" w:eastAsia="Times New Roman" w:hAnsi="Times New Roman" w:cs="Times New Roman"/>
                <w:i/>
                <w:color w:val="000000"/>
                <w:sz w:val="24"/>
                <w:szCs w:val="24"/>
                <w:lang w:val="en-US" w:eastAsia="ru-RU"/>
              </w:rPr>
              <w:t>research</w:t>
            </w:r>
            <w:r w:rsidRPr="00FA6F30">
              <w:rPr>
                <w:rFonts w:ascii="Times New Roman" w:eastAsia="Times New Roman" w:hAnsi="Times New Roman" w:cs="Times New Roman"/>
                <w:i/>
                <w:color w:val="000000"/>
                <w:sz w:val="24"/>
                <w:szCs w:val="24"/>
                <w:lang w:eastAsia="ru-RU"/>
              </w:rPr>
              <w:t xml:space="preserve"> </w:t>
            </w:r>
            <w:r w:rsidRPr="00FA6F30">
              <w:rPr>
                <w:rFonts w:ascii="Times New Roman" w:eastAsia="Times New Roman" w:hAnsi="Times New Roman" w:cs="Times New Roman"/>
                <w:i/>
                <w:color w:val="000000"/>
                <w:sz w:val="24"/>
                <w:szCs w:val="24"/>
                <w:lang w:val="en-US" w:eastAsia="ru-RU"/>
              </w:rPr>
              <w:t>component</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of</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the</w:t>
            </w:r>
            <w:r w:rsidRPr="00FA6F30">
              <w:rPr>
                <w:rFonts w:ascii="Times New Roman" w:eastAsia="Times New Roman" w:hAnsi="Times New Roman" w:cs="Times New Roman"/>
                <w:color w:val="000000"/>
                <w:sz w:val="24"/>
                <w:szCs w:val="24"/>
                <w:lang w:eastAsia="ru-RU"/>
              </w:rPr>
              <w:t xml:space="preserve"> </w:t>
            </w:r>
            <w:r w:rsidR="00892898" w:rsidRPr="00FA6F30">
              <w:rPr>
                <w:rFonts w:ascii="Times New Roman" w:eastAsia="Times New Roman" w:hAnsi="Times New Roman" w:cs="Times New Roman"/>
                <w:color w:val="000000"/>
                <w:sz w:val="24"/>
                <w:szCs w:val="24"/>
                <w:lang w:val="en-US" w:eastAsia="ru-RU"/>
              </w:rPr>
              <w:t>study</w:t>
            </w:r>
            <w:r w:rsidRPr="00FA6F30">
              <w:rPr>
                <w:rFonts w:ascii="Times New Roman" w:eastAsia="Times New Roman" w:hAnsi="Times New Roman" w:cs="Times New Roman"/>
                <w:color w:val="000000"/>
                <w:sz w:val="24"/>
                <w:szCs w:val="24"/>
                <w:lang w:eastAsia="ru-RU"/>
              </w:rPr>
              <w:t xml:space="preserve"> </w:t>
            </w:r>
            <w:proofErr w:type="spellStart"/>
            <w:r w:rsidRPr="00FA6F30">
              <w:rPr>
                <w:rFonts w:ascii="Times New Roman" w:eastAsia="Times New Roman" w:hAnsi="Times New Roman" w:cs="Times New Roman"/>
                <w:color w:val="000000"/>
                <w:sz w:val="24"/>
                <w:szCs w:val="24"/>
                <w:lang w:val="en-US" w:eastAsia="ru-RU"/>
              </w:rPr>
              <w:t>program</w:t>
            </w:r>
            <w:r w:rsidR="00892898" w:rsidRPr="00FA6F30">
              <w:rPr>
                <w:rFonts w:ascii="Times New Roman" w:eastAsia="Times New Roman" w:hAnsi="Times New Roman" w:cs="Times New Roman"/>
                <w:color w:val="000000"/>
                <w:sz w:val="24"/>
                <w:szCs w:val="24"/>
                <w:lang w:val="en-US" w:eastAsia="ru-RU"/>
              </w:rPr>
              <w:t>me</w:t>
            </w:r>
            <w:proofErr w:type="spellEnd"/>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involves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conducting</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one</w:t>
            </w:r>
            <w:r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val="en-US" w:eastAsia="ru-RU"/>
              </w:rPr>
              <w:t>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own</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research</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presenting</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the</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results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in</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publications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and</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at</w:t>
            </w:r>
            <w:r w:rsidRPr="00FA6F30">
              <w:rPr>
                <w:rFonts w:ascii="Times New Roman" w:eastAsia="Times New Roman" w:hAnsi="Times New Roman" w:cs="Times New Roman"/>
                <w:color w:val="000000"/>
                <w:sz w:val="24"/>
                <w:szCs w:val="24"/>
                <w:lang w:eastAsia="ru-RU"/>
              </w:rPr>
              <w:t xml:space="preserve"> </w:t>
            </w:r>
            <w:r w:rsidR="00892898" w:rsidRPr="00FA6F30">
              <w:rPr>
                <w:rFonts w:ascii="Times New Roman" w:eastAsia="Times New Roman" w:hAnsi="Times New Roman" w:cs="Times New Roman"/>
                <w:color w:val="000000"/>
                <w:sz w:val="24"/>
                <w:szCs w:val="24"/>
                <w:lang w:val="en-US" w:eastAsia="ru-RU"/>
              </w:rPr>
              <w:t>conferences</w:t>
            </w:r>
            <w:r w:rsidRPr="00FA6F30">
              <w:rPr>
                <w:rFonts w:ascii="Times New Roman" w:eastAsia="Times New Roman" w:hAnsi="Times New Roman" w:cs="Times New Roman"/>
                <w:color w:val="000000"/>
                <w:sz w:val="24"/>
                <w:szCs w:val="24"/>
                <w:lang w:eastAsia="ru-RU"/>
              </w:rPr>
              <w:t xml:space="preserve">, </w:t>
            </w:r>
            <w:r w:rsidR="00892898" w:rsidRPr="00FA6F30">
              <w:rPr>
                <w:rFonts w:ascii="Times New Roman" w:eastAsia="Times New Roman" w:hAnsi="Times New Roman" w:cs="Times New Roman"/>
                <w:color w:val="000000"/>
                <w:sz w:val="24"/>
                <w:szCs w:val="24"/>
                <w:lang w:val="en-US" w:eastAsia="ru-RU"/>
              </w:rPr>
              <w:t xml:space="preserve">preparing </w:t>
            </w:r>
            <w:r w:rsidRPr="00FA6F30">
              <w:rPr>
                <w:rFonts w:ascii="Times New Roman" w:eastAsia="Times New Roman" w:hAnsi="Times New Roman" w:cs="Times New Roman"/>
                <w:color w:val="000000"/>
                <w:sz w:val="24"/>
                <w:szCs w:val="24"/>
                <w:lang w:val="en-US" w:eastAsia="ru-RU"/>
              </w:rPr>
              <w:t>and</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defending</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the</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dissertation</w:t>
            </w:r>
            <w:r w:rsidRPr="00FA6F30">
              <w:rPr>
                <w:rFonts w:ascii="Times New Roman" w:eastAsia="Times New Roman" w:hAnsi="Times New Roman" w:cs="Times New Roman"/>
                <w:color w:val="000000"/>
                <w:sz w:val="24"/>
                <w:szCs w:val="24"/>
                <w:lang w:eastAsia="ru-RU"/>
              </w:rPr>
              <w:t>.</w:t>
            </w:r>
          </w:p>
          <w:p w14:paraId="4574FC37" w14:textId="77777777" w:rsidR="00892898" w:rsidRPr="00FA6F30" w:rsidRDefault="00892898" w:rsidP="00BF796D">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14:paraId="6CE40D17" w14:textId="7A8B0321" w:rsidR="00BF796D" w:rsidRPr="00FA6F30" w:rsidRDefault="008C531B"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 xml:space="preserve">Освітня програма модернізована в межах </w:t>
            </w:r>
            <w:proofErr w:type="spellStart"/>
            <w:r w:rsidRPr="00FA6F30">
              <w:rPr>
                <w:rFonts w:ascii="Times New Roman" w:eastAsia="Times New Roman" w:hAnsi="Times New Roman" w:cs="Times New Roman"/>
                <w:i/>
                <w:color w:val="000000"/>
                <w:sz w:val="24"/>
                <w:szCs w:val="24"/>
                <w:lang w:eastAsia="ru-RU"/>
              </w:rPr>
              <w:t>проєктів</w:t>
            </w:r>
            <w:proofErr w:type="spellEnd"/>
            <w:r w:rsidRPr="00FA6F30">
              <w:rPr>
                <w:rFonts w:ascii="Times New Roman" w:eastAsia="Times New Roman" w:hAnsi="Times New Roman" w:cs="Times New Roman"/>
                <w:i/>
                <w:color w:val="000000"/>
                <w:sz w:val="24"/>
                <w:szCs w:val="24"/>
                <w:lang w:eastAsia="ru-RU"/>
              </w:rPr>
              <w:t xml:space="preserve"> Програми ЄС </w:t>
            </w:r>
            <w:proofErr w:type="spellStart"/>
            <w:r w:rsidRPr="00FA6F30">
              <w:rPr>
                <w:rFonts w:ascii="Times New Roman" w:eastAsia="Times New Roman" w:hAnsi="Times New Roman" w:cs="Times New Roman"/>
                <w:i/>
                <w:color w:val="000000"/>
                <w:sz w:val="24"/>
                <w:szCs w:val="24"/>
                <w:lang w:eastAsia="ru-RU"/>
              </w:rPr>
              <w:t>Еразмус+</w:t>
            </w:r>
            <w:proofErr w:type="spellEnd"/>
            <w:r w:rsidRPr="00FA6F30">
              <w:rPr>
                <w:rFonts w:ascii="Times New Roman" w:eastAsia="Times New Roman" w:hAnsi="Times New Roman" w:cs="Times New Roman"/>
                <w:color w:val="000000"/>
                <w:sz w:val="24"/>
                <w:szCs w:val="24"/>
                <w:lang w:eastAsia="ru-RU"/>
              </w:rPr>
              <w:t xml:space="preserve"> «Структуризація співпраці щодо аспірантських </w:t>
            </w:r>
            <w:r w:rsidRPr="00FA6F30">
              <w:rPr>
                <w:rFonts w:ascii="Times New Roman" w:eastAsia="Times New Roman" w:hAnsi="Times New Roman" w:cs="Times New Roman"/>
                <w:color w:val="000000"/>
                <w:sz w:val="24"/>
                <w:szCs w:val="24"/>
                <w:lang w:eastAsia="ru-RU"/>
              </w:rPr>
              <w:lastRenderedPageBreak/>
              <w:t xml:space="preserve">досліджень, навчання з розвитку універсальних навичок та академічного письма в регіонах України» </w:t>
            </w:r>
            <w:r w:rsidRPr="00FA6F30">
              <w:rPr>
                <w:rFonts w:ascii="Times New Roman" w:eastAsia="Times New Roman" w:hAnsi="Times New Roman" w:cs="Times New Roman"/>
                <w:i/>
                <w:color w:val="000000"/>
                <w:sz w:val="24"/>
                <w:szCs w:val="24"/>
                <w:lang w:eastAsia="ru-RU"/>
              </w:rPr>
              <w:t>(</w:t>
            </w:r>
            <w:proofErr w:type="spellStart"/>
            <w:r w:rsidRPr="00FA6F30">
              <w:rPr>
                <w:rFonts w:ascii="Times New Roman" w:eastAsia="Times New Roman" w:hAnsi="Times New Roman" w:cs="Times New Roman"/>
                <w:i/>
                <w:color w:val="000000"/>
                <w:sz w:val="24"/>
                <w:szCs w:val="24"/>
                <w:lang w:eastAsia="ru-RU"/>
              </w:rPr>
              <w:t>Structuring</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cooperation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in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doctoral</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research</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transferrable</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skills</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training</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and</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academic</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writing</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instruction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in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Ukraine's</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regions</w:t>
            </w:r>
            <w:proofErr w:type="spellEnd"/>
            <w:r w:rsidRPr="00FA6F30">
              <w:rPr>
                <w:rFonts w:ascii="Times New Roman" w:eastAsia="Times New Roman" w:hAnsi="Times New Roman" w:cs="Times New Roman"/>
                <w:i/>
                <w:color w:val="000000"/>
                <w:sz w:val="24"/>
                <w:szCs w:val="24"/>
                <w:lang w:eastAsia="ru-RU"/>
              </w:rPr>
              <w:t xml:space="preserve"> – </w:t>
            </w:r>
            <w:proofErr w:type="spellStart"/>
            <w:r w:rsidRPr="00FA6F30">
              <w:rPr>
                <w:rFonts w:ascii="Times New Roman" w:eastAsia="Times New Roman" w:hAnsi="Times New Roman" w:cs="Times New Roman"/>
                <w:i/>
                <w:color w:val="000000"/>
                <w:sz w:val="24"/>
                <w:szCs w:val="24"/>
                <w:lang w:val="en-US" w:eastAsia="ru-RU"/>
              </w:rPr>
              <w:t>DocHub</w:t>
            </w:r>
            <w:proofErr w:type="spellEnd"/>
            <w:r w:rsidRPr="00FA6F30">
              <w:rPr>
                <w:rFonts w:ascii="Times New Roman" w:eastAsia="Times New Roman" w:hAnsi="Times New Roman" w:cs="Times New Roman"/>
                <w:i/>
                <w:color w:val="000000"/>
                <w:sz w:val="24"/>
                <w:szCs w:val="24"/>
                <w:lang w:eastAsia="ru-RU"/>
              </w:rPr>
              <w:t>)</w:t>
            </w:r>
            <w:r w:rsidRPr="00FA6F30">
              <w:rPr>
                <w:rFonts w:ascii="Times New Roman" w:eastAsia="Times New Roman" w:hAnsi="Times New Roman" w:cs="Times New Roman"/>
                <w:color w:val="000000"/>
                <w:sz w:val="24"/>
                <w:szCs w:val="24"/>
                <w:lang w:eastAsia="ru-RU"/>
              </w:rPr>
              <w:t xml:space="preserve"> (2017-2020 рр.) за участю закладів вищої освіти Литви, Франції, Ірландії, Фінляндії; «Центри сертифікації викладачів: інноваційні підходи до досконалості викладання» (</w:t>
            </w:r>
            <w:proofErr w:type="spellStart"/>
            <w:r w:rsidRPr="00FA6F30">
              <w:rPr>
                <w:rFonts w:ascii="Times New Roman" w:eastAsia="Times New Roman" w:hAnsi="Times New Roman" w:cs="Times New Roman"/>
                <w:i/>
                <w:iCs/>
                <w:color w:val="000000"/>
                <w:sz w:val="24"/>
                <w:szCs w:val="24"/>
                <w:lang w:eastAsia="ru-RU"/>
              </w:rPr>
              <w:t>Teachers’</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Certification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Centres</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Innovative</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Approach</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to</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Promotion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Teaching</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Excellence</w:t>
            </w:r>
            <w:proofErr w:type="spellEnd"/>
            <w:r w:rsidRPr="00FA6F30">
              <w:rPr>
                <w:rFonts w:ascii="Times New Roman" w:eastAsia="Times New Roman" w:hAnsi="Times New Roman" w:cs="Times New Roman"/>
                <w:i/>
                <w:iCs/>
                <w:color w:val="000000"/>
                <w:sz w:val="24"/>
                <w:szCs w:val="24"/>
                <w:lang w:eastAsia="ru-RU"/>
              </w:rPr>
              <w:t xml:space="preserve"> – UTTERLY</w:t>
            </w:r>
            <w:r w:rsidRPr="00FA6F30">
              <w:rPr>
                <w:rFonts w:ascii="Times New Roman" w:eastAsia="Times New Roman" w:hAnsi="Times New Roman" w:cs="Times New Roman"/>
                <w:color w:val="000000"/>
                <w:sz w:val="24"/>
                <w:szCs w:val="24"/>
                <w:lang w:eastAsia="ru-RU"/>
              </w:rPr>
              <w:t xml:space="preserve">) (2021-2024 рр.) за участю закладів вищої освіти Литви, Франції, Німеччини, Польщі; у межах </w:t>
            </w:r>
            <w:proofErr w:type="spellStart"/>
            <w:r w:rsidRPr="00FA6F30">
              <w:rPr>
                <w:rFonts w:ascii="Times New Roman" w:eastAsia="Times New Roman" w:hAnsi="Times New Roman" w:cs="Times New Roman"/>
                <w:i/>
                <w:iCs/>
                <w:color w:val="000000"/>
                <w:sz w:val="24"/>
                <w:szCs w:val="24"/>
                <w:lang w:eastAsia="ru-RU"/>
              </w:rPr>
              <w:t>проєкту</w:t>
            </w:r>
            <w:proofErr w:type="spellEnd"/>
            <w:r w:rsidRPr="00FA6F30">
              <w:rPr>
                <w:rFonts w:ascii="Times New Roman" w:eastAsia="Times New Roman" w:hAnsi="Times New Roman" w:cs="Times New Roman"/>
                <w:i/>
                <w:iCs/>
                <w:color w:val="000000"/>
                <w:sz w:val="24"/>
                <w:szCs w:val="24"/>
                <w:lang w:eastAsia="ru-RU"/>
              </w:rPr>
              <w:t xml:space="preserve"> Програми </w:t>
            </w:r>
            <w:proofErr w:type="spellStart"/>
            <w:r w:rsidRPr="00FA6F30">
              <w:rPr>
                <w:rFonts w:ascii="Times New Roman" w:eastAsia="Times New Roman" w:hAnsi="Times New Roman" w:cs="Times New Roman"/>
                <w:i/>
                <w:iCs/>
                <w:color w:val="000000"/>
                <w:sz w:val="24"/>
                <w:szCs w:val="24"/>
                <w:lang w:eastAsia="ru-RU"/>
              </w:rPr>
              <w:t>Team</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Finland</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Knowledge</w:t>
            </w:r>
            <w:proofErr w:type="spellEnd"/>
            <w:r w:rsidRPr="00FA6F30">
              <w:rPr>
                <w:rFonts w:ascii="Times New Roman" w:eastAsia="Times New Roman" w:hAnsi="Times New Roman" w:cs="Times New Roman"/>
                <w:i/>
                <w:iCs/>
                <w:color w:val="000000"/>
                <w:sz w:val="24"/>
                <w:szCs w:val="24"/>
                <w:lang w:eastAsia="ru-RU"/>
              </w:rPr>
              <w:t xml:space="preserve"> Фінського національного освітнього агентства (EDUFI – TFK)</w:t>
            </w:r>
            <w:r w:rsidRPr="00FA6F30">
              <w:rPr>
                <w:rFonts w:ascii="Times New Roman" w:eastAsia="Times New Roman" w:hAnsi="Times New Roman" w:cs="Times New Roman"/>
                <w:color w:val="000000"/>
                <w:sz w:val="24"/>
                <w:szCs w:val="24"/>
                <w:lang w:eastAsia="ru-RU"/>
              </w:rPr>
              <w:t xml:space="preserve"> «Просування стійкої та інноваційної вищої освіти в Україні» </w:t>
            </w:r>
            <w:r w:rsidRPr="00FA6F30">
              <w:rPr>
                <w:rFonts w:ascii="Times New Roman" w:eastAsia="Times New Roman" w:hAnsi="Times New Roman" w:cs="Times New Roman"/>
                <w:i/>
                <w:iCs/>
                <w:color w:val="000000"/>
                <w:sz w:val="24"/>
                <w:szCs w:val="24"/>
                <w:lang w:eastAsia="ru-RU"/>
              </w:rPr>
              <w:t>(</w:t>
            </w:r>
            <w:proofErr w:type="spellStart"/>
            <w:r w:rsidRPr="00FA6F30">
              <w:rPr>
                <w:rFonts w:ascii="Times New Roman" w:eastAsia="Times New Roman" w:hAnsi="Times New Roman" w:cs="Times New Roman"/>
                <w:i/>
                <w:iCs/>
                <w:color w:val="000000"/>
                <w:sz w:val="24"/>
                <w:szCs w:val="24"/>
                <w:lang w:eastAsia="ru-RU"/>
              </w:rPr>
              <w:t>Advancement</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of</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Resilient</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and</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Innovative</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Higher</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Education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in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Ukraine</w:t>
            </w:r>
            <w:proofErr w:type="spellEnd"/>
            <w:r w:rsidRPr="00FA6F30">
              <w:rPr>
                <w:rFonts w:ascii="Times New Roman" w:eastAsia="Times New Roman" w:hAnsi="Times New Roman" w:cs="Times New Roman"/>
                <w:i/>
                <w:iCs/>
                <w:color w:val="000000"/>
                <w:sz w:val="24"/>
                <w:szCs w:val="24"/>
                <w:lang w:eastAsia="ru-RU"/>
              </w:rPr>
              <w:t xml:space="preserve"> –</w:t>
            </w:r>
            <w:r w:rsidR="00892898" w:rsidRPr="00FA6F30">
              <w:rPr>
                <w:rFonts w:ascii="Times New Roman" w:eastAsia="Times New Roman" w:hAnsi="Times New Roman" w:cs="Times New Roman"/>
                <w:i/>
                <w:iCs/>
                <w:color w:val="000000"/>
                <w:sz w:val="24"/>
                <w:szCs w:val="24"/>
                <w:lang w:eastAsia="ru-RU"/>
              </w:rPr>
              <w:t xml:space="preserve"> </w:t>
            </w:r>
            <w:r w:rsidRPr="00FA6F30">
              <w:rPr>
                <w:rFonts w:ascii="Times New Roman" w:eastAsia="Times New Roman" w:hAnsi="Times New Roman" w:cs="Times New Roman"/>
                <w:i/>
                <w:iCs/>
                <w:color w:val="000000"/>
                <w:sz w:val="24"/>
                <w:szCs w:val="24"/>
                <w:lang w:eastAsia="ru-RU"/>
              </w:rPr>
              <w:t>ARISE) (</w:t>
            </w:r>
            <w:r w:rsidRPr="00FA6F30">
              <w:rPr>
                <w:rFonts w:ascii="Times New Roman" w:eastAsia="Times New Roman" w:hAnsi="Times New Roman" w:cs="Times New Roman"/>
                <w:color w:val="000000"/>
                <w:sz w:val="24"/>
                <w:szCs w:val="24"/>
                <w:lang w:eastAsia="ru-RU"/>
              </w:rPr>
              <w:t>01.08.2024 – 31.07.2026) за участю Університету Тампере, Фінляндія</w:t>
            </w:r>
            <w:r w:rsidR="00122EFC"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val="en-US" w:eastAsia="ru-RU"/>
              </w:rPr>
              <w:t xml:space="preserve"> </w:t>
            </w:r>
          </w:p>
          <w:p w14:paraId="08CF3A61" w14:textId="135CB1B1" w:rsidR="00AD4E3C" w:rsidRPr="00FA6F30" w:rsidRDefault="008C531B" w:rsidP="0032142D">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hAnsi="Times New Roman" w:cs="Times New Roman"/>
                <w:lang w:val="en-GB"/>
              </w:rPr>
              <w:t xml:space="preserve">The </w:t>
            </w:r>
            <w:r w:rsidR="00892898" w:rsidRPr="00FA6F30">
              <w:rPr>
                <w:rFonts w:ascii="Times New Roman" w:hAnsi="Times New Roman" w:cs="Times New Roman"/>
                <w:lang w:val="en-GB"/>
              </w:rPr>
              <w:t>study</w:t>
            </w:r>
            <w:r w:rsidRPr="00FA6F30">
              <w:rPr>
                <w:rFonts w:ascii="Times New Roman" w:hAnsi="Times New Roman" w:cs="Times New Roman"/>
                <w:lang w:val="en-GB"/>
              </w:rPr>
              <w:t xml:space="preserve"> program</w:t>
            </w:r>
            <w:r w:rsidR="00892898" w:rsidRPr="00FA6F30">
              <w:rPr>
                <w:rFonts w:ascii="Times New Roman" w:hAnsi="Times New Roman" w:cs="Times New Roman"/>
                <w:lang w:val="en-GB"/>
              </w:rPr>
              <w:t>me</w:t>
            </w:r>
            <w:r w:rsidRPr="00FA6F30">
              <w:rPr>
                <w:rFonts w:ascii="Times New Roman" w:hAnsi="Times New Roman" w:cs="Times New Roman"/>
                <w:lang w:val="en-GB"/>
              </w:rPr>
              <w:t xml:space="preserve"> has been modernized</w:t>
            </w:r>
            <w:r w:rsidR="0032142D" w:rsidRPr="00FA6F30">
              <w:rPr>
                <w:rFonts w:ascii="Times New Roman" w:hAnsi="Times New Roman" w:cs="Times New Roman"/>
                <w:lang w:val="en-GB"/>
              </w:rPr>
              <w:t xml:space="preserve"> in the course of implementation of the EU Erasmus+ Program</w:t>
            </w:r>
            <w:r w:rsidR="00892898" w:rsidRPr="00FA6F30">
              <w:rPr>
                <w:rFonts w:ascii="Times New Roman" w:hAnsi="Times New Roman" w:cs="Times New Roman"/>
                <w:lang w:val="en-GB"/>
              </w:rPr>
              <w:t>me</w:t>
            </w:r>
            <w:r w:rsidR="0032142D" w:rsidRPr="00FA6F30">
              <w:rPr>
                <w:rFonts w:ascii="Times New Roman" w:hAnsi="Times New Roman" w:cs="Times New Roman"/>
                <w:lang w:val="en-GB"/>
              </w:rPr>
              <w:t xml:space="preserve"> projects: </w:t>
            </w:r>
            <w:r w:rsidRPr="00FA6F30">
              <w:rPr>
                <w:rFonts w:ascii="Times New Roman" w:hAnsi="Times New Roman" w:cs="Times New Roman"/>
                <w:lang w:val="en-GB"/>
              </w:rPr>
              <w:t xml:space="preserve">"Structuring cooperation in doctoral research, transferrable skills training, and academic writing instruction in Ukraine's regions – </w:t>
            </w:r>
            <w:proofErr w:type="spellStart"/>
            <w:r w:rsidRPr="00FA6F30">
              <w:rPr>
                <w:rFonts w:ascii="Times New Roman" w:hAnsi="Times New Roman" w:cs="Times New Roman"/>
                <w:lang w:val="en-GB"/>
              </w:rPr>
              <w:t>DocHub</w:t>
            </w:r>
            <w:proofErr w:type="spellEnd"/>
            <w:r w:rsidRPr="00FA6F30">
              <w:rPr>
                <w:rFonts w:ascii="Times New Roman" w:hAnsi="Times New Roman" w:cs="Times New Roman"/>
                <w:lang w:val="en-GB"/>
              </w:rPr>
              <w:t xml:space="preserve">" (2017-2020) with the participation of </w:t>
            </w:r>
            <w:r w:rsidR="00892898" w:rsidRPr="00FA6F30">
              <w:rPr>
                <w:rFonts w:ascii="Times New Roman" w:hAnsi="Times New Roman" w:cs="Times New Roman"/>
                <w:lang w:val="en-GB"/>
              </w:rPr>
              <w:t>HEIs</w:t>
            </w:r>
            <w:r w:rsidRPr="00FA6F30">
              <w:rPr>
                <w:rFonts w:ascii="Times New Roman" w:hAnsi="Times New Roman" w:cs="Times New Roman"/>
                <w:lang w:val="en-GB"/>
              </w:rPr>
              <w:t xml:space="preserve"> in Lithuania, France, Ireland, and Finland; "Teachers’ Certification Centres: Innovative Approach to Promotion Teaching Excellence – UTTERLY" (2021-2024) with the participation of </w:t>
            </w:r>
            <w:r w:rsidR="00892898" w:rsidRPr="00FA6F30">
              <w:rPr>
                <w:rFonts w:ascii="Times New Roman" w:hAnsi="Times New Roman" w:cs="Times New Roman"/>
                <w:lang w:val="en-GB"/>
              </w:rPr>
              <w:t>HEIs</w:t>
            </w:r>
            <w:r w:rsidRPr="00FA6F30">
              <w:rPr>
                <w:rFonts w:ascii="Times New Roman" w:hAnsi="Times New Roman" w:cs="Times New Roman"/>
                <w:lang w:val="en-GB"/>
              </w:rPr>
              <w:t xml:space="preserve"> in Lithuania, France, Germany, and Poland; within the framework of the</w:t>
            </w:r>
            <w:r w:rsidR="00892898" w:rsidRPr="00FA6F30">
              <w:rPr>
                <w:rFonts w:ascii="Times New Roman" w:hAnsi="Times New Roman" w:cs="Times New Roman"/>
                <w:lang w:val="en-GB"/>
              </w:rPr>
              <w:t xml:space="preserve"> project of the</w:t>
            </w:r>
            <w:r w:rsidRPr="00FA6F30">
              <w:rPr>
                <w:rFonts w:ascii="Times New Roman" w:hAnsi="Times New Roman" w:cs="Times New Roman"/>
                <w:lang w:val="en-GB"/>
              </w:rPr>
              <w:t xml:space="preserve"> Team Finland Knowledge Program</w:t>
            </w:r>
            <w:r w:rsidR="00892898" w:rsidRPr="00FA6F30">
              <w:rPr>
                <w:rFonts w:ascii="Times New Roman" w:hAnsi="Times New Roman" w:cs="Times New Roman"/>
                <w:lang w:val="en-GB"/>
              </w:rPr>
              <w:t>me</w:t>
            </w:r>
            <w:r w:rsidRPr="00FA6F30">
              <w:rPr>
                <w:rFonts w:ascii="Times New Roman" w:hAnsi="Times New Roman" w:cs="Times New Roman"/>
                <w:lang w:val="en-GB"/>
              </w:rPr>
              <w:t xml:space="preserve"> of the Finnish National Agency for Education (EDUFI – TFK) "Advancement of Resilient and Innovative Higher Education in Ukraine – ARISE" (01.08.2024 – 31.07.2026) with the participation of Tampere University, Finland</w:t>
            </w:r>
            <w:r w:rsidRPr="00FA6F30">
              <w:rPr>
                <w:rFonts w:ascii="Times New Roman" w:hAnsi="Times New Roman" w:cs="Times New Roman"/>
              </w:rPr>
              <w:t>.</w:t>
            </w:r>
          </w:p>
        </w:tc>
      </w:tr>
      <w:tr w:rsidR="00E7548C" w:rsidRPr="00FA6F30" w14:paraId="480CEFC9" w14:textId="77777777" w:rsidTr="00303EBB">
        <w:trPr>
          <w:trHeight w:val="85"/>
        </w:trPr>
        <w:tc>
          <w:tcPr>
            <w:tcW w:w="10258" w:type="dxa"/>
            <w:gridSpan w:val="4"/>
            <w:tcBorders>
              <w:top w:val="single" w:sz="4" w:space="0" w:color="auto"/>
              <w:left w:val="single" w:sz="6" w:space="0" w:color="auto"/>
              <w:bottom w:val="single" w:sz="6" w:space="0" w:color="auto"/>
              <w:right w:val="single" w:sz="6" w:space="0" w:color="auto"/>
            </w:tcBorders>
            <w:shd w:val="clear" w:color="auto" w:fill="FFFFFF"/>
          </w:tcPr>
          <w:p w14:paraId="2B67CC14"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eastAsia="ru-RU"/>
              </w:rPr>
            </w:pPr>
          </w:p>
        </w:tc>
      </w:tr>
      <w:tr w:rsidR="0097740E" w:rsidRPr="00FA6F30" w14:paraId="3D01DEBB" w14:textId="77777777" w:rsidTr="00303EBB">
        <w:trPr>
          <w:trHeight w:val="331"/>
        </w:trPr>
        <w:tc>
          <w:tcPr>
            <w:tcW w:w="10258" w:type="dxa"/>
            <w:gridSpan w:val="4"/>
            <w:tcBorders>
              <w:top w:val="single" w:sz="6" w:space="0" w:color="auto"/>
              <w:left w:val="single" w:sz="6" w:space="0" w:color="auto"/>
              <w:bottom w:val="single" w:sz="4" w:space="0" w:color="auto"/>
              <w:right w:val="single" w:sz="6" w:space="0" w:color="auto"/>
            </w:tcBorders>
            <w:shd w:val="clear" w:color="auto" w:fill="FFFFFF"/>
          </w:tcPr>
          <w:p w14:paraId="6AA50A2E" w14:textId="22291BD5" w:rsidR="000F55C4" w:rsidRPr="00FA6F30" w:rsidRDefault="0097740E" w:rsidP="000F55C4">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en-US" w:eastAsia="ru-RU"/>
              </w:rPr>
            </w:pPr>
            <w:r w:rsidRPr="00FA6F30">
              <w:rPr>
                <w:rFonts w:ascii="Times New Roman" w:eastAsia="Times New Roman" w:hAnsi="Times New Roman" w:cs="Times New Roman"/>
                <w:b/>
                <w:bCs/>
                <w:color w:val="000000"/>
                <w:sz w:val="24"/>
                <w:szCs w:val="24"/>
                <w:lang w:eastAsia="ru-RU"/>
              </w:rPr>
              <w:t>Працевлаштування та продовження освіти</w:t>
            </w:r>
            <w:r w:rsidR="000F55C4" w:rsidRPr="00FA6F30">
              <w:rPr>
                <w:rFonts w:ascii="Times New Roman" w:eastAsia="Times New Roman" w:hAnsi="Times New Roman" w:cs="Times New Roman"/>
                <w:b/>
                <w:bCs/>
                <w:color w:val="000000"/>
                <w:sz w:val="24"/>
                <w:szCs w:val="24"/>
                <w:lang w:val="en-US" w:eastAsia="ru-RU"/>
              </w:rPr>
              <w:t xml:space="preserve"> /</w:t>
            </w:r>
          </w:p>
          <w:p w14:paraId="49938FD6" w14:textId="72384063" w:rsidR="0097740E" w:rsidRPr="00FA6F30" w:rsidRDefault="000F55C4" w:rsidP="000F55C4">
            <w:pPr>
              <w:shd w:val="clear" w:color="auto" w:fill="FFFFFF"/>
              <w:autoSpaceDE w:val="0"/>
              <w:autoSpaceDN w:val="0"/>
              <w:adjustRightInd w:val="0"/>
              <w:spacing w:after="0" w:line="240" w:lineRule="auto"/>
              <w:jc w:val="center"/>
              <w:rPr>
                <w:rFonts w:ascii="Times New Roman" w:hAnsi="Times New Roman" w:cs="Times New Roman"/>
                <w:b/>
                <w:bCs/>
                <w:sz w:val="24"/>
                <w:szCs w:val="24"/>
                <w:lang w:val="en-US" w:eastAsia="ru-RU"/>
              </w:rPr>
            </w:pPr>
            <w:r w:rsidRPr="00FA6F30">
              <w:rPr>
                <w:rFonts w:ascii="Times New Roman" w:eastAsia="Times New Roman" w:hAnsi="Times New Roman" w:cs="Times New Roman"/>
                <w:b/>
                <w:bCs/>
                <w:color w:val="000000"/>
                <w:sz w:val="24"/>
                <w:szCs w:val="24"/>
                <w:lang w:val="en-US" w:eastAsia="ru-RU"/>
              </w:rPr>
              <w:t>Employment and Further Education</w:t>
            </w:r>
          </w:p>
        </w:tc>
      </w:tr>
      <w:tr w:rsidR="00E7548C" w:rsidRPr="00FA6F30" w14:paraId="51CAA83B" w14:textId="77777777" w:rsidTr="00303EBB">
        <w:trPr>
          <w:trHeight w:val="41"/>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0BCA8B8C"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1</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745824A4" w14:textId="034FE00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eastAsia="Times New Roman" w:hAnsi="Times New Roman" w:cs="Times New Roman"/>
                <w:i/>
                <w:iCs/>
                <w:color w:val="000000"/>
                <w:sz w:val="24"/>
                <w:szCs w:val="24"/>
                <w:lang w:eastAsia="ru-RU"/>
              </w:rPr>
              <w:t>Працевлаштування</w:t>
            </w:r>
            <w:r w:rsidR="006A688B" w:rsidRPr="00FA6F30">
              <w:rPr>
                <w:rFonts w:ascii="Times New Roman" w:eastAsia="Times New Roman" w:hAnsi="Times New Roman" w:cs="Times New Roman"/>
                <w:i/>
                <w:iCs/>
                <w:color w:val="000000"/>
                <w:sz w:val="24"/>
                <w:szCs w:val="24"/>
                <w:lang w:val="en-US" w:eastAsia="ru-RU"/>
              </w:rPr>
              <w:t xml:space="preserve"> / Employment </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74829CEA" w14:textId="3947B766" w:rsidR="00E7548C" w:rsidRPr="00FA6F30" w:rsidRDefault="00E7548C" w:rsidP="006A68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Випускники можуть працювати як керівники закладів вищої освіти, наукових установ, організацій у сфері вищої освіти; менеджери (управителі)</w:t>
            </w:r>
            <w:r w:rsidR="0016790F"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eastAsia="ru-RU"/>
              </w:rPr>
              <w:t xml:space="preserve"> </w:t>
            </w:r>
            <w:r w:rsidR="0016790F" w:rsidRPr="00FA6F30">
              <w:rPr>
                <w:rFonts w:ascii="Times New Roman" w:eastAsia="Times New Roman" w:hAnsi="Times New Roman" w:cs="Times New Roman"/>
                <w:color w:val="000000"/>
                <w:sz w:val="24"/>
                <w:szCs w:val="24"/>
                <w:lang w:eastAsia="ru-RU"/>
              </w:rPr>
              <w:t>керівники основних та функціональних підрозділів у</w:t>
            </w:r>
            <w:r w:rsidRPr="00FA6F30">
              <w:rPr>
                <w:rFonts w:ascii="Times New Roman" w:eastAsia="Times New Roman" w:hAnsi="Times New Roman" w:cs="Times New Roman"/>
                <w:color w:val="000000"/>
                <w:sz w:val="24"/>
                <w:szCs w:val="24"/>
                <w:lang w:eastAsia="ru-RU"/>
              </w:rPr>
              <w:t xml:space="preserve"> закладах вищої освіти, наукових установах, органі</w:t>
            </w:r>
            <w:r w:rsidR="0016790F" w:rsidRPr="00FA6F30">
              <w:rPr>
                <w:rFonts w:ascii="Times New Roman" w:eastAsia="Times New Roman" w:hAnsi="Times New Roman" w:cs="Times New Roman"/>
                <w:color w:val="000000"/>
                <w:sz w:val="24"/>
                <w:szCs w:val="24"/>
                <w:lang w:eastAsia="ru-RU"/>
              </w:rPr>
              <w:t>заціях у сфері вищої освіти</w:t>
            </w:r>
            <w:r w:rsidRPr="00FA6F30">
              <w:rPr>
                <w:rFonts w:ascii="Times New Roman" w:eastAsia="Times New Roman" w:hAnsi="Times New Roman" w:cs="Times New Roman"/>
                <w:color w:val="000000"/>
                <w:sz w:val="24"/>
                <w:szCs w:val="24"/>
                <w:lang w:eastAsia="ru-RU"/>
              </w:rPr>
              <w:t>; в</w:t>
            </w:r>
            <w:hyperlink r:id="rId7" w:history="1">
              <w:r w:rsidRPr="00FA6F30">
                <w:rPr>
                  <w:rFonts w:ascii="Times New Roman" w:eastAsia="Times New Roman" w:hAnsi="Times New Roman" w:cs="Times New Roman"/>
                  <w:color w:val="000000"/>
                  <w:sz w:val="24"/>
                  <w:szCs w:val="24"/>
                  <w:lang w:eastAsia="ru-RU"/>
                </w:rPr>
                <w:t>ищі посадові особи академій наук і громадських організацій в соціально-культурній сфері</w:t>
              </w:r>
            </w:hyperlink>
            <w:r w:rsidR="006A688B" w:rsidRPr="00FA6F30">
              <w:rPr>
                <w:rFonts w:ascii="Times New Roman" w:eastAsia="Times New Roman" w:hAnsi="Times New Roman" w:cs="Times New Roman"/>
                <w:color w:val="000000"/>
                <w:sz w:val="24"/>
                <w:szCs w:val="24"/>
                <w:lang w:eastAsia="ru-RU"/>
              </w:rPr>
              <w:t>; радники у сфері вищої освіти /</w:t>
            </w:r>
            <w:r w:rsidR="006A688B" w:rsidRPr="00FA6F30">
              <w:rPr>
                <w:rFonts w:ascii="Times New Roman" w:hAnsi="Times New Roman" w:cs="Times New Roman"/>
              </w:rPr>
              <w:t xml:space="preserve"> </w:t>
            </w:r>
            <w:proofErr w:type="spellStart"/>
            <w:r w:rsidR="006A688B" w:rsidRPr="00FA6F30">
              <w:rPr>
                <w:rFonts w:ascii="Times New Roman" w:eastAsia="Times New Roman" w:hAnsi="Times New Roman" w:cs="Times New Roman"/>
                <w:color w:val="000000"/>
                <w:sz w:val="24"/>
                <w:szCs w:val="24"/>
                <w:lang w:eastAsia="ru-RU"/>
              </w:rPr>
              <w:t>Graduates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can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work</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heads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val="en-US" w:eastAsia="ru-RU"/>
              </w:rPr>
              <w:t xml:space="preserve"> HEIs</w:t>
            </w:r>
            <w:r w:rsidR="006A688B" w:rsidRPr="00FA6F30">
              <w:rPr>
                <w:rFonts w:ascii="Times New Roman" w:eastAsia="Times New Roman" w:hAnsi="Times New Roman" w:cs="Times New Roman"/>
                <w:color w:val="000000"/>
                <w:sz w:val="24"/>
                <w:szCs w:val="24"/>
                <w:lang w:eastAsia="ru-RU"/>
              </w:rPr>
              <w:t xml:space="preserve">, </w:t>
            </w:r>
            <w:r w:rsidR="006A688B" w:rsidRPr="00FA6F30">
              <w:rPr>
                <w:rFonts w:ascii="Times New Roman" w:eastAsia="Times New Roman" w:hAnsi="Times New Roman" w:cs="Times New Roman"/>
                <w:color w:val="000000"/>
                <w:sz w:val="24"/>
                <w:szCs w:val="24"/>
                <w:lang w:val="en-US" w:eastAsia="ru-RU"/>
              </w:rPr>
              <w:t xml:space="preserve">research </w:t>
            </w:r>
            <w:proofErr w:type="spellStart"/>
            <w:r w:rsidR="006A688B" w:rsidRPr="00FA6F30">
              <w:rPr>
                <w:rFonts w:ascii="Times New Roman" w:eastAsia="Times New Roman" w:hAnsi="Times New Roman" w:cs="Times New Roman"/>
                <w:color w:val="000000"/>
                <w:sz w:val="24"/>
                <w:szCs w:val="24"/>
                <w:lang w:eastAsia="ru-RU"/>
              </w:rPr>
              <w:t>institutions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organizations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field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managers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directors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heads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main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and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functional</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units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institutions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scientific</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institutions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organizations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field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senior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officials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academies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sciences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and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public</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organizations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socio-</w:t>
            </w:r>
            <w:proofErr w:type="spellStart"/>
            <w:r w:rsidR="006A688B" w:rsidRPr="00FA6F30">
              <w:rPr>
                <w:rFonts w:ascii="Times New Roman" w:eastAsia="Times New Roman" w:hAnsi="Times New Roman" w:cs="Times New Roman"/>
                <w:color w:val="000000"/>
                <w:sz w:val="24"/>
                <w:szCs w:val="24"/>
                <w:lang w:eastAsia="ru-RU"/>
              </w:rPr>
              <w:t>cultural</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sphere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advisors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field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w:t>
            </w:r>
          </w:p>
        </w:tc>
      </w:tr>
      <w:tr w:rsidR="00E7548C" w:rsidRPr="00FA6F30" w14:paraId="0E1A42AC" w14:textId="77777777" w:rsidTr="00303EBB">
        <w:trPr>
          <w:trHeight w:val="41"/>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66A4B693"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color w:val="000000"/>
                <w:sz w:val="24"/>
                <w:szCs w:val="24"/>
                <w:lang w:val="ru-RU" w:eastAsia="ru-RU"/>
              </w:rPr>
            </w:pPr>
            <w:r w:rsidRPr="00FA6F30">
              <w:rPr>
                <w:rFonts w:ascii="Times New Roman" w:hAnsi="Times New Roman" w:cs="Times New Roman"/>
                <w:color w:val="000000"/>
                <w:sz w:val="24"/>
                <w:szCs w:val="24"/>
                <w:lang w:val="ru-RU" w:eastAsia="ru-RU"/>
              </w:rPr>
              <w:t>2</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1552C768" w14:textId="77777777" w:rsidR="00E7548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i/>
                <w:iCs/>
                <w:color w:val="000000"/>
                <w:sz w:val="24"/>
                <w:szCs w:val="24"/>
                <w:lang w:eastAsia="ru-RU"/>
              </w:rPr>
              <w:t>Продовження освіти</w:t>
            </w:r>
            <w:r w:rsidR="006A688B" w:rsidRPr="00FA6F30">
              <w:rPr>
                <w:rFonts w:ascii="Times New Roman" w:eastAsia="Times New Roman" w:hAnsi="Times New Roman" w:cs="Times New Roman"/>
                <w:i/>
                <w:iCs/>
                <w:color w:val="000000"/>
                <w:sz w:val="24"/>
                <w:szCs w:val="24"/>
                <w:lang w:val="en-US" w:eastAsia="ru-RU"/>
              </w:rPr>
              <w:t xml:space="preserve"> / </w:t>
            </w:r>
          </w:p>
          <w:p w14:paraId="57FD08C2" w14:textId="0E0DBAA2" w:rsidR="006A688B" w:rsidRPr="00FA6F30" w:rsidRDefault="00313C52"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proofErr w:type="spellStart"/>
            <w:r w:rsidRPr="00FA6F30">
              <w:rPr>
                <w:rFonts w:ascii="Times New Roman" w:eastAsia="Times New Roman" w:hAnsi="Times New Roman" w:cs="Times New Roman"/>
                <w:i/>
                <w:iCs/>
                <w:color w:val="000000"/>
                <w:sz w:val="24"/>
                <w:szCs w:val="24"/>
                <w:lang w:val="en-US" w:eastAsia="ru-RU"/>
              </w:rPr>
              <w:t>Futher</w:t>
            </w:r>
            <w:proofErr w:type="spellEnd"/>
            <w:r w:rsidR="006A688B" w:rsidRPr="00FA6F30">
              <w:rPr>
                <w:rFonts w:ascii="Times New Roman" w:eastAsia="Times New Roman" w:hAnsi="Times New Roman" w:cs="Times New Roman"/>
                <w:i/>
                <w:iCs/>
                <w:color w:val="000000"/>
                <w:sz w:val="24"/>
                <w:szCs w:val="24"/>
                <w:lang w:val="en-US" w:eastAsia="ru-RU"/>
              </w:rPr>
              <w:t xml:space="preserve"> education</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64BD6FB2" w14:textId="77777777" w:rsidR="00313C52" w:rsidRPr="00FA6F30" w:rsidRDefault="006A688B" w:rsidP="00C85F67">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color w:val="000000"/>
                <w:sz w:val="24"/>
                <w:szCs w:val="24"/>
                <w:lang w:eastAsia="ru-RU"/>
              </w:rPr>
              <w:t>П</w:t>
            </w:r>
            <w:r w:rsidR="00E7548C" w:rsidRPr="00FA6F30">
              <w:rPr>
                <w:rFonts w:ascii="Times New Roman" w:eastAsia="Times New Roman" w:hAnsi="Times New Roman" w:cs="Times New Roman"/>
                <w:color w:val="000000"/>
                <w:sz w:val="24"/>
                <w:szCs w:val="24"/>
                <w:lang w:eastAsia="ru-RU"/>
              </w:rPr>
              <w:t xml:space="preserve">ідготовка в докторантурі </w:t>
            </w:r>
            <w:r w:rsidRPr="00FA6F30">
              <w:rPr>
                <w:rFonts w:ascii="Times New Roman" w:eastAsia="Times New Roman" w:hAnsi="Times New Roman" w:cs="Times New Roman"/>
                <w:color w:val="000000"/>
                <w:sz w:val="24"/>
                <w:szCs w:val="24"/>
                <w:lang w:eastAsia="ru-RU"/>
              </w:rPr>
              <w:t xml:space="preserve">/ </w:t>
            </w:r>
          </w:p>
          <w:p w14:paraId="2145CEC6" w14:textId="3EB74A0C" w:rsidR="00E7548C" w:rsidRPr="00FA6F30" w:rsidRDefault="006A688B" w:rsidP="00C85F67">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val="en-US" w:eastAsia="ru-RU"/>
              </w:rPr>
              <w:t xml:space="preserve">Postdoctoral </w:t>
            </w:r>
            <w:r w:rsidR="00D457E9" w:rsidRPr="00FA6F30">
              <w:rPr>
                <w:rFonts w:ascii="Times New Roman" w:eastAsia="Times New Roman" w:hAnsi="Times New Roman" w:cs="Times New Roman"/>
                <w:color w:val="000000"/>
                <w:sz w:val="24"/>
                <w:szCs w:val="24"/>
                <w:lang w:val="en-US" w:eastAsia="ru-RU"/>
              </w:rPr>
              <w:t>study</w:t>
            </w:r>
          </w:p>
        </w:tc>
      </w:tr>
      <w:tr w:rsidR="00E7548C" w:rsidRPr="00FA6F30" w14:paraId="611D7A2D" w14:textId="77777777" w:rsidTr="00303EBB">
        <w:trPr>
          <w:trHeight w:val="167"/>
        </w:trPr>
        <w:tc>
          <w:tcPr>
            <w:tcW w:w="10258" w:type="dxa"/>
            <w:gridSpan w:val="4"/>
            <w:tcBorders>
              <w:top w:val="single" w:sz="4" w:space="0" w:color="auto"/>
              <w:left w:val="single" w:sz="6" w:space="0" w:color="auto"/>
              <w:bottom w:val="single" w:sz="6" w:space="0" w:color="auto"/>
              <w:right w:val="single" w:sz="6" w:space="0" w:color="auto"/>
            </w:tcBorders>
            <w:shd w:val="clear" w:color="auto" w:fill="FFFFFF"/>
          </w:tcPr>
          <w:p w14:paraId="207C7191"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val="en-US" w:eastAsia="ru-RU"/>
              </w:rPr>
            </w:pPr>
          </w:p>
        </w:tc>
      </w:tr>
      <w:tr w:rsidR="0097740E" w:rsidRPr="00FA6F30" w14:paraId="6E3C08B9" w14:textId="77777777" w:rsidTr="006A688B">
        <w:trPr>
          <w:trHeight w:val="481"/>
        </w:trPr>
        <w:tc>
          <w:tcPr>
            <w:tcW w:w="10258" w:type="dxa"/>
            <w:gridSpan w:val="4"/>
            <w:tcBorders>
              <w:top w:val="single" w:sz="6" w:space="0" w:color="auto"/>
              <w:left w:val="single" w:sz="6" w:space="0" w:color="auto"/>
              <w:bottom w:val="single" w:sz="6" w:space="0" w:color="auto"/>
              <w:right w:val="single" w:sz="6" w:space="0" w:color="auto"/>
            </w:tcBorders>
            <w:shd w:val="clear" w:color="auto" w:fill="FFFFFF"/>
          </w:tcPr>
          <w:p w14:paraId="0F538997" w14:textId="77777777" w:rsidR="0097740E" w:rsidRPr="00FA6F30" w:rsidRDefault="0097740E" w:rsidP="0016790F">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ru-RU" w:eastAsia="ru-RU"/>
              </w:rPr>
            </w:pPr>
            <w:r w:rsidRPr="00FA6F30">
              <w:rPr>
                <w:rFonts w:ascii="Times New Roman" w:eastAsia="Times New Roman" w:hAnsi="Times New Roman" w:cs="Times New Roman"/>
                <w:b/>
                <w:bCs/>
                <w:color w:val="000000"/>
                <w:sz w:val="24"/>
                <w:szCs w:val="24"/>
                <w:lang w:eastAsia="ru-RU"/>
              </w:rPr>
              <w:t>Стиль та методи викладання і навчання</w:t>
            </w:r>
          </w:p>
          <w:p w14:paraId="656BA8EA" w14:textId="599F5F46" w:rsidR="006A688B" w:rsidRPr="00FA6F30" w:rsidRDefault="0073239C" w:rsidP="0073239C">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r w:rsidRPr="00FA6F30">
              <w:rPr>
                <w:rFonts w:ascii="Times New Roman" w:eastAsia="Times New Roman" w:hAnsi="Times New Roman" w:cs="Times New Roman"/>
                <w:b/>
                <w:bCs/>
                <w:color w:val="000000"/>
                <w:sz w:val="24"/>
                <w:szCs w:val="24"/>
                <w:lang w:val="en-US" w:eastAsia="ru-RU"/>
              </w:rPr>
              <w:t>Teaching and L</w:t>
            </w:r>
            <w:r w:rsidR="006A688B" w:rsidRPr="00FA6F30">
              <w:rPr>
                <w:rFonts w:ascii="Times New Roman" w:eastAsia="Times New Roman" w:hAnsi="Times New Roman" w:cs="Times New Roman"/>
                <w:b/>
                <w:bCs/>
                <w:color w:val="000000"/>
                <w:sz w:val="24"/>
                <w:szCs w:val="24"/>
                <w:lang w:val="en-US" w:eastAsia="ru-RU"/>
              </w:rPr>
              <w:t xml:space="preserve">earning </w:t>
            </w:r>
            <w:r w:rsidRPr="00FA6F30">
              <w:rPr>
                <w:rFonts w:ascii="Times New Roman" w:eastAsia="Times New Roman" w:hAnsi="Times New Roman" w:cs="Times New Roman"/>
                <w:b/>
                <w:bCs/>
                <w:color w:val="000000"/>
                <w:sz w:val="24"/>
                <w:szCs w:val="24"/>
                <w:lang w:val="en-US" w:eastAsia="ru-RU"/>
              </w:rPr>
              <w:t>S</w:t>
            </w:r>
            <w:r w:rsidR="006A688B" w:rsidRPr="00FA6F30">
              <w:rPr>
                <w:rFonts w:ascii="Times New Roman" w:eastAsia="Times New Roman" w:hAnsi="Times New Roman" w:cs="Times New Roman"/>
                <w:b/>
                <w:bCs/>
                <w:color w:val="000000"/>
                <w:sz w:val="24"/>
                <w:szCs w:val="24"/>
                <w:lang w:val="en-US" w:eastAsia="ru-RU"/>
              </w:rPr>
              <w:t xml:space="preserve">tyle and </w:t>
            </w:r>
            <w:r w:rsidRPr="00FA6F30">
              <w:rPr>
                <w:rFonts w:ascii="Times New Roman" w:eastAsia="Times New Roman" w:hAnsi="Times New Roman" w:cs="Times New Roman"/>
                <w:b/>
                <w:bCs/>
                <w:color w:val="000000"/>
                <w:sz w:val="24"/>
                <w:szCs w:val="24"/>
                <w:lang w:val="en-US" w:eastAsia="ru-RU"/>
              </w:rPr>
              <w:t>M</w:t>
            </w:r>
            <w:r w:rsidR="006A688B" w:rsidRPr="00FA6F30">
              <w:rPr>
                <w:rFonts w:ascii="Times New Roman" w:eastAsia="Times New Roman" w:hAnsi="Times New Roman" w:cs="Times New Roman"/>
                <w:b/>
                <w:bCs/>
                <w:color w:val="000000"/>
                <w:sz w:val="24"/>
                <w:szCs w:val="24"/>
                <w:lang w:val="en-US" w:eastAsia="ru-RU"/>
              </w:rPr>
              <w:t xml:space="preserve">ethods </w:t>
            </w:r>
          </w:p>
        </w:tc>
      </w:tr>
      <w:tr w:rsidR="00E7548C" w:rsidRPr="00FA6F30" w14:paraId="001D2CAC" w14:textId="77777777" w:rsidTr="00303EBB">
        <w:trPr>
          <w:trHeight w:val="1210"/>
        </w:trPr>
        <w:tc>
          <w:tcPr>
            <w:tcW w:w="567" w:type="dxa"/>
            <w:tcBorders>
              <w:top w:val="single" w:sz="6" w:space="0" w:color="auto"/>
              <w:left w:val="single" w:sz="6" w:space="0" w:color="auto"/>
              <w:bottom w:val="single" w:sz="4" w:space="0" w:color="auto"/>
              <w:right w:val="single" w:sz="6" w:space="0" w:color="auto"/>
            </w:tcBorders>
            <w:shd w:val="clear" w:color="auto" w:fill="FFFFFF"/>
          </w:tcPr>
          <w:p w14:paraId="10279ABE"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1</w:t>
            </w:r>
          </w:p>
        </w:tc>
        <w:tc>
          <w:tcPr>
            <w:tcW w:w="2977" w:type="dxa"/>
            <w:tcBorders>
              <w:top w:val="single" w:sz="6" w:space="0" w:color="auto"/>
              <w:left w:val="single" w:sz="6" w:space="0" w:color="auto"/>
              <w:bottom w:val="single" w:sz="4" w:space="0" w:color="auto"/>
              <w:right w:val="single" w:sz="6" w:space="0" w:color="auto"/>
            </w:tcBorders>
            <w:shd w:val="clear" w:color="auto" w:fill="FFFFFF"/>
          </w:tcPr>
          <w:p w14:paraId="5A68367A"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i/>
                <w:iCs/>
                <w:color w:val="000000"/>
                <w:sz w:val="24"/>
                <w:szCs w:val="24"/>
                <w:lang w:eastAsia="ru-RU"/>
              </w:rPr>
              <w:t>Підходи до</w:t>
            </w:r>
          </w:p>
          <w:p w14:paraId="6AFEBCC9"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i/>
                <w:iCs/>
                <w:color w:val="000000"/>
                <w:sz w:val="24"/>
                <w:szCs w:val="24"/>
                <w:lang w:eastAsia="ru-RU"/>
              </w:rPr>
              <w:t>викладання та</w:t>
            </w:r>
          </w:p>
          <w:p w14:paraId="499D5C63" w14:textId="774DB578" w:rsidR="00E7548C" w:rsidRPr="00FA6F30" w:rsidRDefault="00E7548C" w:rsidP="00313C52">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i/>
                <w:iCs/>
                <w:color w:val="000000"/>
                <w:sz w:val="24"/>
                <w:szCs w:val="24"/>
                <w:lang w:eastAsia="ru-RU"/>
              </w:rPr>
              <w:t>навчання</w:t>
            </w:r>
            <w:r w:rsidR="00E75901" w:rsidRPr="00FA6F30">
              <w:rPr>
                <w:rFonts w:ascii="Times New Roman" w:eastAsia="Times New Roman" w:hAnsi="Times New Roman" w:cs="Times New Roman"/>
                <w:i/>
                <w:iCs/>
                <w:color w:val="000000"/>
                <w:sz w:val="24"/>
                <w:szCs w:val="24"/>
                <w:lang w:val="en-US" w:eastAsia="ru-RU"/>
              </w:rPr>
              <w:t xml:space="preserve"> /</w:t>
            </w:r>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Approaches</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to</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Teaching</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and</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Learning</w:t>
            </w:r>
            <w:proofErr w:type="spellEnd"/>
            <w:r w:rsidR="00313C52" w:rsidRPr="00FA6F30">
              <w:rPr>
                <w:rFonts w:ascii="Times New Roman" w:eastAsia="Times New Roman" w:hAnsi="Times New Roman" w:cs="Times New Roman"/>
                <w:i/>
                <w:iCs/>
                <w:color w:val="000000"/>
                <w:sz w:val="24"/>
                <w:szCs w:val="24"/>
                <w:lang w:val="en-US" w:eastAsia="ru-RU"/>
              </w:rPr>
              <w:t xml:space="preserve"> </w:t>
            </w:r>
          </w:p>
        </w:tc>
        <w:tc>
          <w:tcPr>
            <w:tcW w:w="6714" w:type="dxa"/>
            <w:gridSpan w:val="2"/>
            <w:tcBorders>
              <w:top w:val="single" w:sz="6" w:space="0" w:color="auto"/>
              <w:left w:val="single" w:sz="6" w:space="0" w:color="auto"/>
              <w:bottom w:val="single" w:sz="4" w:space="0" w:color="auto"/>
              <w:right w:val="single" w:sz="6" w:space="0" w:color="auto"/>
            </w:tcBorders>
            <w:shd w:val="clear" w:color="auto" w:fill="FFFFFF"/>
          </w:tcPr>
          <w:p w14:paraId="34EE1510" w14:textId="77777777" w:rsidR="00E7548C" w:rsidRPr="00FA6F30" w:rsidRDefault="00E7548C"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Освітній процес побудован</w:t>
            </w:r>
            <w:r w:rsidR="00D57FB7" w:rsidRPr="00FA6F30">
              <w:rPr>
                <w:rFonts w:ascii="Times New Roman" w:eastAsia="Times New Roman" w:hAnsi="Times New Roman" w:cs="Times New Roman"/>
                <w:color w:val="000000"/>
                <w:sz w:val="24"/>
                <w:szCs w:val="24"/>
                <w:lang w:eastAsia="ru-RU"/>
              </w:rPr>
              <w:t>о</w:t>
            </w:r>
            <w:r w:rsidRPr="00FA6F30">
              <w:rPr>
                <w:rFonts w:ascii="Times New Roman" w:eastAsia="Times New Roman" w:hAnsi="Times New Roman" w:cs="Times New Roman"/>
                <w:color w:val="000000"/>
                <w:sz w:val="24"/>
                <w:szCs w:val="24"/>
                <w:lang w:eastAsia="ru-RU"/>
              </w:rPr>
              <w:t xml:space="preserve"> на таких</w:t>
            </w:r>
            <w:r w:rsidRPr="00FA6F30">
              <w:rPr>
                <w:rFonts w:ascii="Times New Roman" w:hAnsi="Times New Roman" w:cs="Times New Roman"/>
                <w:sz w:val="24"/>
                <w:szCs w:val="24"/>
              </w:rPr>
              <w:t xml:space="preserve"> підходах</w:t>
            </w:r>
            <w:r w:rsidR="000E14C2" w:rsidRPr="00FA6F30">
              <w:rPr>
                <w:rFonts w:ascii="Times New Roman" w:hAnsi="Times New Roman" w:cs="Times New Roman"/>
                <w:sz w:val="24"/>
                <w:szCs w:val="24"/>
              </w:rPr>
              <w:t xml:space="preserve"> до</w:t>
            </w:r>
            <w:r w:rsidR="000E14C2" w:rsidRPr="00FA6F30">
              <w:rPr>
                <w:rFonts w:ascii="Times New Roman" w:eastAsia="Times New Roman" w:hAnsi="Times New Roman" w:cs="Times New Roman"/>
                <w:color w:val="000000"/>
                <w:sz w:val="24"/>
                <w:szCs w:val="24"/>
                <w:lang w:eastAsia="ru-RU"/>
              </w:rPr>
              <w:t xml:space="preserve"> викладання і навчання</w:t>
            </w:r>
            <w:r w:rsidRPr="00FA6F30">
              <w:rPr>
                <w:rFonts w:ascii="Times New Roman" w:eastAsia="Times New Roman" w:hAnsi="Times New Roman" w:cs="Times New Roman"/>
                <w:color w:val="000000"/>
                <w:sz w:val="24"/>
                <w:szCs w:val="24"/>
                <w:lang w:eastAsia="ru-RU"/>
              </w:rPr>
              <w:t>:</w:t>
            </w:r>
          </w:p>
          <w:p w14:paraId="2CAACB26" w14:textId="77777777" w:rsidR="00E7548C" w:rsidRPr="00FA6F30" w:rsidRDefault="00E7548C" w:rsidP="00A662F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rPr>
            </w:pPr>
            <w:proofErr w:type="spellStart"/>
            <w:r w:rsidRPr="00FA6F30">
              <w:rPr>
                <w:rFonts w:ascii="Times New Roman" w:hAnsi="Times New Roman" w:cs="Times New Roman"/>
                <w:sz w:val="24"/>
                <w:szCs w:val="24"/>
              </w:rPr>
              <w:t>студентоцентрований</w:t>
            </w:r>
            <w:proofErr w:type="spellEnd"/>
            <w:r w:rsidRPr="00FA6F30">
              <w:rPr>
                <w:rFonts w:ascii="Times New Roman" w:hAnsi="Times New Roman" w:cs="Times New Roman"/>
                <w:sz w:val="24"/>
                <w:szCs w:val="24"/>
              </w:rPr>
              <w:t xml:space="preserve"> та </w:t>
            </w:r>
            <w:proofErr w:type="spellStart"/>
            <w:r w:rsidRPr="00FA6F30">
              <w:rPr>
                <w:rFonts w:ascii="Times New Roman" w:hAnsi="Times New Roman" w:cs="Times New Roman"/>
                <w:sz w:val="24"/>
                <w:szCs w:val="24"/>
              </w:rPr>
              <w:t>особистісно</w:t>
            </w:r>
            <w:proofErr w:type="spellEnd"/>
            <w:r w:rsidRPr="00FA6F30">
              <w:rPr>
                <w:rFonts w:ascii="Times New Roman" w:hAnsi="Times New Roman" w:cs="Times New Roman"/>
                <w:sz w:val="24"/>
                <w:szCs w:val="24"/>
              </w:rPr>
              <w:t xml:space="preserve"> орієнтований, </w:t>
            </w:r>
          </w:p>
          <w:p w14:paraId="2550806D" w14:textId="77777777" w:rsidR="00E75901" w:rsidRPr="00FA6F30" w:rsidRDefault="00E7548C" w:rsidP="00E75901">
            <w:pPr>
              <w:numPr>
                <w:ilvl w:val="0"/>
                <w:numId w:val="1"/>
              </w:numPr>
              <w:shd w:val="clear" w:color="auto" w:fill="FFFFFF"/>
              <w:autoSpaceDE w:val="0"/>
              <w:autoSpaceDN w:val="0"/>
              <w:adjustRightInd w:val="0"/>
              <w:spacing w:after="0" w:line="240" w:lineRule="auto"/>
              <w:ind w:left="501" w:hanging="302"/>
              <w:jc w:val="both"/>
              <w:rPr>
                <w:rFonts w:ascii="Times New Roman" w:eastAsia="Times New Roman" w:hAnsi="Times New Roman" w:cs="Times New Roman"/>
                <w:color w:val="000000"/>
                <w:lang w:val="en-US"/>
              </w:rPr>
            </w:pPr>
            <w:proofErr w:type="spellStart"/>
            <w:r w:rsidRPr="00FA6F30">
              <w:rPr>
                <w:rFonts w:ascii="Times New Roman" w:hAnsi="Times New Roman" w:cs="Times New Roman"/>
                <w:sz w:val="24"/>
                <w:szCs w:val="24"/>
              </w:rPr>
              <w:t>компетентнісний</w:t>
            </w:r>
            <w:proofErr w:type="spellEnd"/>
            <w:r w:rsidRPr="00FA6F30">
              <w:rPr>
                <w:rFonts w:ascii="Times New Roman" w:hAnsi="Times New Roman" w:cs="Times New Roman"/>
                <w:sz w:val="24"/>
                <w:szCs w:val="24"/>
              </w:rPr>
              <w:t xml:space="preserve">, </w:t>
            </w:r>
          </w:p>
          <w:p w14:paraId="6C4B9C6C" w14:textId="1C5B9643" w:rsidR="00E75901" w:rsidRPr="00FA6F30" w:rsidRDefault="00E7548C" w:rsidP="00E75901">
            <w:pPr>
              <w:numPr>
                <w:ilvl w:val="0"/>
                <w:numId w:val="1"/>
              </w:numPr>
              <w:shd w:val="clear" w:color="auto" w:fill="FFFFFF"/>
              <w:autoSpaceDE w:val="0"/>
              <w:autoSpaceDN w:val="0"/>
              <w:adjustRightInd w:val="0"/>
              <w:spacing w:after="0" w:line="240" w:lineRule="auto"/>
              <w:ind w:left="501" w:hanging="302"/>
              <w:jc w:val="both"/>
              <w:rPr>
                <w:rFonts w:ascii="Times New Roman" w:eastAsia="Times New Roman" w:hAnsi="Times New Roman" w:cs="Times New Roman"/>
                <w:color w:val="000000"/>
                <w:lang w:val="en-US"/>
              </w:rPr>
            </w:pPr>
            <w:r w:rsidRPr="00FA6F30">
              <w:rPr>
                <w:rFonts w:ascii="Times New Roman" w:hAnsi="Times New Roman" w:cs="Times New Roman"/>
                <w:sz w:val="24"/>
                <w:szCs w:val="24"/>
              </w:rPr>
              <w:t>системний</w:t>
            </w:r>
            <w:r w:rsidRPr="00FA6F30">
              <w:rPr>
                <w:rFonts w:ascii="Times New Roman" w:hAnsi="Times New Roman" w:cs="Times New Roman"/>
                <w:sz w:val="24"/>
                <w:szCs w:val="24"/>
                <w:lang w:val="en-US"/>
              </w:rPr>
              <w:t xml:space="preserve">, </w:t>
            </w:r>
            <w:r w:rsidRPr="00FA6F30">
              <w:rPr>
                <w:rFonts w:ascii="Times New Roman" w:eastAsia="Times New Roman" w:hAnsi="Times New Roman" w:cs="Times New Roman"/>
                <w:color w:val="000000"/>
                <w:sz w:val="24"/>
                <w:szCs w:val="24"/>
                <w:lang w:eastAsia="ru-RU"/>
              </w:rPr>
              <w:t>міждисциплінарний</w:t>
            </w:r>
            <w:r w:rsidRPr="00FA6F30">
              <w:rPr>
                <w:rFonts w:ascii="Times New Roman" w:eastAsia="Times New Roman" w:hAnsi="Times New Roman" w:cs="Times New Roman"/>
                <w:color w:val="000000"/>
                <w:sz w:val="24"/>
                <w:szCs w:val="24"/>
                <w:lang w:val="en-US" w:eastAsia="ru-RU"/>
              </w:rPr>
              <w:t xml:space="preserve"> </w:t>
            </w:r>
            <w:r w:rsidRPr="00FA6F30">
              <w:rPr>
                <w:rFonts w:ascii="Times New Roman" w:eastAsia="Times New Roman" w:hAnsi="Times New Roman" w:cs="Times New Roman"/>
                <w:color w:val="000000"/>
                <w:sz w:val="24"/>
                <w:szCs w:val="24"/>
                <w:lang w:eastAsia="ru-RU"/>
              </w:rPr>
              <w:t>та</w:t>
            </w:r>
            <w:r w:rsidRPr="00FA6F30">
              <w:rPr>
                <w:rFonts w:ascii="Times New Roman" w:eastAsia="Times New Roman" w:hAnsi="Times New Roman" w:cs="Times New Roman"/>
                <w:color w:val="000000"/>
                <w:sz w:val="24"/>
                <w:szCs w:val="24"/>
                <w:lang w:val="en-US" w:eastAsia="ru-RU"/>
              </w:rPr>
              <w:t xml:space="preserve"> </w:t>
            </w:r>
            <w:r w:rsidRPr="00FA6F30">
              <w:rPr>
                <w:rFonts w:ascii="Times New Roman" w:eastAsia="Times New Roman" w:hAnsi="Times New Roman" w:cs="Times New Roman"/>
                <w:color w:val="000000"/>
                <w:sz w:val="24"/>
                <w:szCs w:val="24"/>
                <w:lang w:eastAsia="ru-RU"/>
              </w:rPr>
              <w:t>інтерактивний</w:t>
            </w:r>
            <w:r w:rsidR="00E75901" w:rsidRPr="00FA6F30">
              <w:rPr>
                <w:rFonts w:ascii="Times New Roman" w:eastAsia="Times New Roman" w:hAnsi="Times New Roman" w:cs="Times New Roman"/>
                <w:color w:val="000000"/>
                <w:sz w:val="24"/>
                <w:szCs w:val="24"/>
                <w:lang w:val="en-US" w:eastAsia="ru-RU"/>
              </w:rPr>
              <w:t xml:space="preserve"> / </w:t>
            </w:r>
          </w:p>
          <w:p w14:paraId="54EBB2B1" w14:textId="2BBCC243" w:rsidR="00E75901" w:rsidRPr="00FA6F30" w:rsidRDefault="00E75901" w:rsidP="00C758CE">
            <w:pPr>
              <w:pStyle w:val="aa"/>
              <w:spacing w:before="0" w:beforeAutospacing="0" w:after="0" w:afterAutospacing="0"/>
              <w:jc w:val="both"/>
              <w:rPr>
                <w:rFonts w:eastAsia="Times New Roman"/>
                <w:lang w:val="en-GB" w:eastAsia="uk-UA"/>
              </w:rPr>
            </w:pPr>
            <w:r w:rsidRPr="00FA6F30">
              <w:rPr>
                <w:rFonts w:eastAsia="Times New Roman"/>
                <w:bCs/>
                <w:lang w:val="en-GB" w:eastAsia="uk-UA"/>
              </w:rPr>
              <w:lastRenderedPageBreak/>
              <w:t>The educational process is built on the following approaches to teaching and learning:</w:t>
            </w:r>
          </w:p>
          <w:p w14:paraId="71332124" w14:textId="77777777" w:rsidR="00E75901" w:rsidRPr="00FA6F30" w:rsidRDefault="00E75901" w:rsidP="00E7590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Student-</w:t>
            </w:r>
            <w:proofErr w:type="spellStart"/>
            <w:r w:rsidRPr="00FA6F30">
              <w:rPr>
                <w:rFonts w:ascii="Times New Roman" w:hAnsi="Times New Roman" w:cs="Times New Roman"/>
                <w:sz w:val="24"/>
                <w:szCs w:val="24"/>
                <w:lang w:val="en-GB"/>
              </w:rPr>
              <w:t>centered</w:t>
            </w:r>
            <w:proofErr w:type="spellEnd"/>
            <w:r w:rsidRPr="00FA6F30">
              <w:rPr>
                <w:rFonts w:ascii="Times New Roman" w:hAnsi="Times New Roman" w:cs="Times New Roman"/>
                <w:sz w:val="24"/>
                <w:szCs w:val="24"/>
                <w:lang w:val="en-GB"/>
              </w:rPr>
              <w:t xml:space="preserve"> and personally oriented</w:t>
            </w:r>
          </w:p>
          <w:p w14:paraId="518B510C" w14:textId="77777777" w:rsidR="00E75901" w:rsidRPr="00FA6F30" w:rsidRDefault="00E75901" w:rsidP="00E7590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Competence-based</w:t>
            </w:r>
          </w:p>
          <w:p w14:paraId="4E828460" w14:textId="5DB3ACB3" w:rsidR="00E7548C" w:rsidRPr="00FA6F30" w:rsidRDefault="00E75901" w:rsidP="00E7590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lang w:eastAsia="ru-RU"/>
              </w:rPr>
            </w:pPr>
            <w:r w:rsidRPr="00FA6F30">
              <w:rPr>
                <w:rFonts w:ascii="Times New Roman" w:hAnsi="Times New Roman" w:cs="Times New Roman"/>
                <w:sz w:val="24"/>
                <w:szCs w:val="24"/>
                <w:lang w:val="en-GB"/>
              </w:rPr>
              <w:t>Systematic</w:t>
            </w:r>
            <w:r w:rsidRPr="00FA6F30">
              <w:rPr>
                <w:rFonts w:ascii="Times New Roman" w:eastAsia="Times New Roman" w:hAnsi="Times New Roman" w:cs="Times New Roman"/>
                <w:sz w:val="24"/>
                <w:szCs w:val="24"/>
                <w:lang w:val="en-GB" w:eastAsia="uk-UA"/>
              </w:rPr>
              <w:t>, interdisciplinary, and interactive</w:t>
            </w:r>
          </w:p>
        </w:tc>
      </w:tr>
      <w:tr w:rsidR="00E7548C" w:rsidRPr="00FA6F30" w14:paraId="32D189CA" w14:textId="77777777" w:rsidTr="00303EBB">
        <w:trPr>
          <w:trHeight w:val="2214"/>
        </w:trPr>
        <w:tc>
          <w:tcPr>
            <w:tcW w:w="567" w:type="dxa"/>
            <w:tcBorders>
              <w:top w:val="single" w:sz="4" w:space="0" w:color="auto"/>
              <w:left w:val="single" w:sz="6" w:space="0" w:color="auto"/>
              <w:bottom w:val="single" w:sz="6" w:space="0" w:color="auto"/>
              <w:right w:val="single" w:sz="6" w:space="0" w:color="auto"/>
            </w:tcBorders>
            <w:shd w:val="clear" w:color="auto" w:fill="FFFFFF"/>
          </w:tcPr>
          <w:p w14:paraId="7A477522"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sz w:val="24"/>
                <w:szCs w:val="24"/>
                <w:lang w:val="ru-RU" w:eastAsia="ru-RU"/>
              </w:rPr>
              <w:lastRenderedPageBreak/>
              <w:t>2</w:t>
            </w:r>
          </w:p>
        </w:tc>
        <w:tc>
          <w:tcPr>
            <w:tcW w:w="2977" w:type="dxa"/>
            <w:tcBorders>
              <w:top w:val="single" w:sz="4" w:space="0" w:color="auto"/>
              <w:left w:val="single" w:sz="6" w:space="0" w:color="auto"/>
              <w:bottom w:val="single" w:sz="4" w:space="0" w:color="auto"/>
              <w:right w:val="single" w:sz="6" w:space="0" w:color="auto"/>
            </w:tcBorders>
            <w:shd w:val="clear" w:color="auto" w:fill="FFFFFF"/>
          </w:tcPr>
          <w:p w14:paraId="3546A4FF" w14:textId="631198DB" w:rsidR="00313C52" w:rsidRPr="00FA6F30" w:rsidRDefault="00E7548C" w:rsidP="00E75901">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ru-RU" w:eastAsia="ru-RU"/>
              </w:rPr>
            </w:pPr>
            <w:r w:rsidRPr="00FA6F30">
              <w:rPr>
                <w:rFonts w:ascii="Times New Roman" w:eastAsia="Times New Roman" w:hAnsi="Times New Roman" w:cs="Times New Roman"/>
                <w:i/>
                <w:iCs/>
                <w:color w:val="000000"/>
                <w:sz w:val="24"/>
                <w:szCs w:val="24"/>
                <w:lang w:eastAsia="ru-RU"/>
              </w:rPr>
              <w:t>Форми i методи</w:t>
            </w:r>
            <w:r w:rsidR="00C758CE" w:rsidRPr="00FA6F30">
              <w:rPr>
                <w:rFonts w:ascii="Times New Roman" w:eastAsia="Times New Roman" w:hAnsi="Times New Roman" w:cs="Times New Roman"/>
                <w:i/>
                <w:iCs/>
                <w:color w:val="000000"/>
                <w:sz w:val="24"/>
                <w:szCs w:val="24"/>
                <w:lang w:val="ru-RU" w:eastAsia="ru-RU"/>
              </w:rPr>
              <w:t xml:space="preserve"> </w:t>
            </w:r>
            <w:r w:rsidRPr="00FA6F30">
              <w:rPr>
                <w:rFonts w:ascii="Times New Roman" w:eastAsia="Times New Roman" w:hAnsi="Times New Roman" w:cs="Times New Roman"/>
                <w:i/>
                <w:iCs/>
                <w:color w:val="000000"/>
                <w:sz w:val="24"/>
                <w:szCs w:val="24"/>
                <w:lang w:eastAsia="ru-RU"/>
              </w:rPr>
              <w:t>організацій</w:t>
            </w:r>
            <w:r w:rsidR="00C758CE" w:rsidRPr="00FA6F30">
              <w:rPr>
                <w:rFonts w:ascii="Times New Roman" w:eastAsia="Times New Roman" w:hAnsi="Times New Roman" w:cs="Times New Roman"/>
                <w:i/>
                <w:iCs/>
                <w:color w:val="000000"/>
                <w:sz w:val="24"/>
                <w:szCs w:val="24"/>
                <w:lang w:val="ru-RU" w:eastAsia="ru-RU"/>
              </w:rPr>
              <w:t xml:space="preserve"> </w:t>
            </w:r>
            <w:r w:rsidRPr="00FA6F30">
              <w:rPr>
                <w:rFonts w:ascii="Times New Roman" w:eastAsia="Times New Roman" w:hAnsi="Times New Roman" w:cs="Times New Roman"/>
                <w:i/>
                <w:iCs/>
                <w:color w:val="000000"/>
                <w:sz w:val="24"/>
                <w:szCs w:val="24"/>
                <w:lang w:eastAsia="ru-RU"/>
              </w:rPr>
              <w:t>освітнього процесу</w:t>
            </w:r>
            <w:r w:rsidR="00E75901" w:rsidRPr="00FA6F30">
              <w:rPr>
                <w:rFonts w:ascii="Times New Roman" w:eastAsia="Times New Roman" w:hAnsi="Times New Roman" w:cs="Times New Roman"/>
                <w:i/>
                <w:iCs/>
                <w:color w:val="000000"/>
                <w:sz w:val="24"/>
                <w:szCs w:val="24"/>
                <w:lang w:val="ru-RU" w:eastAsia="ru-RU"/>
              </w:rPr>
              <w:t xml:space="preserve"> /</w:t>
            </w:r>
          </w:p>
          <w:p w14:paraId="2D600E37" w14:textId="1F9965CE" w:rsidR="00E7548C" w:rsidRPr="00FA6F30" w:rsidRDefault="00E75901" w:rsidP="00313C52">
            <w:pPr>
              <w:shd w:val="clear" w:color="auto" w:fill="FFFFFF"/>
              <w:autoSpaceDE w:val="0"/>
              <w:autoSpaceDN w:val="0"/>
              <w:adjustRightInd w:val="0"/>
              <w:spacing w:after="0" w:line="240" w:lineRule="auto"/>
              <w:rPr>
                <w:rFonts w:ascii="Times New Roman" w:hAnsi="Times New Roman" w:cs="Times New Roman"/>
                <w:sz w:val="24"/>
                <w:szCs w:val="24"/>
                <w:lang w:val="en-GB" w:eastAsia="ru-RU"/>
              </w:rPr>
            </w:pPr>
            <w:r w:rsidRPr="00FA6F30">
              <w:rPr>
                <w:rFonts w:ascii="Times New Roman" w:eastAsia="Times New Roman" w:hAnsi="Times New Roman" w:cs="Times New Roman"/>
                <w:i/>
                <w:iCs/>
                <w:color w:val="000000"/>
                <w:sz w:val="24"/>
                <w:szCs w:val="24"/>
                <w:lang w:val="en-GB" w:eastAsia="ru-RU"/>
              </w:rPr>
              <w:t>Forms and Methods of Organizing the Educational Process</w:t>
            </w:r>
            <w:r w:rsidR="00313C52" w:rsidRPr="00FA6F30">
              <w:rPr>
                <w:rFonts w:ascii="Times New Roman" w:eastAsia="Times New Roman" w:hAnsi="Times New Roman" w:cs="Times New Roman"/>
                <w:i/>
                <w:iCs/>
                <w:color w:val="000000"/>
                <w:sz w:val="24"/>
                <w:szCs w:val="24"/>
                <w:lang w:val="en-GB" w:eastAsia="ru-RU"/>
              </w:rPr>
              <w:t xml:space="preserve"> </w:t>
            </w:r>
          </w:p>
        </w:tc>
        <w:tc>
          <w:tcPr>
            <w:tcW w:w="6714" w:type="dxa"/>
            <w:gridSpan w:val="2"/>
            <w:tcBorders>
              <w:top w:val="single" w:sz="4" w:space="0" w:color="auto"/>
              <w:left w:val="single" w:sz="6" w:space="0" w:color="auto"/>
              <w:bottom w:val="single" w:sz="4" w:space="0" w:color="auto"/>
              <w:right w:val="single" w:sz="6" w:space="0" w:color="auto"/>
            </w:tcBorders>
            <w:shd w:val="clear" w:color="auto" w:fill="FFFFFF"/>
          </w:tcPr>
          <w:p w14:paraId="45E14219" w14:textId="53DFF870" w:rsidR="0051318B" w:rsidRPr="00FA6F30" w:rsidRDefault="00E7548C"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b/>
                <w:bCs/>
                <w:color w:val="000000"/>
                <w:sz w:val="24"/>
                <w:szCs w:val="24"/>
                <w:lang w:eastAsia="ru-RU"/>
              </w:rPr>
              <w:t xml:space="preserve">Форми: </w:t>
            </w:r>
            <w:r w:rsidRPr="00FA6F30">
              <w:rPr>
                <w:rFonts w:ascii="Times New Roman" w:eastAsia="Times New Roman" w:hAnsi="Times New Roman" w:cs="Times New Roman"/>
                <w:bCs/>
                <w:i/>
                <w:color w:val="000000"/>
                <w:sz w:val="24"/>
                <w:szCs w:val="24"/>
                <w:lang w:eastAsia="ru-RU"/>
              </w:rPr>
              <w:t>навчальні заняття</w:t>
            </w:r>
            <w:r w:rsidRPr="00FA6F30">
              <w:rPr>
                <w:rFonts w:ascii="Times New Roman" w:eastAsia="Times New Roman" w:hAnsi="Times New Roman" w:cs="Times New Roman"/>
                <w:color w:val="000000"/>
                <w:sz w:val="24"/>
                <w:szCs w:val="24"/>
                <w:lang w:eastAsia="ru-RU"/>
              </w:rPr>
              <w:t xml:space="preserve"> (лекції, практичні, семінарські, тренінги, майстер-класи, індивідуальні консультації), </w:t>
            </w:r>
            <w:r w:rsidRPr="00FA6F30">
              <w:rPr>
                <w:rFonts w:ascii="Times New Roman" w:eastAsia="Times New Roman" w:hAnsi="Times New Roman" w:cs="Times New Roman"/>
                <w:i/>
                <w:color w:val="000000"/>
                <w:sz w:val="24"/>
                <w:szCs w:val="24"/>
                <w:lang w:eastAsia="ru-RU"/>
              </w:rPr>
              <w:t>практична підготовка</w:t>
            </w:r>
            <w:r w:rsidRPr="00FA6F30">
              <w:rPr>
                <w:rFonts w:ascii="Times New Roman" w:eastAsia="Times New Roman" w:hAnsi="Times New Roman" w:cs="Times New Roman"/>
                <w:color w:val="000000"/>
                <w:sz w:val="24"/>
                <w:szCs w:val="24"/>
                <w:lang w:eastAsia="ru-RU"/>
              </w:rPr>
              <w:t xml:space="preserve"> (колоквіум; підготовка та презентація </w:t>
            </w:r>
            <w:proofErr w:type="spellStart"/>
            <w:r w:rsidRPr="00FA6F30">
              <w:rPr>
                <w:rFonts w:ascii="Times New Roman" w:eastAsia="Times New Roman" w:hAnsi="Times New Roman" w:cs="Times New Roman"/>
                <w:color w:val="000000"/>
                <w:sz w:val="24"/>
                <w:szCs w:val="24"/>
                <w:lang w:eastAsia="ru-RU"/>
              </w:rPr>
              <w:t>про</w:t>
            </w:r>
            <w:r w:rsidR="0051318B" w:rsidRPr="00FA6F30">
              <w:rPr>
                <w:rFonts w:ascii="Times New Roman" w:eastAsia="Times New Roman" w:hAnsi="Times New Roman" w:cs="Times New Roman"/>
                <w:color w:val="000000"/>
                <w:sz w:val="24"/>
                <w:szCs w:val="24"/>
                <w:lang w:eastAsia="ru-RU"/>
              </w:rPr>
              <w:t>є</w:t>
            </w:r>
            <w:r w:rsidRPr="00FA6F30">
              <w:rPr>
                <w:rFonts w:ascii="Times New Roman" w:eastAsia="Times New Roman" w:hAnsi="Times New Roman" w:cs="Times New Roman"/>
                <w:color w:val="000000"/>
                <w:sz w:val="24"/>
                <w:szCs w:val="24"/>
                <w:lang w:eastAsia="ru-RU"/>
              </w:rPr>
              <w:t>ктів</w:t>
            </w:r>
            <w:proofErr w:type="spellEnd"/>
            <w:r w:rsidRPr="00FA6F30">
              <w:rPr>
                <w:rFonts w:ascii="Times New Roman" w:eastAsia="Times New Roman" w:hAnsi="Times New Roman" w:cs="Times New Roman"/>
                <w:color w:val="000000"/>
                <w:sz w:val="24"/>
                <w:szCs w:val="24"/>
                <w:lang w:eastAsia="ru-RU"/>
              </w:rPr>
              <w:t xml:space="preserve"> статей, досліджен</w:t>
            </w:r>
            <w:r w:rsidR="00002407" w:rsidRPr="00FA6F30">
              <w:rPr>
                <w:rFonts w:ascii="Times New Roman" w:eastAsia="Times New Roman" w:hAnsi="Times New Roman" w:cs="Times New Roman"/>
                <w:color w:val="000000"/>
                <w:sz w:val="24"/>
                <w:szCs w:val="24"/>
                <w:lang w:eastAsia="ru-RU"/>
              </w:rPr>
              <w:t>ь</w:t>
            </w:r>
            <w:r w:rsidR="00670E4E" w:rsidRPr="00FA6F30">
              <w:rPr>
                <w:rFonts w:ascii="Times New Roman" w:eastAsia="Times New Roman" w:hAnsi="Times New Roman" w:cs="Times New Roman"/>
                <w:color w:val="000000"/>
                <w:sz w:val="24"/>
                <w:szCs w:val="24"/>
                <w:lang w:eastAsia="ru-RU"/>
              </w:rPr>
              <w:t>; стажування та практика</w:t>
            </w:r>
            <w:r w:rsidRPr="00FA6F30">
              <w:rPr>
                <w:rFonts w:ascii="Times New Roman" w:eastAsia="Times New Roman" w:hAnsi="Times New Roman" w:cs="Times New Roman"/>
                <w:color w:val="000000"/>
                <w:sz w:val="24"/>
                <w:szCs w:val="24"/>
                <w:lang w:eastAsia="ru-RU"/>
              </w:rPr>
              <w:t xml:space="preserve"> виклада</w:t>
            </w:r>
            <w:r w:rsidR="00670E4E" w:rsidRPr="00FA6F30">
              <w:rPr>
                <w:rFonts w:ascii="Times New Roman" w:eastAsia="Times New Roman" w:hAnsi="Times New Roman" w:cs="Times New Roman"/>
                <w:color w:val="000000"/>
                <w:sz w:val="24"/>
                <w:szCs w:val="24"/>
                <w:lang w:eastAsia="ru-RU"/>
              </w:rPr>
              <w:t xml:space="preserve">ння; </w:t>
            </w:r>
            <w:r w:rsidR="00D57FB7" w:rsidRPr="00FA6F30">
              <w:rPr>
                <w:rFonts w:ascii="Times New Roman" w:eastAsia="Times New Roman" w:hAnsi="Times New Roman" w:cs="Times New Roman"/>
                <w:color w:val="000000"/>
                <w:sz w:val="24"/>
                <w:szCs w:val="24"/>
                <w:lang w:eastAsia="ru-RU"/>
              </w:rPr>
              <w:t xml:space="preserve">управлінська </w:t>
            </w:r>
            <w:r w:rsidRPr="00FA6F30">
              <w:rPr>
                <w:rFonts w:ascii="Times New Roman" w:eastAsia="Times New Roman" w:hAnsi="Times New Roman" w:cs="Times New Roman"/>
                <w:color w:val="000000"/>
                <w:sz w:val="24"/>
                <w:szCs w:val="24"/>
                <w:lang w:eastAsia="ru-RU"/>
              </w:rPr>
              <w:t>практик</w:t>
            </w:r>
            <w:r w:rsidR="00670E4E" w:rsidRPr="00FA6F30">
              <w:rPr>
                <w:rFonts w:ascii="Times New Roman" w:eastAsia="Times New Roman" w:hAnsi="Times New Roman" w:cs="Times New Roman"/>
                <w:color w:val="000000"/>
                <w:sz w:val="24"/>
                <w:szCs w:val="24"/>
                <w:lang w:eastAsia="ru-RU"/>
              </w:rPr>
              <w:t>а</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i/>
                <w:color w:val="000000"/>
                <w:sz w:val="24"/>
                <w:szCs w:val="24"/>
                <w:lang w:eastAsia="ru-RU"/>
              </w:rPr>
              <w:t xml:space="preserve">дистанційне (електронне) навчання </w:t>
            </w:r>
            <w:r w:rsidRPr="00FA6F30">
              <w:rPr>
                <w:rFonts w:ascii="Times New Roman" w:eastAsia="Times New Roman" w:hAnsi="Times New Roman" w:cs="Times New Roman"/>
                <w:color w:val="000000"/>
                <w:sz w:val="24"/>
                <w:szCs w:val="24"/>
                <w:lang w:eastAsia="ru-RU"/>
              </w:rPr>
              <w:t xml:space="preserve">в середовищі </w:t>
            </w:r>
            <w:r w:rsidRPr="00FA6F30">
              <w:rPr>
                <w:rFonts w:ascii="Times New Roman" w:eastAsia="Times New Roman" w:hAnsi="Times New Roman" w:cs="Times New Roman"/>
                <w:color w:val="000000"/>
                <w:sz w:val="24"/>
                <w:szCs w:val="24"/>
                <w:lang w:val="en-US" w:eastAsia="ru-RU"/>
              </w:rPr>
              <w:t>Moodle</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i/>
                <w:color w:val="000000"/>
                <w:sz w:val="24"/>
                <w:szCs w:val="24"/>
                <w:lang w:eastAsia="ru-RU"/>
              </w:rPr>
              <w:t>самостійна робота</w:t>
            </w:r>
            <w:r w:rsidRPr="00FA6F30">
              <w:rPr>
                <w:rFonts w:ascii="Times New Roman" w:eastAsia="Times New Roman" w:hAnsi="Times New Roman" w:cs="Times New Roman"/>
                <w:color w:val="000000"/>
                <w:sz w:val="24"/>
                <w:szCs w:val="24"/>
                <w:lang w:eastAsia="ru-RU"/>
              </w:rPr>
              <w:t xml:space="preserve">. </w:t>
            </w:r>
            <w:r w:rsidR="00E75901" w:rsidRPr="00FA6F30">
              <w:rPr>
                <w:rFonts w:ascii="Times New Roman" w:eastAsia="Times New Roman" w:hAnsi="Times New Roman" w:cs="Times New Roman"/>
                <w:color w:val="000000"/>
                <w:sz w:val="24"/>
                <w:szCs w:val="24"/>
                <w:lang w:val="en-US" w:eastAsia="ru-RU"/>
              </w:rPr>
              <w:t xml:space="preserve">/ </w:t>
            </w:r>
          </w:p>
          <w:p w14:paraId="49B30E55" w14:textId="6B1FB114" w:rsidR="00E75901" w:rsidRPr="00FA6F30" w:rsidRDefault="00E75901"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b/>
                <w:color w:val="000000"/>
                <w:sz w:val="24"/>
                <w:szCs w:val="24"/>
                <w:lang w:val="en-US" w:eastAsia="ru-RU"/>
              </w:rPr>
              <w:t>Forms:</w:t>
            </w:r>
            <w:r w:rsidRPr="00FA6F30">
              <w:rPr>
                <w:rFonts w:ascii="Times New Roman" w:eastAsia="Times New Roman" w:hAnsi="Times New Roman" w:cs="Times New Roman"/>
                <w:color w:val="000000"/>
                <w:sz w:val="24"/>
                <w:szCs w:val="24"/>
                <w:lang w:val="en-US" w:eastAsia="ru-RU"/>
              </w:rPr>
              <w:t xml:space="preserve"> Educational activities (lectures, practical classes, seminars, trainings, master classes, individual consultations), practical training (colloquium; preparation and presentation of </w:t>
            </w:r>
            <w:r w:rsidR="0051318B" w:rsidRPr="00FA6F30">
              <w:rPr>
                <w:rFonts w:ascii="Times New Roman" w:eastAsia="Times New Roman" w:hAnsi="Times New Roman" w:cs="Times New Roman"/>
                <w:color w:val="000000"/>
                <w:sz w:val="24"/>
                <w:szCs w:val="24"/>
                <w:lang w:val="en-US" w:eastAsia="ru-RU"/>
              </w:rPr>
              <w:t xml:space="preserve">draft </w:t>
            </w:r>
            <w:r w:rsidRPr="00FA6F30">
              <w:rPr>
                <w:rFonts w:ascii="Times New Roman" w:eastAsia="Times New Roman" w:hAnsi="Times New Roman" w:cs="Times New Roman"/>
                <w:color w:val="000000"/>
                <w:sz w:val="24"/>
                <w:szCs w:val="24"/>
                <w:lang w:val="en-US" w:eastAsia="ru-RU"/>
              </w:rPr>
              <w:t xml:space="preserve">article, research; internships and teaching practice; managerial practice), </w:t>
            </w:r>
            <w:r w:rsidRPr="00FA6F30">
              <w:rPr>
                <w:rFonts w:ascii="Times New Roman" w:eastAsia="Times New Roman" w:hAnsi="Times New Roman" w:cs="Times New Roman"/>
                <w:i/>
                <w:color w:val="000000"/>
                <w:sz w:val="24"/>
                <w:szCs w:val="24"/>
                <w:lang w:val="en-US" w:eastAsia="ru-RU"/>
              </w:rPr>
              <w:t>distance (online) learning</w:t>
            </w:r>
            <w:r w:rsidRPr="00FA6F30">
              <w:rPr>
                <w:rFonts w:ascii="Times New Roman" w:eastAsia="Times New Roman" w:hAnsi="Times New Roman" w:cs="Times New Roman"/>
                <w:color w:val="000000"/>
                <w:sz w:val="24"/>
                <w:szCs w:val="24"/>
                <w:lang w:val="en-US" w:eastAsia="ru-RU"/>
              </w:rPr>
              <w:t xml:space="preserve"> in the Moodle environment, </w:t>
            </w:r>
            <w:r w:rsidR="00D14085" w:rsidRPr="00FA6F30">
              <w:rPr>
                <w:rFonts w:ascii="Times New Roman" w:eastAsia="Times New Roman" w:hAnsi="Times New Roman" w:cs="Times New Roman"/>
                <w:i/>
                <w:color w:val="000000"/>
                <w:sz w:val="24"/>
                <w:szCs w:val="24"/>
                <w:lang w:val="en-US" w:eastAsia="ru-RU"/>
              </w:rPr>
              <w:t>independent work</w:t>
            </w:r>
            <w:r w:rsidRPr="00FA6F30">
              <w:rPr>
                <w:rFonts w:ascii="Times New Roman" w:eastAsia="Times New Roman" w:hAnsi="Times New Roman" w:cs="Times New Roman"/>
                <w:i/>
                <w:color w:val="000000"/>
                <w:sz w:val="24"/>
                <w:szCs w:val="24"/>
                <w:lang w:val="en-US" w:eastAsia="ru-RU"/>
              </w:rPr>
              <w:t>.</w:t>
            </w:r>
          </w:p>
          <w:p w14:paraId="4EA66D31" w14:textId="77777777" w:rsidR="0051318B" w:rsidRPr="00FA6F30" w:rsidRDefault="00E7548C"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ru-RU" w:eastAsia="ru-RU"/>
              </w:rPr>
            </w:pPr>
            <w:r w:rsidRPr="00FA6F30">
              <w:rPr>
                <w:rFonts w:ascii="Times New Roman" w:eastAsia="Times New Roman" w:hAnsi="Times New Roman" w:cs="Times New Roman"/>
                <w:b/>
                <w:bCs/>
                <w:color w:val="000000"/>
                <w:sz w:val="24"/>
                <w:szCs w:val="24"/>
                <w:lang w:eastAsia="ru-RU"/>
              </w:rPr>
              <w:t xml:space="preserve">Методи: </w:t>
            </w:r>
            <w:r w:rsidRPr="00FA6F30">
              <w:rPr>
                <w:rFonts w:ascii="Times New Roman" w:eastAsia="Times New Roman" w:hAnsi="Times New Roman" w:cs="Times New Roman"/>
                <w:color w:val="000000"/>
                <w:sz w:val="24"/>
                <w:szCs w:val="24"/>
                <w:lang w:eastAsia="ru-RU"/>
              </w:rPr>
              <w:t>проблемний, проблемно-пошуковий, інтерактивний, аналіз ситуаційних завдань (кейс-стаді).</w:t>
            </w:r>
            <w:r w:rsidR="00E75901" w:rsidRPr="00FA6F30">
              <w:rPr>
                <w:rFonts w:ascii="Times New Roman" w:eastAsia="Times New Roman" w:hAnsi="Times New Roman" w:cs="Times New Roman"/>
                <w:color w:val="000000"/>
                <w:sz w:val="24"/>
                <w:szCs w:val="24"/>
                <w:lang w:eastAsia="ru-RU"/>
              </w:rPr>
              <w:t xml:space="preserve"> /</w:t>
            </w:r>
            <w:r w:rsidR="00E75901" w:rsidRPr="00FA6F30">
              <w:rPr>
                <w:rFonts w:ascii="Times New Roman" w:eastAsia="Times New Roman" w:hAnsi="Times New Roman" w:cs="Times New Roman"/>
                <w:color w:val="000000"/>
                <w:sz w:val="24"/>
                <w:szCs w:val="24"/>
                <w:lang w:val="ru-RU" w:eastAsia="ru-RU"/>
              </w:rPr>
              <w:t xml:space="preserve"> </w:t>
            </w:r>
          </w:p>
          <w:p w14:paraId="0F7C68EA" w14:textId="6DB18774" w:rsidR="00E7548C" w:rsidRPr="00FA6F30" w:rsidRDefault="00E75901" w:rsidP="00E75901">
            <w:pPr>
              <w:shd w:val="clear" w:color="auto" w:fill="FFFFFF"/>
              <w:autoSpaceDE w:val="0"/>
              <w:autoSpaceDN w:val="0"/>
              <w:adjustRightInd w:val="0"/>
              <w:spacing w:after="0" w:line="240" w:lineRule="auto"/>
              <w:jc w:val="both"/>
              <w:rPr>
                <w:rFonts w:ascii="Times New Roman" w:hAnsi="Times New Roman" w:cs="Times New Roman"/>
                <w:sz w:val="24"/>
                <w:szCs w:val="24"/>
                <w:lang w:val="en-US" w:eastAsia="ru-RU"/>
              </w:rPr>
            </w:pPr>
            <w:r w:rsidRPr="00FA6F30">
              <w:rPr>
                <w:rFonts w:ascii="Times New Roman" w:eastAsia="Times New Roman" w:hAnsi="Times New Roman" w:cs="Times New Roman"/>
                <w:b/>
                <w:bCs/>
                <w:color w:val="000000"/>
                <w:sz w:val="24"/>
                <w:szCs w:val="24"/>
                <w:lang w:val="en-US" w:eastAsia="ru-RU"/>
              </w:rPr>
              <w:t>Methods</w:t>
            </w:r>
            <w:r w:rsidRPr="00FA6F30">
              <w:rPr>
                <w:rFonts w:ascii="Times New Roman" w:eastAsia="Times New Roman" w:hAnsi="Times New Roman" w:cs="Times New Roman"/>
                <w:color w:val="000000"/>
                <w:sz w:val="24"/>
                <w:szCs w:val="24"/>
                <w:lang w:val="en-US" w:eastAsia="ru-RU"/>
              </w:rPr>
              <w:t>: problem-based, problem-search, interactive, situational task analysis (case studies).</w:t>
            </w:r>
          </w:p>
        </w:tc>
      </w:tr>
      <w:tr w:rsidR="00E7548C" w:rsidRPr="00FA6F30" w14:paraId="6BCF9AA5" w14:textId="77777777" w:rsidTr="00303EBB">
        <w:trPr>
          <w:trHeight w:val="1107"/>
        </w:trPr>
        <w:tc>
          <w:tcPr>
            <w:tcW w:w="567" w:type="dxa"/>
            <w:tcBorders>
              <w:top w:val="single" w:sz="6" w:space="0" w:color="auto"/>
              <w:left w:val="single" w:sz="6" w:space="0" w:color="auto"/>
              <w:bottom w:val="single" w:sz="4" w:space="0" w:color="auto"/>
              <w:right w:val="single" w:sz="6" w:space="0" w:color="auto"/>
            </w:tcBorders>
            <w:shd w:val="clear" w:color="auto" w:fill="FFFFFF"/>
          </w:tcPr>
          <w:p w14:paraId="2B9FC760"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3</w:t>
            </w:r>
          </w:p>
        </w:tc>
        <w:tc>
          <w:tcPr>
            <w:tcW w:w="2977" w:type="dxa"/>
            <w:tcBorders>
              <w:top w:val="single" w:sz="4" w:space="0" w:color="auto"/>
              <w:left w:val="single" w:sz="6" w:space="0" w:color="auto"/>
              <w:bottom w:val="single" w:sz="4" w:space="0" w:color="auto"/>
              <w:right w:val="single" w:sz="6" w:space="0" w:color="auto"/>
            </w:tcBorders>
            <w:shd w:val="clear" w:color="auto" w:fill="FFFFFF"/>
          </w:tcPr>
          <w:p w14:paraId="2BB0822C" w14:textId="78DD13D4"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eastAsia="Times New Roman" w:hAnsi="Times New Roman" w:cs="Times New Roman"/>
                <w:i/>
                <w:iCs/>
                <w:color w:val="000000"/>
                <w:sz w:val="24"/>
                <w:szCs w:val="24"/>
                <w:lang w:eastAsia="ru-RU"/>
              </w:rPr>
              <w:t>Система оцінювання</w:t>
            </w:r>
            <w:r w:rsidR="00E75901" w:rsidRPr="00FA6F30">
              <w:rPr>
                <w:rFonts w:ascii="Times New Roman" w:eastAsia="Times New Roman" w:hAnsi="Times New Roman" w:cs="Times New Roman"/>
                <w:i/>
                <w:iCs/>
                <w:color w:val="000000"/>
                <w:sz w:val="24"/>
                <w:szCs w:val="24"/>
                <w:lang w:val="en-US" w:eastAsia="ru-RU"/>
              </w:rPr>
              <w:t xml:space="preserve"> / </w:t>
            </w:r>
            <w:proofErr w:type="spellStart"/>
            <w:r w:rsidR="00E75901" w:rsidRPr="00FA6F30">
              <w:rPr>
                <w:rFonts w:ascii="Times New Roman" w:eastAsia="Times New Roman" w:hAnsi="Times New Roman" w:cs="Times New Roman"/>
                <w:i/>
                <w:iCs/>
                <w:color w:val="000000"/>
                <w:sz w:val="24"/>
                <w:szCs w:val="24"/>
                <w:lang w:eastAsia="ru-RU"/>
              </w:rPr>
              <w:t>Assessment</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System</w:t>
            </w:r>
            <w:proofErr w:type="spellEnd"/>
          </w:p>
        </w:tc>
        <w:tc>
          <w:tcPr>
            <w:tcW w:w="6714" w:type="dxa"/>
            <w:gridSpan w:val="2"/>
            <w:tcBorders>
              <w:top w:val="single" w:sz="4" w:space="0" w:color="auto"/>
              <w:left w:val="single" w:sz="6" w:space="0" w:color="auto"/>
              <w:bottom w:val="single" w:sz="4" w:space="0" w:color="auto"/>
              <w:right w:val="single" w:sz="6" w:space="0" w:color="auto"/>
            </w:tcBorders>
            <w:shd w:val="clear" w:color="auto" w:fill="FFFFFF"/>
          </w:tcPr>
          <w:p w14:paraId="5F323688" w14:textId="5B41C669" w:rsidR="00D14085" w:rsidRPr="00FA6F30" w:rsidRDefault="00E7548C"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 xml:space="preserve">Оцінювання здійснюється через вимірювання результатів навчання у формі </w:t>
            </w:r>
            <w:r w:rsidR="00D14085" w:rsidRPr="00FA6F30">
              <w:rPr>
                <w:rFonts w:ascii="Times New Roman" w:eastAsia="Times New Roman" w:hAnsi="Times New Roman" w:cs="Times New Roman"/>
                <w:color w:val="000000"/>
                <w:sz w:val="24"/>
                <w:szCs w:val="24"/>
                <w:lang w:eastAsia="ru-RU"/>
              </w:rPr>
              <w:t>проміжного (модульного)</w:t>
            </w:r>
            <w:r w:rsidRPr="00FA6F30">
              <w:rPr>
                <w:rFonts w:ascii="Times New Roman" w:eastAsia="Times New Roman" w:hAnsi="Times New Roman" w:cs="Times New Roman"/>
                <w:color w:val="000000"/>
                <w:sz w:val="24"/>
                <w:szCs w:val="24"/>
                <w:lang w:eastAsia="ru-RU"/>
              </w:rPr>
              <w:t xml:space="preserve"> та підсумкового контролю (екзамен</w:t>
            </w:r>
            <w:r w:rsidR="002717C3" w:rsidRPr="00FA6F30">
              <w:rPr>
                <w:rFonts w:ascii="Times New Roman" w:eastAsia="Times New Roman" w:hAnsi="Times New Roman" w:cs="Times New Roman"/>
                <w:color w:val="000000"/>
                <w:sz w:val="24"/>
                <w:szCs w:val="24"/>
                <w:lang w:eastAsia="ru-RU"/>
              </w:rPr>
              <w:t>и</w:t>
            </w:r>
            <w:r w:rsidRPr="00FA6F30">
              <w:rPr>
                <w:rFonts w:ascii="Times New Roman" w:eastAsia="Times New Roman" w:hAnsi="Times New Roman" w:cs="Times New Roman"/>
                <w:color w:val="000000"/>
                <w:sz w:val="24"/>
                <w:szCs w:val="24"/>
                <w:lang w:eastAsia="ru-RU"/>
              </w:rPr>
              <w:t>, залік</w:t>
            </w:r>
            <w:r w:rsidR="002717C3" w:rsidRPr="00FA6F30">
              <w:rPr>
                <w:rFonts w:ascii="Times New Roman" w:eastAsia="Times New Roman" w:hAnsi="Times New Roman" w:cs="Times New Roman"/>
                <w:color w:val="000000"/>
                <w:sz w:val="24"/>
                <w:szCs w:val="24"/>
                <w:lang w:eastAsia="ru-RU"/>
              </w:rPr>
              <w:t>и</w:t>
            </w:r>
            <w:r w:rsidRPr="00FA6F30">
              <w:rPr>
                <w:rFonts w:ascii="Times New Roman" w:eastAsia="Times New Roman" w:hAnsi="Times New Roman" w:cs="Times New Roman"/>
                <w:color w:val="000000"/>
                <w:sz w:val="24"/>
                <w:szCs w:val="24"/>
                <w:lang w:eastAsia="ru-RU"/>
              </w:rPr>
              <w:t xml:space="preserve">, захист індивідуальних </w:t>
            </w:r>
            <w:proofErr w:type="spellStart"/>
            <w:r w:rsidRPr="00FA6F30">
              <w:rPr>
                <w:rFonts w:ascii="Times New Roman" w:eastAsia="Times New Roman" w:hAnsi="Times New Roman" w:cs="Times New Roman"/>
                <w:color w:val="000000"/>
                <w:sz w:val="24"/>
                <w:szCs w:val="24"/>
                <w:lang w:eastAsia="ru-RU"/>
              </w:rPr>
              <w:t>про</w:t>
            </w:r>
            <w:r w:rsidR="00D14085" w:rsidRPr="00FA6F30">
              <w:rPr>
                <w:rFonts w:ascii="Times New Roman" w:eastAsia="Times New Roman" w:hAnsi="Times New Roman" w:cs="Times New Roman"/>
                <w:color w:val="000000"/>
                <w:sz w:val="24"/>
                <w:szCs w:val="24"/>
                <w:lang w:eastAsia="ru-RU"/>
              </w:rPr>
              <w:t>є</w:t>
            </w:r>
            <w:r w:rsidRPr="00FA6F30">
              <w:rPr>
                <w:rFonts w:ascii="Times New Roman" w:eastAsia="Times New Roman" w:hAnsi="Times New Roman" w:cs="Times New Roman"/>
                <w:color w:val="000000"/>
                <w:sz w:val="24"/>
                <w:szCs w:val="24"/>
                <w:lang w:eastAsia="ru-RU"/>
              </w:rPr>
              <w:t>ктів</w:t>
            </w:r>
            <w:proofErr w:type="spellEnd"/>
            <w:r w:rsidRPr="00FA6F30">
              <w:rPr>
                <w:rFonts w:ascii="Times New Roman" w:eastAsia="Times New Roman" w:hAnsi="Times New Roman" w:cs="Times New Roman"/>
                <w:color w:val="000000"/>
                <w:sz w:val="24"/>
                <w:szCs w:val="24"/>
                <w:lang w:eastAsia="ru-RU"/>
              </w:rPr>
              <w:t xml:space="preserve"> тощо) відповідно до вимог </w:t>
            </w:r>
            <w:r w:rsidR="002717C3" w:rsidRPr="00FA6F30">
              <w:rPr>
                <w:rFonts w:ascii="Times New Roman" w:eastAsia="Times New Roman" w:hAnsi="Times New Roman" w:cs="Times New Roman"/>
                <w:color w:val="000000"/>
                <w:sz w:val="24"/>
                <w:szCs w:val="24"/>
                <w:lang w:eastAsia="ru-RU"/>
              </w:rPr>
              <w:t>системи</w:t>
            </w:r>
            <w:r w:rsidRPr="00FA6F30">
              <w:rPr>
                <w:rFonts w:ascii="Times New Roman" w:eastAsia="Times New Roman" w:hAnsi="Times New Roman" w:cs="Times New Roman"/>
                <w:color w:val="000000"/>
                <w:sz w:val="24"/>
                <w:szCs w:val="24"/>
                <w:lang w:eastAsia="ru-RU"/>
              </w:rPr>
              <w:t xml:space="preserve"> внутрішньо</w:t>
            </w:r>
            <w:r w:rsidR="00367FDC" w:rsidRPr="00FA6F30">
              <w:rPr>
                <w:rFonts w:ascii="Times New Roman" w:eastAsia="Times New Roman" w:hAnsi="Times New Roman" w:cs="Times New Roman"/>
                <w:color w:val="000000"/>
                <w:sz w:val="24"/>
                <w:szCs w:val="24"/>
                <w:lang w:eastAsia="ru-RU"/>
              </w:rPr>
              <w:t>го</w:t>
            </w:r>
            <w:r w:rsidRPr="00FA6F30">
              <w:rPr>
                <w:rFonts w:ascii="Times New Roman" w:eastAsia="Times New Roman" w:hAnsi="Times New Roman" w:cs="Times New Roman"/>
                <w:color w:val="000000"/>
                <w:sz w:val="24"/>
                <w:szCs w:val="24"/>
                <w:lang w:eastAsia="ru-RU"/>
              </w:rPr>
              <w:t xml:space="preserve"> забезпечення якості вищої освіти.</w:t>
            </w:r>
            <w:r w:rsidR="00E75901" w:rsidRPr="00FA6F30">
              <w:rPr>
                <w:rFonts w:ascii="Times New Roman" w:eastAsia="Times New Roman" w:hAnsi="Times New Roman" w:cs="Times New Roman"/>
                <w:color w:val="000000"/>
                <w:sz w:val="24"/>
                <w:szCs w:val="24"/>
                <w:lang w:eastAsia="ru-RU"/>
              </w:rPr>
              <w:t xml:space="preserve"> / </w:t>
            </w:r>
          </w:p>
          <w:p w14:paraId="2D7E92B9" w14:textId="1DC6CA82" w:rsidR="00E7548C" w:rsidRPr="00FA6F30" w:rsidRDefault="00E75901" w:rsidP="00E75901">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val="en-GB" w:eastAsia="ru-RU"/>
              </w:rPr>
              <w:t xml:space="preserve">Assessment is carried out by measuring learning outcomes in the form of interim </w:t>
            </w:r>
            <w:r w:rsidR="00D14085" w:rsidRPr="00FA6F30">
              <w:rPr>
                <w:rFonts w:ascii="Times New Roman" w:eastAsia="Times New Roman" w:hAnsi="Times New Roman" w:cs="Times New Roman"/>
                <w:color w:val="000000"/>
                <w:sz w:val="24"/>
                <w:szCs w:val="24"/>
                <w:lang w:eastAsia="ru-RU"/>
              </w:rPr>
              <w:t>(</w:t>
            </w:r>
            <w:r w:rsidR="00D14085" w:rsidRPr="00FA6F30">
              <w:rPr>
                <w:rFonts w:ascii="Times New Roman" w:eastAsia="Times New Roman" w:hAnsi="Times New Roman" w:cs="Times New Roman"/>
                <w:color w:val="000000"/>
                <w:sz w:val="24"/>
                <w:szCs w:val="24"/>
                <w:lang w:val="en-US" w:eastAsia="ru-RU"/>
              </w:rPr>
              <w:t>module</w:t>
            </w:r>
            <w:r w:rsidR="00D14085"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GB" w:eastAsia="ru-RU"/>
              </w:rPr>
              <w:t xml:space="preserve">and final assessments (exams, </w:t>
            </w:r>
            <w:r w:rsidR="00D14085" w:rsidRPr="00FA6F30">
              <w:rPr>
                <w:rFonts w:ascii="Times New Roman" w:eastAsia="Times New Roman" w:hAnsi="Times New Roman" w:cs="Times New Roman"/>
                <w:color w:val="000000"/>
                <w:sz w:val="24"/>
                <w:szCs w:val="24"/>
                <w:lang w:val="en-GB" w:eastAsia="ru-RU"/>
              </w:rPr>
              <w:t>module test</w:t>
            </w:r>
            <w:r w:rsidRPr="00FA6F30">
              <w:rPr>
                <w:rFonts w:ascii="Times New Roman" w:eastAsia="Times New Roman" w:hAnsi="Times New Roman" w:cs="Times New Roman"/>
                <w:color w:val="000000"/>
                <w:sz w:val="24"/>
                <w:szCs w:val="24"/>
                <w:lang w:val="en-GB" w:eastAsia="ru-RU"/>
              </w:rPr>
              <w:t xml:space="preserve">, </w:t>
            </w:r>
            <w:proofErr w:type="spellStart"/>
            <w:r w:rsidRPr="00FA6F30">
              <w:rPr>
                <w:rFonts w:ascii="Times New Roman" w:eastAsia="Times New Roman" w:hAnsi="Times New Roman" w:cs="Times New Roman"/>
                <w:color w:val="000000"/>
                <w:sz w:val="24"/>
                <w:szCs w:val="24"/>
                <w:lang w:val="en-GB" w:eastAsia="ru-RU"/>
              </w:rPr>
              <w:t>defense</w:t>
            </w:r>
            <w:proofErr w:type="spellEnd"/>
            <w:r w:rsidRPr="00FA6F30">
              <w:rPr>
                <w:rFonts w:ascii="Times New Roman" w:eastAsia="Times New Roman" w:hAnsi="Times New Roman" w:cs="Times New Roman"/>
                <w:color w:val="000000"/>
                <w:sz w:val="24"/>
                <w:szCs w:val="24"/>
                <w:lang w:val="en-GB" w:eastAsia="ru-RU"/>
              </w:rPr>
              <w:t xml:space="preserve"> of individual projects, etc.) in accordance with the requirements of the internal </w:t>
            </w:r>
            <w:r w:rsidR="00D14085" w:rsidRPr="00FA6F30">
              <w:rPr>
                <w:rFonts w:ascii="Times New Roman" w:eastAsia="Times New Roman" w:hAnsi="Times New Roman" w:cs="Times New Roman"/>
                <w:color w:val="000000"/>
                <w:sz w:val="24"/>
                <w:szCs w:val="24"/>
                <w:lang w:val="en-GB" w:eastAsia="ru-RU"/>
              </w:rPr>
              <w:t xml:space="preserve">higher education </w:t>
            </w:r>
            <w:r w:rsidRPr="00FA6F30">
              <w:rPr>
                <w:rFonts w:ascii="Times New Roman" w:eastAsia="Times New Roman" w:hAnsi="Times New Roman" w:cs="Times New Roman"/>
                <w:color w:val="000000"/>
                <w:sz w:val="24"/>
                <w:szCs w:val="24"/>
                <w:lang w:val="en-GB" w:eastAsia="ru-RU"/>
              </w:rPr>
              <w:t>quality assurance system</w:t>
            </w:r>
          </w:p>
        </w:tc>
      </w:tr>
      <w:tr w:rsidR="00E7548C" w:rsidRPr="00FA6F30" w14:paraId="61EF7AF1" w14:textId="77777777" w:rsidTr="00303EBB">
        <w:trPr>
          <w:trHeight w:val="136"/>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166CAB2C"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eastAsia="ru-RU"/>
              </w:rPr>
            </w:pPr>
          </w:p>
        </w:tc>
      </w:tr>
      <w:tr w:rsidR="00574A91" w:rsidRPr="00FA6F30" w14:paraId="7863FC8E" w14:textId="77777777" w:rsidTr="00303EBB">
        <w:trPr>
          <w:trHeight w:val="335"/>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219E5485" w14:textId="77777777" w:rsidR="0073239C" w:rsidRPr="00FA6F30" w:rsidRDefault="00574A91" w:rsidP="00574A91">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ru-RU" w:eastAsia="ru-RU"/>
              </w:rPr>
            </w:pPr>
            <w:r w:rsidRPr="00FA6F30">
              <w:rPr>
                <w:rFonts w:ascii="Times New Roman" w:eastAsia="Times New Roman" w:hAnsi="Times New Roman" w:cs="Times New Roman"/>
                <w:b/>
                <w:bCs/>
                <w:color w:val="000000"/>
                <w:sz w:val="24"/>
                <w:szCs w:val="24"/>
                <w:lang w:eastAsia="ru-RU"/>
              </w:rPr>
              <w:t>Програмні компетентності та результати навчання</w:t>
            </w:r>
            <w:r w:rsidR="0073239C" w:rsidRPr="00FA6F30">
              <w:rPr>
                <w:rFonts w:ascii="Times New Roman" w:eastAsia="Times New Roman" w:hAnsi="Times New Roman" w:cs="Times New Roman"/>
                <w:b/>
                <w:bCs/>
                <w:color w:val="000000"/>
                <w:sz w:val="24"/>
                <w:szCs w:val="24"/>
                <w:lang w:val="ru-RU" w:eastAsia="ru-RU"/>
              </w:rPr>
              <w:t xml:space="preserve"> / </w:t>
            </w:r>
          </w:p>
          <w:p w14:paraId="00C3F393" w14:textId="548C776D" w:rsidR="0073239C" w:rsidRPr="00FA6F30" w:rsidRDefault="0073239C" w:rsidP="0073239C">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en-US" w:eastAsia="ru-RU"/>
              </w:rPr>
            </w:pPr>
            <w:proofErr w:type="spellStart"/>
            <w:r w:rsidRPr="00FA6F30">
              <w:rPr>
                <w:rFonts w:ascii="Times New Roman" w:eastAsia="Times New Roman" w:hAnsi="Times New Roman" w:cs="Times New Roman"/>
                <w:b/>
                <w:bCs/>
                <w:color w:val="000000"/>
                <w:sz w:val="24"/>
                <w:szCs w:val="24"/>
                <w:lang w:val="en-US" w:eastAsia="ru-RU"/>
              </w:rPr>
              <w:t>Program</w:t>
            </w:r>
            <w:r w:rsidR="003402F1" w:rsidRPr="00FA6F30">
              <w:rPr>
                <w:rFonts w:ascii="Times New Roman" w:eastAsia="Times New Roman" w:hAnsi="Times New Roman" w:cs="Times New Roman"/>
                <w:b/>
                <w:bCs/>
                <w:color w:val="000000"/>
                <w:sz w:val="24"/>
                <w:szCs w:val="24"/>
                <w:lang w:val="en-US" w:eastAsia="ru-RU"/>
              </w:rPr>
              <w:t>me</w:t>
            </w:r>
            <w:proofErr w:type="spellEnd"/>
            <w:r w:rsidRPr="00FA6F30">
              <w:rPr>
                <w:rFonts w:ascii="Times New Roman" w:eastAsia="Times New Roman" w:hAnsi="Times New Roman" w:cs="Times New Roman"/>
                <w:b/>
                <w:bCs/>
                <w:color w:val="000000"/>
                <w:sz w:val="24"/>
                <w:szCs w:val="24"/>
                <w:lang w:val="en-US" w:eastAsia="ru-RU"/>
              </w:rPr>
              <w:t xml:space="preserve"> Competencies and Learning Outcomes</w:t>
            </w:r>
            <w:r w:rsidRPr="00FA6F30">
              <w:rPr>
                <w:rFonts w:ascii="Times New Roman" w:hAnsi="Times New Roman" w:cs="Times New Roman"/>
                <w:sz w:val="20"/>
                <w:szCs w:val="20"/>
                <w:lang w:val="en-US" w:eastAsia="ru-RU"/>
              </w:rPr>
              <w:t xml:space="preserve"> </w:t>
            </w:r>
          </w:p>
        </w:tc>
      </w:tr>
      <w:tr w:rsidR="00F77BC6" w:rsidRPr="00973DD9" w14:paraId="67DD6C83" w14:textId="77777777" w:rsidTr="00303EBB">
        <w:trPr>
          <w:trHeight w:val="1776"/>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3B4C6617" w14:textId="77777777" w:rsidR="00F77BC6" w:rsidRPr="00FA6F30" w:rsidRDefault="00F77BC6" w:rsidP="00F77BC6">
            <w:pPr>
              <w:shd w:val="clear" w:color="auto" w:fill="FFFFFF"/>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FA6F30">
              <w:rPr>
                <w:rFonts w:ascii="Times New Roman" w:eastAsia="Times New Roman" w:hAnsi="Times New Roman" w:cs="Times New Roman"/>
                <w:b/>
                <w:bCs/>
                <w:i/>
                <w:iCs/>
                <w:color w:val="000000"/>
                <w:sz w:val="24"/>
                <w:szCs w:val="24"/>
                <w:lang w:eastAsia="ru-RU"/>
              </w:rPr>
              <w:t>Інтегральна компетентність (ІК)</w:t>
            </w:r>
          </w:p>
          <w:p w14:paraId="1E36B732" w14:textId="6579AC0C" w:rsidR="00313C52" w:rsidRPr="00FA6F30" w:rsidRDefault="00852490" w:rsidP="0073239C">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 xml:space="preserve">Здатність продукувати нові ідеї, розв’язувати комплексні проблеми політики та врядування у вищій освіті, що передбачає застосування </w:t>
            </w:r>
            <w:r w:rsidR="00DB0524" w:rsidRPr="00FA6F30">
              <w:rPr>
                <w:rFonts w:ascii="Times New Roman" w:eastAsia="Times New Roman" w:hAnsi="Times New Roman" w:cs="Times New Roman"/>
                <w:color w:val="000000"/>
                <w:sz w:val="24"/>
                <w:szCs w:val="24"/>
                <w:lang w:eastAsia="ru-RU"/>
              </w:rPr>
              <w:t>відповідних методів і технологій</w:t>
            </w:r>
            <w:r w:rsidRPr="00FA6F30">
              <w:rPr>
                <w:rFonts w:ascii="Times New Roman" w:eastAsia="Times New Roman" w:hAnsi="Times New Roman" w:cs="Times New Roman"/>
                <w:color w:val="000000"/>
                <w:sz w:val="24"/>
                <w:szCs w:val="24"/>
                <w:lang w:eastAsia="ru-RU"/>
              </w:rPr>
              <w:t>; проводити власні наукові дослідження; здійснювати освітню, дослідницько-інноваційну, управлінську та адміністративну діяльність на засадах лідерства у контексті реформування вищої</w:t>
            </w:r>
            <w:r w:rsidR="0073239C" w:rsidRPr="00FA6F30">
              <w:rPr>
                <w:rFonts w:ascii="Times New Roman" w:eastAsia="Times New Roman" w:hAnsi="Times New Roman" w:cs="Times New Roman"/>
                <w:color w:val="000000"/>
                <w:sz w:val="24"/>
                <w:szCs w:val="24"/>
                <w:lang w:eastAsia="ru-RU"/>
              </w:rPr>
              <w:t xml:space="preserve"> освіти в умовах євроінтеграції / </w:t>
            </w:r>
          </w:p>
          <w:p w14:paraId="4C648117" w14:textId="5272EE8F" w:rsidR="0073239C" w:rsidRPr="00FA6F30" w:rsidRDefault="0073239C" w:rsidP="00313C52">
            <w:pPr>
              <w:shd w:val="clear" w:color="auto" w:fill="FFFFFF"/>
              <w:autoSpaceDE w:val="0"/>
              <w:autoSpaceDN w:val="0"/>
              <w:adjustRightInd w:val="0"/>
              <w:spacing w:after="0" w:line="240" w:lineRule="auto"/>
              <w:jc w:val="center"/>
              <w:rPr>
                <w:rFonts w:ascii="Times New Roman" w:eastAsia="Times New Roman" w:hAnsi="Times New Roman" w:cs="Times New Roman"/>
                <w:color w:val="000000"/>
                <w:sz w:val="24"/>
                <w:szCs w:val="24"/>
                <w:lang w:val="en-GB" w:eastAsia="ru-RU"/>
              </w:rPr>
            </w:pPr>
            <w:r w:rsidRPr="00FA6F30">
              <w:rPr>
                <w:rFonts w:ascii="Times New Roman" w:eastAsia="Times New Roman" w:hAnsi="Times New Roman" w:cs="Times New Roman"/>
                <w:i/>
                <w:color w:val="000000"/>
                <w:sz w:val="24"/>
                <w:szCs w:val="24"/>
                <w:lang w:val="en-GB" w:eastAsia="ru-RU"/>
              </w:rPr>
              <w:t>Integral competence (IC)</w:t>
            </w:r>
          </w:p>
          <w:p w14:paraId="3C9CA332" w14:textId="77777777" w:rsidR="00DB0524" w:rsidRDefault="0073239C" w:rsidP="006F6F32">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GB" w:eastAsia="ru-RU"/>
              </w:rPr>
            </w:pPr>
            <w:r w:rsidRPr="00FA6F30">
              <w:rPr>
                <w:rFonts w:ascii="Times New Roman" w:eastAsia="Times New Roman" w:hAnsi="Times New Roman" w:cs="Times New Roman"/>
                <w:color w:val="000000"/>
                <w:sz w:val="24"/>
                <w:szCs w:val="24"/>
                <w:lang w:val="en-GB" w:eastAsia="ru-RU"/>
              </w:rPr>
              <w:t xml:space="preserve">The ability to produce new ideas, solve complex problems of policy and governance in higher education </w:t>
            </w:r>
            <w:r w:rsidR="00DB0524" w:rsidRPr="00FA6F30">
              <w:rPr>
                <w:rFonts w:ascii="Times New Roman" w:eastAsia="Times New Roman" w:hAnsi="Times New Roman" w:cs="Times New Roman"/>
                <w:i/>
                <w:iCs/>
                <w:sz w:val="24"/>
                <w:szCs w:val="24"/>
                <w:lang w:val="en-GB" w:eastAsia="uk-UA"/>
              </w:rPr>
              <w:t>applying appropriate methods and technologies</w:t>
            </w:r>
            <w:r w:rsidRPr="00FA6F30">
              <w:rPr>
                <w:rFonts w:ascii="Times New Roman" w:eastAsia="Times New Roman" w:hAnsi="Times New Roman" w:cs="Times New Roman"/>
                <w:color w:val="000000"/>
                <w:sz w:val="24"/>
                <w:szCs w:val="24"/>
                <w:lang w:val="en-GB" w:eastAsia="ru-RU"/>
              </w:rPr>
              <w:t>; conduct research; carry out educational, research</w:t>
            </w:r>
            <w:r w:rsidR="00DB0524" w:rsidRPr="00FA6F30">
              <w:rPr>
                <w:rFonts w:ascii="Times New Roman" w:eastAsia="Times New Roman" w:hAnsi="Times New Roman" w:cs="Times New Roman"/>
                <w:color w:val="000000"/>
                <w:sz w:val="24"/>
                <w:szCs w:val="24"/>
                <w:lang w:val="en-US" w:eastAsia="ru-RU"/>
              </w:rPr>
              <w:t>,</w:t>
            </w:r>
            <w:r w:rsidR="00DB0524"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GB" w:eastAsia="ru-RU"/>
              </w:rPr>
              <w:t>innovati</w:t>
            </w:r>
            <w:r w:rsidR="00DB0524" w:rsidRPr="00FA6F30">
              <w:rPr>
                <w:rFonts w:ascii="Times New Roman" w:eastAsia="Times New Roman" w:hAnsi="Times New Roman" w:cs="Times New Roman"/>
                <w:color w:val="000000"/>
                <w:sz w:val="24"/>
                <w:szCs w:val="24"/>
                <w:lang w:val="en-GB" w:eastAsia="ru-RU"/>
              </w:rPr>
              <w:t>ve</w:t>
            </w:r>
            <w:r w:rsidRPr="00FA6F30">
              <w:rPr>
                <w:rFonts w:ascii="Times New Roman" w:eastAsia="Times New Roman" w:hAnsi="Times New Roman" w:cs="Times New Roman"/>
                <w:color w:val="000000"/>
                <w:sz w:val="24"/>
                <w:szCs w:val="24"/>
                <w:lang w:val="en-GB" w:eastAsia="ru-RU"/>
              </w:rPr>
              <w:t xml:space="preserve">, managerial and administrative activities </w:t>
            </w:r>
            <w:r w:rsidR="00DB0524" w:rsidRPr="00FA6F30">
              <w:rPr>
                <w:rFonts w:ascii="Times New Roman" w:eastAsia="Times New Roman" w:hAnsi="Times New Roman" w:cs="Times New Roman"/>
                <w:sz w:val="24"/>
                <w:szCs w:val="24"/>
                <w:lang w:val="en-GB" w:eastAsia="uk-UA"/>
              </w:rPr>
              <w:t>based on leadership principles</w:t>
            </w:r>
            <w:r w:rsidR="00DB0524" w:rsidRPr="00FA6F30">
              <w:rPr>
                <w:rFonts w:ascii="Times New Roman" w:eastAsia="Times New Roman" w:hAnsi="Times New Roman" w:cs="Times New Roman"/>
                <w:i/>
                <w:iCs/>
                <w:sz w:val="24"/>
                <w:szCs w:val="24"/>
                <w:lang w:val="en-GB" w:eastAsia="uk-UA"/>
              </w:rPr>
              <w:t xml:space="preserve"> </w:t>
            </w:r>
            <w:r w:rsidRPr="00FA6F30">
              <w:rPr>
                <w:rFonts w:ascii="Times New Roman" w:eastAsia="Times New Roman" w:hAnsi="Times New Roman" w:cs="Times New Roman"/>
                <w:color w:val="000000"/>
                <w:sz w:val="24"/>
                <w:szCs w:val="24"/>
                <w:lang w:val="en-GB" w:eastAsia="ru-RU"/>
              </w:rPr>
              <w:t xml:space="preserve">in the context of higher education </w:t>
            </w:r>
            <w:r w:rsidR="00DB0524" w:rsidRPr="00FA6F30">
              <w:rPr>
                <w:rFonts w:ascii="Times New Roman" w:eastAsia="Times New Roman" w:hAnsi="Times New Roman" w:cs="Times New Roman"/>
                <w:color w:val="000000"/>
                <w:sz w:val="24"/>
                <w:szCs w:val="24"/>
                <w:lang w:val="en-GB" w:eastAsia="ru-RU"/>
              </w:rPr>
              <w:t xml:space="preserve">reform under </w:t>
            </w:r>
            <w:r w:rsidRPr="00FA6F30">
              <w:rPr>
                <w:rFonts w:ascii="Times New Roman" w:eastAsia="Times New Roman" w:hAnsi="Times New Roman" w:cs="Times New Roman"/>
                <w:color w:val="000000"/>
                <w:sz w:val="24"/>
                <w:szCs w:val="24"/>
                <w:lang w:val="en-GB" w:eastAsia="ru-RU"/>
              </w:rPr>
              <w:t>European integration.</w:t>
            </w:r>
          </w:p>
          <w:p w14:paraId="7CF54177" w14:textId="785A7CEA" w:rsidR="00450B0F" w:rsidRPr="00753C7F" w:rsidRDefault="00450B0F" w:rsidP="006F6F32">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GB" w:eastAsia="ru-RU"/>
              </w:rPr>
            </w:pPr>
          </w:p>
        </w:tc>
      </w:tr>
    </w:tbl>
    <w:p w14:paraId="100D234F" w14:textId="77777777" w:rsidR="00450B0F" w:rsidRDefault="00450B0F">
      <w:r>
        <w:br w:type="page"/>
      </w:r>
    </w:p>
    <w:p w14:paraId="5FC9D19F" w14:textId="77777777" w:rsidR="00450B0F" w:rsidRDefault="00450B0F"/>
    <w:tbl>
      <w:tblPr>
        <w:tblW w:w="10258" w:type="dxa"/>
        <w:tblInd w:w="40" w:type="dxa"/>
        <w:tblLayout w:type="fixed"/>
        <w:tblCellMar>
          <w:left w:w="40" w:type="dxa"/>
          <w:right w:w="40" w:type="dxa"/>
        </w:tblCellMar>
        <w:tblLook w:val="0000" w:firstRow="0" w:lastRow="0" w:firstColumn="0" w:lastColumn="0" w:noHBand="0" w:noVBand="0"/>
      </w:tblPr>
      <w:tblGrid>
        <w:gridCol w:w="3987"/>
        <w:gridCol w:w="6271"/>
      </w:tblGrid>
      <w:tr w:rsidR="00E7548C" w:rsidRPr="00973DD9" w14:paraId="5FD76FBF" w14:textId="77777777" w:rsidTr="00303EBB">
        <w:trPr>
          <w:trHeight w:val="475"/>
        </w:trPr>
        <w:tc>
          <w:tcPr>
            <w:tcW w:w="3987" w:type="dxa"/>
            <w:tcBorders>
              <w:top w:val="single" w:sz="4" w:space="0" w:color="auto"/>
              <w:left w:val="single" w:sz="4" w:space="0" w:color="auto"/>
              <w:bottom w:val="single" w:sz="4" w:space="0" w:color="auto"/>
              <w:right w:val="single" w:sz="4" w:space="0" w:color="auto"/>
            </w:tcBorders>
            <w:shd w:val="clear" w:color="auto" w:fill="FFFFFF"/>
            <w:vAlign w:val="center"/>
          </w:tcPr>
          <w:p w14:paraId="3D98D126" w14:textId="77777777" w:rsidR="00E7548C" w:rsidRPr="00973DD9" w:rsidRDefault="00F94D54" w:rsidP="000C758B">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sidRPr="00973DD9">
              <w:rPr>
                <w:rFonts w:ascii="Times New Roman" w:eastAsia="Times New Roman" w:hAnsi="Times New Roman" w:cs="Times New Roman"/>
                <w:b/>
                <w:bCs/>
                <w:color w:val="000000"/>
                <w:sz w:val="24"/>
                <w:szCs w:val="24"/>
                <w:lang w:eastAsia="ru-RU"/>
              </w:rPr>
              <w:t>Загальні</w:t>
            </w:r>
            <w:r w:rsidR="00E7548C" w:rsidRPr="00973DD9">
              <w:rPr>
                <w:rFonts w:ascii="Times New Roman" w:eastAsia="Times New Roman" w:hAnsi="Times New Roman" w:cs="Times New Roman"/>
                <w:b/>
                <w:bCs/>
                <w:color w:val="000000"/>
                <w:sz w:val="24"/>
                <w:szCs w:val="24"/>
                <w:lang w:eastAsia="ru-RU"/>
              </w:rPr>
              <w:t xml:space="preserve"> компетентності</w:t>
            </w:r>
            <w:r w:rsidR="00762694" w:rsidRPr="00973DD9">
              <w:rPr>
                <w:rFonts w:ascii="Times New Roman" w:eastAsia="Times New Roman" w:hAnsi="Times New Roman" w:cs="Times New Roman"/>
                <w:b/>
                <w:bCs/>
                <w:color w:val="000000"/>
                <w:sz w:val="24"/>
                <w:szCs w:val="24"/>
                <w:lang w:eastAsia="ru-RU"/>
              </w:rPr>
              <w:t xml:space="preserve"> (ЗК)</w:t>
            </w:r>
          </w:p>
          <w:p w14:paraId="3498C837" w14:textId="1CEB71DE" w:rsidR="006F6F32" w:rsidRPr="00973DD9" w:rsidRDefault="006F6F32" w:rsidP="006F6F32">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r w:rsidRPr="00973DD9">
              <w:rPr>
                <w:rFonts w:ascii="Times New Roman" w:hAnsi="Times New Roman" w:cs="Times New Roman"/>
                <w:sz w:val="24"/>
                <w:szCs w:val="24"/>
                <w:lang w:val="en-US" w:eastAsia="ru-RU"/>
              </w:rPr>
              <w:t xml:space="preserve">General Competences </w:t>
            </w:r>
          </w:p>
        </w:tc>
        <w:tc>
          <w:tcPr>
            <w:tcW w:w="6271" w:type="dxa"/>
            <w:tcBorders>
              <w:top w:val="single" w:sz="4" w:space="0" w:color="auto"/>
              <w:left w:val="single" w:sz="4" w:space="0" w:color="auto"/>
              <w:bottom w:val="single" w:sz="4" w:space="0" w:color="auto"/>
              <w:right w:val="single" w:sz="4" w:space="0" w:color="auto"/>
            </w:tcBorders>
            <w:shd w:val="clear" w:color="auto" w:fill="FFFFFF"/>
            <w:vAlign w:val="center"/>
          </w:tcPr>
          <w:p w14:paraId="606009D3" w14:textId="77777777" w:rsidR="00E7548C" w:rsidRPr="00FA6F30" w:rsidRDefault="00E7548C" w:rsidP="000C758B">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en-US" w:eastAsia="ru-RU"/>
              </w:rPr>
            </w:pPr>
            <w:r w:rsidRPr="00973DD9">
              <w:rPr>
                <w:rFonts w:ascii="Times New Roman" w:eastAsia="Times New Roman" w:hAnsi="Times New Roman" w:cs="Times New Roman"/>
                <w:b/>
                <w:bCs/>
                <w:color w:val="000000"/>
                <w:sz w:val="24"/>
                <w:szCs w:val="24"/>
                <w:lang w:eastAsia="ru-RU"/>
              </w:rPr>
              <w:t xml:space="preserve">Програмні </w:t>
            </w:r>
            <w:r w:rsidRPr="00FA6F30">
              <w:rPr>
                <w:rFonts w:ascii="Times New Roman" w:eastAsia="Times New Roman" w:hAnsi="Times New Roman" w:cs="Times New Roman"/>
                <w:b/>
                <w:bCs/>
                <w:color w:val="000000"/>
                <w:sz w:val="24"/>
                <w:szCs w:val="24"/>
                <w:lang w:eastAsia="ru-RU"/>
              </w:rPr>
              <w:t>результати навчання</w:t>
            </w:r>
            <w:r w:rsidR="00762694" w:rsidRPr="00FA6F30">
              <w:rPr>
                <w:rFonts w:ascii="Times New Roman" w:eastAsia="Times New Roman" w:hAnsi="Times New Roman" w:cs="Times New Roman"/>
                <w:b/>
                <w:bCs/>
                <w:color w:val="000000"/>
                <w:sz w:val="24"/>
                <w:szCs w:val="24"/>
                <w:lang w:eastAsia="ru-RU"/>
              </w:rPr>
              <w:t xml:space="preserve"> (ПРН)</w:t>
            </w:r>
          </w:p>
          <w:p w14:paraId="6445ABA9" w14:textId="0CA5F309" w:rsidR="00E40E20" w:rsidRPr="00E40E20" w:rsidRDefault="00E40E20" w:rsidP="000C758B">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proofErr w:type="spellStart"/>
            <w:r w:rsidRPr="00FA6F30">
              <w:rPr>
                <w:rFonts w:ascii="Times New Roman" w:eastAsia="Times New Roman" w:hAnsi="Times New Roman" w:cs="Times New Roman"/>
                <w:color w:val="000000"/>
                <w:sz w:val="24"/>
                <w:szCs w:val="24"/>
                <w:lang w:val="en-US" w:eastAsia="ru-RU"/>
              </w:rPr>
              <w:t>Programme</w:t>
            </w:r>
            <w:proofErr w:type="spellEnd"/>
            <w:r w:rsidRPr="00FA6F30">
              <w:rPr>
                <w:rFonts w:ascii="Times New Roman" w:eastAsia="Times New Roman" w:hAnsi="Times New Roman" w:cs="Times New Roman"/>
                <w:b/>
                <w:bCs/>
                <w:color w:val="000000"/>
                <w:sz w:val="24"/>
                <w:szCs w:val="24"/>
                <w:lang w:val="en-US" w:eastAsia="ru-RU"/>
              </w:rPr>
              <w:t xml:space="preserve"> </w:t>
            </w:r>
            <w:r w:rsidR="00450B0F" w:rsidRPr="00FA6F30">
              <w:rPr>
                <w:rFonts w:ascii="Times New Roman" w:hAnsi="Times New Roman" w:cs="Times New Roman"/>
                <w:sz w:val="24"/>
                <w:szCs w:val="24"/>
                <w:lang w:val="en-US" w:eastAsia="ru-RU"/>
              </w:rPr>
              <w:t>Learning Outcomes</w:t>
            </w:r>
          </w:p>
        </w:tc>
      </w:tr>
      <w:tr w:rsidR="00036575" w:rsidRPr="00973DD9" w14:paraId="4601505B" w14:textId="77777777" w:rsidTr="00303EBB">
        <w:trPr>
          <w:trHeight w:val="4252"/>
        </w:trPr>
        <w:tc>
          <w:tcPr>
            <w:tcW w:w="3987" w:type="dxa"/>
            <w:tcBorders>
              <w:top w:val="single" w:sz="4" w:space="0" w:color="auto"/>
              <w:left w:val="single" w:sz="4" w:space="0" w:color="auto"/>
              <w:right w:val="single" w:sz="4" w:space="0" w:color="auto"/>
            </w:tcBorders>
            <w:vAlign w:val="center"/>
          </w:tcPr>
          <w:p w14:paraId="143F124B" w14:textId="77777777" w:rsidR="00036575" w:rsidRPr="00606476" w:rsidRDefault="00036575" w:rsidP="00036575">
            <w:pPr>
              <w:shd w:val="clear" w:color="auto" w:fill="FFFFFF"/>
              <w:autoSpaceDE w:val="0"/>
              <w:autoSpaceDN w:val="0"/>
              <w:adjustRightInd w:val="0"/>
              <w:spacing w:after="0" w:line="240" w:lineRule="auto"/>
              <w:ind w:left="57"/>
              <w:rPr>
                <w:rFonts w:ascii="Times New Roman" w:hAnsi="Times New Roman" w:cs="Times New Roman"/>
                <w:sz w:val="24"/>
                <w:szCs w:val="24"/>
                <w:lang w:val="ru-RU" w:eastAsia="ru-RU"/>
              </w:rPr>
            </w:pPr>
            <w:r w:rsidRPr="00973DD9">
              <w:rPr>
                <w:rFonts w:ascii="Times New Roman" w:hAnsi="Times New Roman" w:cs="Times New Roman"/>
                <w:sz w:val="24"/>
                <w:szCs w:val="24"/>
                <w:lang w:eastAsia="ru-RU"/>
              </w:rPr>
              <w:t>ЗК1 Здатність діяти на основі системного наукового світогляду та загального культурного кругозору з дотриманням принципів професійної етики та академічної доброчесності /</w:t>
            </w:r>
          </w:p>
          <w:p w14:paraId="66E6EE2B" w14:textId="52AD91A6" w:rsidR="00036575" w:rsidRPr="00973DD9" w:rsidRDefault="00036575" w:rsidP="00036575">
            <w:pPr>
              <w:shd w:val="clear" w:color="auto" w:fill="FFFFFF"/>
              <w:autoSpaceDE w:val="0"/>
              <w:autoSpaceDN w:val="0"/>
              <w:adjustRightInd w:val="0"/>
              <w:spacing w:after="0" w:line="240" w:lineRule="auto"/>
              <w:ind w:left="57"/>
              <w:rPr>
                <w:rFonts w:ascii="Times New Roman" w:hAnsi="Times New Roman" w:cs="Times New Roman"/>
                <w:sz w:val="24"/>
                <w:szCs w:val="24"/>
                <w:lang w:eastAsia="ru-RU"/>
              </w:rPr>
            </w:pPr>
            <w:r w:rsidRPr="001363EE">
              <w:rPr>
                <w:rFonts w:ascii="Times New Roman" w:hAnsi="Times New Roman" w:cs="Times New Roman"/>
                <w:i/>
                <w:iCs/>
                <w:sz w:val="24"/>
                <w:szCs w:val="24"/>
                <w:lang w:val="en-GB" w:eastAsia="ru-RU"/>
              </w:rPr>
              <w:t>GC1 Ability to act on the basis of a systematic scientific worldview and a general cultural outlook while adhering to the principles of professional ethics and academic integrity</w:t>
            </w:r>
          </w:p>
        </w:tc>
        <w:tc>
          <w:tcPr>
            <w:tcW w:w="6271" w:type="dxa"/>
            <w:tcBorders>
              <w:top w:val="single" w:sz="4" w:space="0" w:color="auto"/>
              <w:left w:val="single" w:sz="4" w:space="0" w:color="auto"/>
              <w:right w:val="single" w:sz="4" w:space="0" w:color="auto"/>
            </w:tcBorders>
            <w:shd w:val="clear" w:color="auto" w:fill="FFFFFF"/>
          </w:tcPr>
          <w:p w14:paraId="123E363C"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5959B0">
              <w:rPr>
                <w:rFonts w:ascii="Times New Roman" w:hAnsi="Times New Roman" w:cs="Times New Roman"/>
                <w:sz w:val="24"/>
                <w:szCs w:val="24"/>
              </w:rPr>
              <w:t xml:space="preserve">ПРН1 Установлювати зв’язки </w:t>
            </w:r>
            <w:r>
              <w:rPr>
                <w:rFonts w:ascii="Times New Roman" w:hAnsi="Times New Roman" w:cs="Times New Roman"/>
                <w:sz w:val="24"/>
                <w:szCs w:val="24"/>
              </w:rPr>
              <w:t xml:space="preserve">між різними </w:t>
            </w:r>
            <w:r w:rsidRPr="00EB4AE4">
              <w:rPr>
                <w:rFonts w:ascii="Times New Roman" w:hAnsi="Times New Roman" w:cs="Times New Roman"/>
                <w:sz w:val="24"/>
                <w:szCs w:val="24"/>
              </w:rPr>
              <w:t>науковими теоріями.</w:t>
            </w:r>
          </w:p>
          <w:p w14:paraId="77B369A5"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ПРН2 Усвідомлювати та аргументувати вплив науки на розвиток суспільства.</w:t>
            </w:r>
          </w:p>
          <w:p w14:paraId="38E8D494"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ПРН3 Аналізувати, оцінювати та розвивати нові наукові ідеї.</w:t>
            </w:r>
          </w:p>
          <w:p w14:paraId="5730127F"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ПРН4 Дотримуватися норм професійної етики.</w:t>
            </w:r>
          </w:p>
          <w:p w14:paraId="6A427F15" w14:textId="77777777" w:rsidR="00036575" w:rsidRPr="005959B0"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ПРН5 Розуміти зміст та значення культури якості та академічної доброчесності.</w:t>
            </w:r>
          </w:p>
          <w:p w14:paraId="14122684"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5959B0">
              <w:rPr>
                <w:rFonts w:ascii="Times New Roman" w:hAnsi="Times New Roman" w:cs="Times New Roman"/>
                <w:sz w:val="24"/>
                <w:szCs w:val="24"/>
              </w:rPr>
              <w:t xml:space="preserve">ПРН6 Діяти на основі соціальної відповідальності та громадянської </w:t>
            </w:r>
            <w:r w:rsidRPr="00EB4AE4">
              <w:rPr>
                <w:rFonts w:ascii="Times New Roman" w:hAnsi="Times New Roman" w:cs="Times New Roman"/>
                <w:sz w:val="24"/>
                <w:szCs w:val="24"/>
              </w:rPr>
              <w:t>свідомості.</w:t>
            </w:r>
          </w:p>
          <w:p w14:paraId="175C6049"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 xml:space="preserve">ПРН7 Розуміти зміст та значення різноманітності та </w:t>
            </w:r>
            <w:proofErr w:type="spellStart"/>
            <w:r w:rsidRPr="00EB4AE4">
              <w:rPr>
                <w:rFonts w:ascii="Times New Roman" w:hAnsi="Times New Roman" w:cs="Times New Roman"/>
                <w:sz w:val="24"/>
                <w:szCs w:val="24"/>
              </w:rPr>
              <w:t>багатокультурності</w:t>
            </w:r>
            <w:proofErr w:type="spellEnd"/>
            <w:r w:rsidRPr="00EB4AE4">
              <w:rPr>
                <w:rFonts w:ascii="Times New Roman" w:hAnsi="Times New Roman" w:cs="Times New Roman"/>
                <w:sz w:val="24"/>
                <w:szCs w:val="24"/>
              </w:rPr>
              <w:t xml:space="preserve"> у сучасному суспільному розвитку. </w:t>
            </w:r>
          </w:p>
          <w:p w14:paraId="4DE68B30" w14:textId="77777777" w:rsidR="00036575" w:rsidRPr="000A0FE8"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ru-RU"/>
              </w:rPr>
            </w:pPr>
            <w:r w:rsidRPr="00EB4AE4">
              <w:rPr>
                <w:rFonts w:ascii="Times New Roman" w:hAnsi="Times New Roman" w:cs="Times New Roman"/>
                <w:sz w:val="24"/>
                <w:szCs w:val="24"/>
              </w:rPr>
              <w:t>ПРН8 Діяти на засадах толерантності та поваги до різном</w:t>
            </w:r>
            <w:r>
              <w:rPr>
                <w:rFonts w:ascii="Times New Roman" w:hAnsi="Times New Roman" w:cs="Times New Roman"/>
                <w:sz w:val="24"/>
                <w:szCs w:val="24"/>
              </w:rPr>
              <w:t>анітності та багато культурності</w:t>
            </w:r>
            <w:r w:rsidRPr="00D36D9F">
              <w:rPr>
                <w:rFonts w:ascii="Times New Roman" w:hAnsi="Times New Roman" w:cs="Times New Roman"/>
                <w:sz w:val="24"/>
                <w:szCs w:val="24"/>
                <w:lang w:val="ru-RU"/>
              </w:rPr>
              <w:t xml:space="preserve"> /</w:t>
            </w:r>
          </w:p>
          <w:p w14:paraId="207692E5"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PRN1 Establish connections between different scientific theories.</w:t>
            </w:r>
          </w:p>
          <w:p w14:paraId="7FEE2897"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PRN2 Understand and argue the impact of science on the development of society.</w:t>
            </w:r>
          </w:p>
          <w:p w14:paraId="6E981B0B"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PRN3 Analyze, evaluate and develop new scientific ideas.</w:t>
            </w:r>
          </w:p>
          <w:p w14:paraId="5C526E4E"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PRN4 Adhere to the norms of professional ethics.</w:t>
            </w:r>
          </w:p>
          <w:p w14:paraId="615E832C"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PRN5 Understand the meaning and importance of a culture of quality and academic integrity.</w:t>
            </w:r>
          </w:p>
          <w:p w14:paraId="01DB0ADA"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PRN6 Act on the basis of social responsibility and civic awareness.</w:t>
            </w:r>
          </w:p>
          <w:p w14:paraId="4B3BF4D5"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PRN7 Understand the meaning and importance of diversity and multiculturalism in modern social development.</w:t>
            </w:r>
          </w:p>
          <w:p w14:paraId="040EC752" w14:textId="562C6C97" w:rsidR="00036575" w:rsidRPr="00973DD9"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036575">
              <w:rPr>
                <w:rFonts w:ascii="Times New Roman" w:hAnsi="Times New Roman" w:cs="Times New Roman"/>
                <w:i/>
                <w:iCs/>
                <w:sz w:val="24"/>
                <w:szCs w:val="24"/>
                <w:lang w:val="en-US"/>
              </w:rPr>
              <w:t>PRN8 Act on the principles of tolerance and respect for diversity and multiculturalism.</w:t>
            </w:r>
          </w:p>
        </w:tc>
      </w:tr>
      <w:tr w:rsidR="00E204ED" w:rsidRPr="00973DD9" w14:paraId="0AFA05DB" w14:textId="77777777" w:rsidTr="00303EBB">
        <w:trPr>
          <w:trHeight w:val="1410"/>
        </w:trPr>
        <w:tc>
          <w:tcPr>
            <w:tcW w:w="3987" w:type="dxa"/>
            <w:tcBorders>
              <w:top w:val="single" w:sz="4" w:space="0" w:color="auto"/>
              <w:left w:val="single" w:sz="4" w:space="0" w:color="auto"/>
              <w:bottom w:val="single" w:sz="4" w:space="0" w:color="auto"/>
              <w:right w:val="single" w:sz="4" w:space="0" w:color="auto"/>
            </w:tcBorders>
            <w:vAlign w:val="center"/>
          </w:tcPr>
          <w:p w14:paraId="5BAC57CD" w14:textId="77777777" w:rsidR="001363EE" w:rsidRPr="000F1F61" w:rsidRDefault="00E204ED" w:rsidP="00BC5663">
            <w:pPr>
              <w:shd w:val="clear" w:color="auto" w:fill="FFFFFF"/>
              <w:autoSpaceDE w:val="0"/>
              <w:autoSpaceDN w:val="0"/>
              <w:adjustRightInd w:val="0"/>
              <w:spacing w:after="0" w:line="240" w:lineRule="auto"/>
              <w:ind w:left="57"/>
              <w:rPr>
                <w:rFonts w:ascii="Times New Roman" w:hAnsi="Times New Roman" w:cs="Times New Roman"/>
                <w:sz w:val="24"/>
                <w:szCs w:val="24"/>
                <w:lang w:val="ru-RU" w:eastAsia="ru-RU"/>
              </w:rPr>
            </w:pPr>
            <w:r w:rsidRPr="00973DD9">
              <w:rPr>
                <w:rFonts w:ascii="Times New Roman" w:hAnsi="Times New Roman" w:cs="Times New Roman"/>
                <w:bCs/>
                <w:color w:val="000000"/>
                <w:sz w:val="24"/>
                <w:szCs w:val="24"/>
                <w:bdr w:val="none" w:sz="0" w:space="0" w:color="auto" w:frame="1"/>
              </w:rPr>
              <w:t>ЗК</w:t>
            </w:r>
            <w:r w:rsidR="00714256" w:rsidRPr="00973DD9">
              <w:rPr>
                <w:rFonts w:ascii="Times New Roman" w:hAnsi="Times New Roman" w:cs="Times New Roman"/>
                <w:bCs/>
                <w:color w:val="000000"/>
                <w:sz w:val="24"/>
                <w:szCs w:val="24"/>
                <w:bdr w:val="none" w:sz="0" w:space="0" w:color="auto" w:frame="1"/>
              </w:rPr>
              <w:t>2</w:t>
            </w:r>
            <w:r w:rsidRPr="00973DD9">
              <w:rPr>
                <w:rFonts w:ascii="Times New Roman" w:hAnsi="Times New Roman" w:cs="Times New Roman"/>
                <w:bCs/>
                <w:color w:val="000000"/>
                <w:sz w:val="24"/>
                <w:szCs w:val="24"/>
                <w:bdr w:val="none" w:sz="0" w:space="0" w:color="auto" w:frame="1"/>
              </w:rPr>
              <w:t xml:space="preserve"> </w:t>
            </w:r>
            <w:r w:rsidRPr="00973DD9">
              <w:rPr>
                <w:rFonts w:ascii="Times New Roman" w:hAnsi="Times New Roman" w:cs="Times New Roman"/>
                <w:sz w:val="24"/>
                <w:szCs w:val="24"/>
                <w:lang w:eastAsia="ru-RU"/>
              </w:rPr>
              <w:t xml:space="preserve">Здатність </w:t>
            </w:r>
            <w:r w:rsidRPr="000F1F61">
              <w:rPr>
                <w:rFonts w:ascii="Times New Roman" w:hAnsi="Times New Roman" w:cs="Times New Roman"/>
                <w:sz w:val="24"/>
                <w:szCs w:val="24"/>
                <w:lang w:eastAsia="ru-RU"/>
              </w:rPr>
              <w:t>здійснювати наукові дослідження</w:t>
            </w:r>
            <w:r w:rsidR="006F6F32" w:rsidRPr="000F1F61">
              <w:rPr>
                <w:rFonts w:ascii="Times New Roman" w:hAnsi="Times New Roman" w:cs="Times New Roman"/>
                <w:sz w:val="24"/>
                <w:szCs w:val="24"/>
                <w:lang w:val="ru-RU" w:eastAsia="ru-RU"/>
              </w:rPr>
              <w:t xml:space="preserve"> / </w:t>
            </w:r>
          </w:p>
          <w:p w14:paraId="3B749C69" w14:textId="00D3BE38" w:rsidR="00E204ED" w:rsidRPr="00973DD9" w:rsidRDefault="006F6F32" w:rsidP="00BC5663">
            <w:pPr>
              <w:shd w:val="clear" w:color="auto" w:fill="FFFFFF"/>
              <w:autoSpaceDE w:val="0"/>
              <w:autoSpaceDN w:val="0"/>
              <w:adjustRightInd w:val="0"/>
              <w:spacing w:after="0" w:line="240" w:lineRule="auto"/>
              <w:ind w:left="57"/>
              <w:rPr>
                <w:rFonts w:ascii="Times New Roman" w:hAnsi="Times New Roman" w:cs="Times New Roman"/>
                <w:sz w:val="24"/>
                <w:szCs w:val="24"/>
                <w:lang w:val="en-US" w:eastAsia="ru-RU"/>
              </w:rPr>
            </w:pPr>
            <w:r w:rsidRPr="000F1F61">
              <w:rPr>
                <w:rFonts w:ascii="Times New Roman" w:hAnsi="Times New Roman" w:cs="Times New Roman"/>
                <w:i/>
                <w:iCs/>
                <w:sz w:val="24"/>
                <w:szCs w:val="24"/>
                <w:lang w:val="en-US" w:eastAsia="ru-RU"/>
              </w:rPr>
              <w:t>GC2 Ability to conduct research</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2BFDE3E5" w14:textId="75BBEE90" w:rsidR="00D847A2" w:rsidRPr="00973DD9" w:rsidRDefault="00E204ED" w:rsidP="00D847A2">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en-US" w:eastAsia="ru-RU"/>
              </w:rPr>
            </w:pPr>
            <w:r w:rsidRPr="00973DD9">
              <w:rPr>
                <w:rFonts w:ascii="Times New Roman" w:hAnsi="Times New Roman" w:cs="Times New Roman"/>
                <w:sz w:val="24"/>
                <w:szCs w:val="24"/>
              </w:rPr>
              <w:t xml:space="preserve">ПРН9 </w:t>
            </w:r>
            <w:r w:rsidRPr="00973DD9">
              <w:rPr>
                <w:rFonts w:ascii="Times New Roman" w:hAnsi="Times New Roman" w:cs="Times New Roman"/>
                <w:sz w:val="24"/>
                <w:szCs w:val="24"/>
                <w:lang w:eastAsia="ru-RU"/>
              </w:rPr>
              <w:t>Визначати наукову проблему, методологію та наукові методи для відповідного дослідження.</w:t>
            </w:r>
            <w:r w:rsidR="00D847A2" w:rsidRPr="00D847A2">
              <w:rPr>
                <w:rFonts w:ascii="Times New Roman" w:hAnsi="Times New Roman" w:cs="Times New Roman"/>
                <w:sz w:val="24"/>
                <w:szCs w:val="24"/>
                <w:lang w:val="en-US" w:eastAsia="ru-RU"/>
              </w:rPr>
              <w:t xml:space="preserve"> </w:t>
            </w:r>
            <w:r w:rsidR="00D847A2">
              <w:rPr>
                <w:rFonts w:ascii="Times New Roman" w:hAnsi="Times New Roman" w:cs="Times New Roman"/>
                <w:sz w:val="24"/>
                <w:szCs w:val="24"/>
                <w:lang w:val="en-US" w:eastAsia="ru-RU"/>
              </w:rPr>
              <w:t xml:space="preserve">/ </w:t>
            </w:r>
            <w:r w:rsidR="00D847A2" w:rsidRPr="00973DD9">
              <w:rPr>
                <w:rFonts w:ascii="Times New Roman" w:hAnsi="Times New Roman" w:cs="Times New Roman"/>
                <w:sz w:val="24"/>
                <w:szCs w:val="24"/>
                <w:lang w:val="en-US" w:eastAsia="ru-RU"/>
              </w:rPr>
              <w:t>PRN9 Identify the scientific problem, methodology and scientific methods for the relevant research.</w:t>
            </w:r>
          </w:p>
          <w:p w14:paraId="5E7072B4" w14:textId="3939A0DE" w:rsidR="00D847A2" w:rsidRPr="00973DD9" w:rsidRDefault="00E204ED" w:rsidP="00D847A2">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en-US" w:eastAsia="ru-RU"/>
              </w:rPr>
            </w:pPr>
            <w:r w:rsidRPr="00973DD9">
              <w:rPr>
                <w:rFonts w:ascii="Times New Roman" w:hAnsi="Times New Roman" w:cs="Times New Roman"/>
                <w:sz w:val="24"/>
                <w:szCs w:val="24"/>
              </w:rPr>
              <w:t xml:space="preserve">ПРН10 </w:t>
            </w:r>
            <w:r w:rsidRPr="00973DD9">
              <w:rPr>
                <w:rFonts w:ascii="Times New Roman" w:hAnsi="Times New Roman" w:cs="Times New Roman"/>
                <w:sz w:val="24"/>
                <w:szCs w:val="24"/>
                <w:lang w:eastAsia="ru-RU"/>
              </w:rPr>
              <w:t>Розробляти проект наукового дослідження</w:t>
            </w:r>
            <w:r w:rsidR="00D847A2" w:rsidRPr="00D847A2">
              <w:rPr>
                <w:rFonts w:ascii="Times New Roman" w:hAnsi="Times New Roman" w:cs="Times New Roman"/>
                <w:sz w:val="24"/>
                <w:szCs w:val="24"/>
                <w:lang w:val="en-US" w:eastAsia="ru-RU"/>
              </w:rPr>
              <w:t xml:space="preserve"> </w:t>
            </w:r>
            <w:r w:rsidR="00D847A2">
              <w:rPr>
                <w:rFonts w:ascii="Times New Roman" w:hAnsi="Times New Roman" w:cs="Times New Roman"/>
                <w:sz w:val="24"/>
                <w:szCs w:val="24"/>
                <w:lang w:val="en-US" w:eastAsia="ru-RU"/>
              </w:rPr>
              <w:t>/</w:t>
            </w:r>
            <w:r w:rsidR="00D847A2" w:rsidRPr="00D847A2">
              <w:rPr>
                <w:rFonts w:ascii="Times New Roman" w:hAnsi="Times New Roman" w:cs="Times New Roman"/>
                <w:sz w:val="24"/>
                <w:szCs w:val="24"/>
                <w:lang w:val="en-US" w:eastAsia="ru-RU"/>
              </w:rPr>
              <w:t xml:space="preserve"> </w:t>
            </w:r>
            <w:r w:rsidR="00D847A2" w:rsidRPr="00D847A2">
              <w:rPr>
                <w:rFonts w:ascii="Times New Roman" w:hAnsi="Times New Roman" w:cs="Times New Roman"/>
                <w:i/>
                <w:iCs/>
                <w:sz w:val="24"/>
                <w:szCs w:val="24"/>
                <w:lang w:val="en-US" w:eastAsia="ru-RU"/>
              </w:rPr>
              <w:t>PRN10 Develop a research project</w:t>
            </w:r>
            <w:r w:rsidR="00D847A2" w:rsidRPr="00973DD9">
              <w:rPr>
                <w:rFonts w:ascii="Times New Roman" w:hAnsi="Times New Roman" w:cs="Times New Roman"/>
                <w:sz w:val="24"/>
                <w:szCs w:val="24"/>
                <w:lang w:val="en-US" w:eastAsia="ru-RU"/>
              </w:rPr>
              <w:t>.</w:t>
            </w:r>
          </w:p>
          <w:p w14:paraId="21CE8611" w14:textId="0AD219EF" w:rsidR="00E204ED" w:rsidRPr="00973DD9" w:rsidRDefault="00E204ED" w:rsidP="00D847A2">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en-US"/>
              </w:rPr>
            </w:pPr>
            <w:r w:rsidRPr="00973DD9">
              <w:rPr>
                <w:rFonts w:ascii="Times New Roman" w:hAnsi="Times New Roman" w:cs="Times New Roman"/>
                <w:sz w:val="24"/>
                <w:szCs w:val="24"/>
              </w:rPr>
              <w:t xml:space="preserve">ПРН11 </w:t>
            </w:r>
            <w:r w:rsidRPr="00973DD9">
              <w:rPr>
                <w:rFonts w:ascii="Times New Roman" w:hAnsi="Times New Roman" w:cs="Times New Roman"/>
                <w:sz w:val="24"/>
                <w:szCs w:val="24"/>
                <w:lang w:eastAsia="ru-RU"/>
              </w:rPr>
              <w:t>Планувати дослідження т</w:t>
            </w:r>
            <w:r w:rsidR="00A93A20" w:rsidRPr="00973DD9">
              <w:rPr>
                <w:rFonts w:ascii="Times New Roman" w:hAnsi="Times New Roman" w:cs="Times New Roman"/>
                <w:sz w:val="24"/>
                <w:szCs w:val="24"/>
                <w:lang w:eastAsia="ru-RU"/>
              </w:rPr>
              <w:t>а відповідно реалізовувати його</w:t>
            </w:r>
            <w:r w:rsidR="00A93A20" w:rsidRPr="00D847A2">
              <w:rPr>
                <w:rFonts w:ascii="Times New Roman" w:hAnsi="Times New Roman" w:cs="Times New Roman"/>
                <w:sz w:val="24"/>
                <w:szCs w:val="24"/>
                <w:lang w:val="en-US" w:eastAsia="ru-RU"/>
              </w:rPr>
              <w:t xml:space="preserve"> /</w:t>
            </w:r>
            <w:r w:rsidR="00D847A2">
              <w:rPr>
                <w:rFonts w:ascii="Times New Roman" w:hAnsi="Times New Roman" w:cs="Times New Roman"/>
                <w:sz w:val="24"/>
                <w:szCs w:val="24"/>
                <w:lang w:val="en-US" w:eastAsia="ru-RU"/>
              </w:rPr>
              <w:t xml:space="preserve"> </w:t>
            </w:r>
            <w:r w:rsidR="00A93A20" w:rsidRPr="00D847A2">
              <w:rPr>
                <w:rFonts w:ascii="Times New Roman" w:hAnsi="Times New Roman" w:cs="Times New Roman"/>
                <w:i/>
                <w:iCs/>
                <w:sz w:val="24"/>
                <w:szCs w:val="24"/>
                <w:lang w:val="en-US" w:eastAsia="ru-RU"/>
              </w:rPr>
              <w:t>PRN11 Plan the research and implement it accordingly.</w:t>
            </w:r>
          </w:p>
        </w:tc>
      </w:tr>
      <w:tr w:rsidR="005613D2" w:rsidRPr="00973DD9" w14:paraId="4B031326" w14:textId="77777777" w:rsidTr="00303EBB">
        <w:trPr>
          <w:trHeight w:val="4100"/>
        </w:trPr>
        <w:tc>
          <w:tcPr>
            <w:tcW w:w="3987" w:type="dxa"/>
            <w:tcBorders>
              <w:top w:val="single" w:sz="4" w:space="0" w:color="auto"/>
              <w:left w:val="single" w:sz="4" w:space="0" w:color="auto"/>
              <w:right w:val="single" w:sz="4" w:space="0" w:color="auto"/>
            </w:tcBorders>
            <w:vAlign w:val="center"/>
          </w:tcPr>
          <w:p w14:paraId="11608506" w14:textId="77777777" w:rsidR="001363EE" w:rsidRPr="00606476" w:rsidRDefault="005613D2" w:rsidP="00BC5663">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973DD9">
              <w:rPr>
                <w:rFonts w:ascii="Times New Roman" w:hAnsi="Times New Roman" w:cs="Times New Roman"/>
                <w:bCs/>
                <w:color w:val="000000"/>
                <w:sz w:val="24"/>
                <w:szCs w:val="24"/>
                <w:bdr w:val="none" w:sz="0" w:space="0" w:color="auto" w:frame="1"/>
              </w:rPr>
              <w:lastRenderedPageBreak/>
              <w:t xml:space="preserve">ЗК3 Здатність вільно спілкуватися українською та англійською мовами з науково-освітянською спільнотою та широкою громадськістю </w:t>
            </w:r>
            <w:r w:rsidR="006F6F32" w:rsidRPr="00973DD9">
              <w:rPr>
                <w:rFonts w:ascii="Times New Roman" w:hAnsi="Times New Roman" w:cs="Times New Roman"/>
                <w:bCs/>
                <w:color w:val="000000"/>
                <w:sz w:val="24"/>
                <w:szCs w:val="24"/>
                <w:bdr w:val="none" w:sz="0" w:space="0" w:color="auto" w:frame="1"/>
              </w:rPr>
              <w:t xml:space="preserve">/ </w:t>
            </w:r>
          </w:p>
          <w:p w14:paraId="34BF6792" w14:textId="7DB12EE2" w:rsidR="005613D2" w:rsidRPr="00973DD9" w:rsidRDefault="006F6F32" w:rsidP="00BC5663">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1363EE">
              <w:rPr>
                <w:rFonts w:ascii="Times New Roman" w:hAnsi="Times New Roman" w:cs="Times New Roman"/>
                <w:bCs/>
                <w:i/>
                <w:iCs/>
                <w:color w:val="000000"/>
                <w:sz w:val="24"/>
                <w:szCs w:val="24"/>
                <w:bdr w:val="none" w:sz="0" w:space="0" w:color="auto" w:frame="1"/>
                <w:lang w:val="en-GB"/>
              </w:rPr>
              <w:t>GC3 Ability to communicate fluently in Ukrainian and English with the scientific and educational community and the general public</w:t>
            </w:r>
          </w:p>
        </w:tc>
        <w:tc>
          <w:tcPr>
            <w:tcW w:w="6271" w:type="dxa"/>
            <w:tcBorders>
              <w:top w:val="single" w:sz="4" w:space="0" w:color="auto"/>
              <w:left w:val="single" w:sz="4" w:space="0" w:color="auto"/>
              <w:right w:val="single" w:sz="4" w:space="0" w:color="auto"/>
            </w:tcBorders>
            <w:shd w:val="clear" w:color="auto" w:fill="FFFFFF"/>
          </w:tcPr>
          <w:p w14:paraId="2DF50AAE"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ПРН12 Знати та застосовувати норми культури мовлення при спілкуванні українською мовою.</w:t>
            </w:r>
          </w:p>
          <w:p w14:paraId="2CA7895B"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ПРН13 Презентувати результати дослідження</w:t>
            </w:r>
            <w:r w:rsidR="00536884" w:rsidRPr="00973DD9">
              <w:rPr>
                <w:rFonts w:ascii="Times New Roman" w:hAnsi="Times New Roman" w:cs="Times New Roman"/>
                <w:sz w:val="24"/>
                <w:szCs w:val="24"/>
              </w:rPr>
              <w:t xml:space="preserve"> українською мовою</w:t>
            </w:r>
            <w:r w:rsidRPr="00973DD9">
              <w:rPr>
                <w:rFonts w:ascii="Times New Roman" w:hAnsi="Times New Roman" w:cs="Times New Roman"/>
                <w:sz w:val="24"/>
                <w:szCs w:val="24"/>
              </w:rPr>
              <w:t xml:space="preserve"> (усно та письмово) як для фахівців, так і для </w:t>
            </w:r>
            <w:r w:rsidRPr="00973DD9">
              <w:rPr>
                <w:rFonts w:ascii="Times New Roman" w:hAnsi="Times New Roman" w:cs="Times New Roman"/>
                <w:bCs/>
                <w:color w:val="000000"/>
                <w:sz w:val="24"/>
                <w:szCs w:val="24"/>
                <w:bdr w:val="none" w:sz="0" w:space="0" w:color="auto" w:frame="1"/>
              </w:rPr>
              <w:t>широкої громадськості.</w:t>
            </w:r>
          </w:p>
          <w:p w14:paraId="324D4139"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ПРН14 Аргументувати наукові положення зрозуміло та доступно як для фахівців, так і для широкої</w:t>
            </w:r>
            <w:r w:rsidRPr="00973DD9">
              <w:rPr>
                <w:rFonts w:ascii="Times New Roman" w:hAnsi="Times New Roman" w:cs="Times New Roman"/>
                <w:bCs/>
                <w:color w:val="000000"/>
                <w:sz w:val="24"/>
                <w:szCs w:val="24"/>
                <w:bdr w:val="none" w:sz="0" w:space="0" w:color="auto" w:frame="1"/>
              </w:rPr>
              <w:t xml:space="preserve"> громадськості.</w:t>
            </w:r>
          </w:p>
          <w:p w14:paraId="58CC0764"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ПРН15 Розуміти англомовні наукові тексти </w:t>
            </w:r>
            <w:r w:rsidR="00DC40E4" w:rsidRPr="00973DD9">
              <w:rPr>
                <w:rFonts w:ascii="Times New Roman" w:hAnsi="Times New Roman" w:cs="Times New Roman"/>
                <w:sz w:val="24"/>
                <w:szCs w:val="24"/>
              </w:rPr>
              <w:t>з освітніх, педагогічних наук</w:t>
            </w:r>
            <w:r w:rsidRPr="00973DD9">
              <w:rPr>
                <w:rFonts w:ascii="Times New Roman" w:hAnsi="Times New Roman" w:cs="Times New Roman"/>
                <w:sz w:val="24"/>
                <w:szCs w:val="24"/>
              </w:rPr>
              <w:t>.</w:t>
            </w:r>
          </w:p>
          <w:p w14:paraId="26445F72"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ПРН16 Представляти та обговорювати результати дослідження англійською мовою </w:t>
            </w:r>
            <w:r w:rsidR="00536884" w:rsidRPr="00973DD9">
              <w:rPr>
                <w:rFonts w:ascii="Times New Roman" w:hAnsi="Times New Roman" w:cs="Times New Roman"/>
                <w:sz w:val="24"/>
                <w:szCs w:val="24"/>
              </w:rPr>
              <w:t>(усно та письмово)</w:t>
            </w:r>
            <w:r w:rsidRPr="00973DD9">
              <w:rPr>
                <w:rFonts w:ascii="Times New Roman" w:hAnsi="Times New Roman" w:cs="Times New Roman"/>
                <w:sz w:val="24"/>
                <w:szCs w:val="24"/>
              </w:rPr>
              <w:t>.</w:t>
            </w:r>
          </w:p>
          <w:p w14:paraId="0E2F728D" w14:textId="77777777" w:rsidR="005613D2"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ПРН17 Знати та застосовувати норми академічного письма при підготовці наукових публікацій англійською мовою.</w:t>
            </w:r>
          </w:p>
          <w:p w14:paraId="4D4A455E"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rPr>
            </w:pPr>
            <w:r w:rsidRPr="00025743">
              <w:rPr>
                <w:rFonts w:ascii="Times New Roman" w:hAnsi="Times New Roman" w:cs="Times New Roman"/>
                <w:i/>
                <w:iCs/>
                <w:sz w:val="24"/>
                <w:szCs w:val="24"/>
                <w:lang w:val="en-US"/>
              </w:rPr>
              <w:t>PRN</w:t>
            </w:r>
            <w:r w:rsidRPr="00025743">
              <w:rPr>
                <w:rFonts w:ascii="Times New Roman" w:hAnsi="Times New Roman" w:cs="Times New Roman"/>
                <w:i/>
                <w:iCs/>
                <w:sz w:val="24"/>
                <w:szCs w:val="24"/>
              </w:rPr>
              <w:t xml:space="preserve">12 </w:t>
            </w:r>
            <w:r w:rsidRPr="00025743">
              <w:rPr>
                <w:rFonts w:ascii="Times New Roman" w:hAnsi="Times New Roman" w:cs="Times New Roman"/>
                <w:i/>
                <w:iCs/>
                <w:sz w:val="24"/>
                <w:szCs w:val="24"/>
                <w:lang w:val="en-US"/>
              </w:rPr>
              <w:t>Know</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and</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apply</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the</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norms</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of</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speech</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culture</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when</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communicating</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in</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Ukrainian</w:t>
            </w:r>
            <w:r w:rsidRPr="00025743">
              <w:rPr>
                <w:rFonts w:ascii="Times New Roman" w:hAnsi="Times New Roman" w:cs="Times New Roman"/>
                <w:i/>
                <w:iCs/>
                <w:sz w:val="24"/>
                <w:szCs w:val="24"/>
              </w:rPr>
              <w:t>.</w:t>
            </w:r>
          </w:p>
          <w:p w14:paraId="3553FF31"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PRN13 Present the results of research in Ukrainian (orally and in writing) for both specialists and the general public.</w:t>
            </w:r>
          </w:p>
          <w:p w14:paraId="7271BEAF"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PRN14 Argue scientific positions clearly and accessible to both specialists and the general public.</w:t>
            </w:r>
          </w:p>
          <w:p w14:paraId="10AD2F25"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PRN15 Understand English-language scientific texts in educational and pedagogical sciences.</w:t>
            </w:r>
          </w:p>
          <w:p w14:paraId="5EF663C0"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PRN16 Present and discuss research results in English (orally and in writing).</w:t>
            </w:r>
          </w:p>
          <w:p w14:paraId="280E6345" w14:textId="2D5D9744" w:rsidR="00025743" w:rsidRPr="00973DD9"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025743">
              <w:rPr>
                <w:rFonts w:ascii="Times New Roman" w:hAnsi="Times New Roman" w:cs="Times New Roman"/>
                <w:i/>
                <w:iCs/>
                <w:sz w:val="24"/>
                <w:szCs w:val="24"/>
                <w:lang w:val="en-US"/>
              </w:rPr>
              <w:t>PRN17 Know and apply the norms of academic writing when preparing scientific publications in English</w:t>
            </w:r>
            <w:r w:rsidRPr="00D36D9F">
              <w:rPr>
                <w:rFonts w:ascii="Times New Roman" w:hAnsi="Times New Roman" w:cs="Times New Roman"/>
                <w:sz w:val="24"/>
                <w:szCs w:val="24"/>
                <w:lang w:val="en-US"/>
              </w:rPr>
              <w:t>.</w:t>
            </w:r>
          </w:p>
        </w:tc>
      </w:tr>
      <w:tr w:rsidR="00E204ED" w:rsidRPr="00973DD9" w14:paraId="770F7AF6" w14:textId="77777777" w:rsidTr="00303EBB">
        <w:trPr>
          <w:trHeight w:val="382"/>
        </w:trPr>
        <w:tc>
          <w:tcPr>
            <w:tcW w:w="3987" w:type="dxa"/>
            <w:tcBorders>
              <w:top w:val="single" w:sz="4" w:space="0" w:color="auto"/>
              <w:left w:val="single" w:sz="4" w:space="0" w:color="auto"/>
              <w:bottom w:val="single" w:sz="4" w:space="0" w:color="auto"/>
              <w:right w:val="single" w:sz="4" w:space="0" w:color="auto"/>
            </w:tcBorders>
            <w:vAlign w:val="center"/>
          </w:tcPr>
          <w:p w14:paraId="7DE10A13" w14:textId="77777777" w:rsidR="00E204ED" w:rsidRPr="00973DD9" w:rsidRDefault="00E204ED" w:rsidP="00E204ED">
            <w:pPr>
              <w:shd w:val="clear" w:color="auto" w:fill="FFFFFF"/>
              <w:autoSpaceDE w:val="0"/>
              <w:autoSpaceDN w:val="0"/>
              <w:adjustRightInd w:val="0"/>
              <w:spacing w:after="0" w:line="240" w:lineRule="auto"/>
              <w:jc w:val="center"/>
              <w:rPr>
                <w:rFonts w:ascii="Times New Roman" w:eastAsia="Times New Roman" w:hAnsi="Times New Roman" w:cs="Times New Roman"/>
                <w:b/>
                <w:iCs/>
                <w:sz w:val="24"/>
                <w:szCs w:val="24"/>
                <w:lang w:val="en-US"/>
              </w:rPr>
            </w:pPr>
            <w:r w:rsidRPr="00973DD9">
              <w:rPr>
                <w:rFonts w:ascii="Times New Roman" w:eastAsia="Times New Roman" w:hAnsi="Times New Roman" w:cs="Times New Roman"/>
                <w:b/>
                <w:iCs/>
                <w:sz w:val="24"/>
                <w:szCs w:val="24"/>
              </w:rPr>
              <w:t>Фахові компетентності (ФК)</w:t>
            </w:r>
          </w:p>
          <w:p w14:paraId="500284C7" w14:textId="5A2B0951" w:rsidR="006F6F32" w:rsidRPr="00410952" w:rsidRDefault="006F6F32" w:rsidP="00E204ED">
            <w:pPr>
              <w:shd w:val="clear" w:color="auto" w:fill="FFFFFF"/>
              <w:autoSpaceDE w:val="0"/>
              <w:autoSpaceDN w:val="0"/>
              <w:adjustRightInd w:val="0"/>
              <w:spacing w:after="0" w:line="240" w:lineRule="auto"/>
              <w:jc w:val="center"/>
              <w:rPr>
                <w:rFonts w:ascii="Times New Roman" w:eastAsia="Times New Roman" w:hAnsi="Times New Roman" w:cs="Times New Roman"/>
                <w:bCs/>
                <w:iCs/>
                <w:sz w:val="24"/>
                <w:szCs w:val="24"/>
                <w:lang w:val="en-US" w:eastAsia="ru-RU"/>
              </w:rPr>
            </w:pPr>
            <w:r w:rsidRPr="00410952">
              <w:rPr>
                <w:rFonts w:ascii="Times New Roman" w:eastAsia="Times New Roman" w:hAnsi="Times New Roman" w:cs="Times New Roman"/>
                <w:bCs/>
                <w:iCs/>
                <w:sz w:val="24"/>
                <w:szCs w:val="24"/>
                <w:lang w:val="en-US"/>
              </w:rPr>
              <w:t>Professional Competences (PC)</w:t>
            </w:r>
          </w:p>
        </w:tc>
        <w:tc>
          <w:tcPr>
            <w:tcW w:w="6271" w:type="dxa"/>
            <w:tcBorders>
              <w:top w:val="single" w:sz="4" w:space="0" w:color="auto"/>
              <w:left w:val="single" w:sz="4" w:space="0" w:color="auto"/>
              <w:bottom w:val="single" w:sz="4" w:space="0" w:color="auto"/>
              <w:right w:val="single" w:sz="4" w:space="0" w:color="auto"/>
            </w:tcBorders>
            <w:shd w:val="clear" w:color="auto" w:fill="FFFFFF"/>
            <w:vAlign w:val="center"/>
          </w:tcPr>
          <w:p w14:paraId="24C5BA80" w14:textId="77777777" w:rsidR="00E204ED" w:rsidRPr="009E6593" w:rsidRDefault="00E204ED" w:rsidP="00303EBB">
            <w:pPr>
              <w:shd w:val="clear" w:color="auto" w:fill="FFFFFF"/>
              <w:autoSpaceDE w:val="0"/>
              <w:autoSpaceDN w:val="0"/>
              <w:adjustRightInd w:val="0"/>
              <w:spacing w:after="0" w:line="240" w:lineRule="auto"/>
              <w:ind w:right="135"/>
              <w:jc w:val="center"/>
              <w:rPr>
                <w:rFonts w:ascii="Times New Roman" w:eastAsia="Times New Roman" w:hAnsi="Times New Roman" w:cs="Times New Roman"/>
                <w:b/>
                <w:iCs/>
                <w:sz w:val="24"/>
                <w:szCs w:val="24"/>
                <w:lang w:val="en-US"/>
              </w:rPr>
            </w:pPr>
            <w:r w:rsidRPr="009E6593">
              <w:rPr>
                <w:rFonts w:ascii="Times New Roman" w:eastAsia="Times New Roman" w:hAnsi="Times New Roman" w:cs="Times New Roman"/>
                <w:b/>
                <w:iCs/>
                <w:sz w:val="24"/>
                <w:szCs w:val="24"/>
              </w:rPr>
              <w:t>Програмні результати навчання (ПРН)</w:t>
            </w:r>
          </w:p>
          <w:p w14:paraId="0BAC9652" w14:textId="5090916C" w:rsidR="00410952" w:rsidRPr="00410952" w:rsidRDefault="00410952" w:rsidP="00303EBB">
            <w:pPr>
              <w:shd w:val="clear" w:color="auto" w:fill="FFFFFF"/>
              <w:autoSpaceDE w:val="0"/>
              <w:autoSpaceDN w:val="0"/>
              <w:adjustRightInd w:val="0"/>
              <w:spacing w:after="0" w:line="240" w:lineRule="auto"/>
              <w:ind w:right="135"/>
              <w:jc w:val="center"/>
              <w:rPr>
                <w:rFonts w:ascii="Times New Roman" w:eastAsia="Times New Roman" w:hAnsi="Times New Roman" w:cs="Times New Roman"/>
                <w:b/>
                <w:iCs/>
                <w:sz w:val="24"/>
                <w:szCs w:val="24"/>
                <w:lang w:val="en-US"/>
              </w:rPr>
            </w:pPr>
            <w:proofErr w:type="spellStart"/>
            <w:r w:rsidRPr="009E6593">
              <w:rPr>
                <w:rFonts w:ascii="Times New Roman" w:eastAsia="Times New Roman" w:hAnsi="Times New Roman" w:cs="Times New Roman"/>
                <w:color w:val="000000"/>
                <w:sz w:val="24"/>
                <w:szCs w:val="24"/>
                <w:lang w:val="en-US" w:eastAsia="ru-RU"/>
              </w:rPr>
              <w:t>Programme</w:t>
            </w:r>
            <w:proofErr w:type="spellEnd"/>
            <w:r w:rsidRPr="009E6593">
              <w:rPr>
                <w:rFonts w:ascii="Times New Roman" w:eastAsia="Times New Roman" w:hAnsi="Times New Roman" w:cs="Times New Roman"/>
                <w:b/>
                <w:bCs/>
                <w:color w:val="000000"/>
                <w:sz w:val="24"/>
                <w:szCs w:val="24"/>
                <w:lang w:val="en-US" w:eastAsia="ru-RU"/>
              </w:rPr>
              <w:t xml:space="preserve"> </w:t>
            </w:r>
            <w:r w:rsidRPr="009E6593">
              <w:rPr>
                <w:rFonts w:ascii="Times New Roman" w:hAnsi="Times New Roman" w:cs="Times New Roman"/>
                <w:sz w:val="24"/>
                <w:szCs w:val="24"/>
                <w:lang w:val="en-US" w:eastAsia="ru-RU"/>
              </w:rPr>
              <w:t>Learning Outcomes</w:t>
            </w:r>
          </w:p>
        </w:tc>
      </w:tr>
      <w:tr w:rsidR="00E204ED" w:rsidRPr="00973DD9" w14:paraId="666E97CF" w14:textId="77777777" w:rsidTr="00303EBB">
        <w:trPr>
          <w:trHeight w:val="1403"/>
        </w:trPr>
        <w:tc>
          <w:tcPr>
            <w:tcW w:w="3987" w:type="dxa"/>
            <w:tcBorders>
              <w:top w:val="single" w:sz="4" w:space="0" w:color="auto"/>
              <w:left w:val="single" w:sz="4" w:space="0" w:color="auto"/>
              <w:bottom w:val="single" w:sz="4" w:space="0" w:color="auto"/>
              <w:right w:val="single" w:sz="4" w:space="0" w:color="auto"/>
            </w:tcBorders>
            <w:vAlign w:val="center"/>
          </w:tcPr>
          <w:p w14:paraId="27ED31E5" w14:textId="4BEF14BF" w:rsidR="00EA2485" w:rsidRPr="00973DD9" w:rsidRDefault="009E4166" w:rsidP="00EA2485">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973DD9">
              <w:rPr>
                <w:rFonts w:ascii="Times New Roman" w:hAnsi="Times New Roman" w:cs="Times New Roman"/>
                <w:bCs/>
                <w:color w:val="000000"/>
                <w:sz w:val="24"/>
                <w:szCs w:val="24"/>
                <w:bdr w:val="none" w:sz="0" w:space="0" w:color="auto" w:frame="1"/>
              </w:rPr>
              <w:t>Ф</w:t>
            </w:r>
            <w:r w:rsidR="00E204ED" w:rsidRPr="00973DD9">
              <w:rPr>
                <w:rFonts w:ascii="Times New Roman" w:hAnsi="Times New Roman" w:cs="Times New Roman"/>
                <w:bCs/>
                <w:color w:val="000000"/>
                <w:sz w:val="24"/>
                <w:szCs w:val="24"/>
                <w:bdr w:val="none" w:sz="0" w:space="0" w:color="auto" w:frame="1"/>
              </w:rPr>
              <w:t>К</w:t>
            </w:r>
            <w:r w:rsidR="003F4FB2" w:rsidRPr="00973DD9">
              <w:rPr>
                <w:rFonts w:ascii="Times New Roman" w:hAnsi="Times New Roman" w:cs="Times New Roman"/>
                <w:bCs/>
                <w:color w:val="000000"/>
                <w:sz w:val="24"/>
                <w:szCs w:val="24"/>
                <w:bdr w:val="none" w:sz="0" w:space="0" w:color="auto" w:frame="1"/>
              </w:rPr>
              <w:t>1</w:t>
            </w:r>
            <w:r w:rsidR="00E204ED" w:rsidRPr="00973DD9">
              <w:rPr>
                <w:rFonts w:ascii="Times New Roman" w:hAnsi="Times New Roman" w:cs="Times New Roman"/>
                <w:bCs/>
                <w:color w:val="000000"/>
                <w:sz w:val="24"/>
                <w:szCs w:val="24"/>
                <w:bdr w:val="none" w:sz="0" w:space="0" w:color="auto" w:frame="1"/>
              </w:rPr>
              <w:t xml:space="preserve"> </w:t>
            </w:r>
            <w:r w:rsidR="00EA2485" w:rsidRPr="00973DD9">
              <w:rPr>
                <w:rFonts w:ascii="Times New Roman" w:hAnsi="Times New Roman" w:cs="Times New Roman"/>
                <w:bCs/>
                <w:color w:val="000000"/>
                <w:sz w:val="24"/>
                <w:szCs w:val="24"/>
                <w:bdr w:val="none" w:sz="0" w:space="0" w:color="auto" w:frame="1"/>
              </w:rPr>
              <w:t>Здатність здійснювати науково-педагогічну діяльність у вищій освіті</w:t>
            </w:r>
            <w:r w:rsidR="006F6F32" w:rsidRPr="00973DD9">
              <w:rPr>
                <w:rFonts w:ascii="Times New Roman" w:hAnsi="Times New Roman" w:cs="Times New Roman"/>
                <w:bCs/>
                <w:color w:val="000000"/>
                <w:sz w:val="24"/>
                <w:szCs w:val="24"/>
                <w:bdr w:val="none" w:sz="0" w:space="0" w:color="auto" w:frame="1"/>
              </w:rPr>
              <w:t xml:space="preserve"> / </w:t>
            </w:r>
            <w:r w:rsidR="006F6F32" w:rsidRPr="00410952">
              <w:rPr>
                <w:rFonts w:ascii="Times New Roman" w:hAnsi="Times New Roman" w:cs="Times New Roman"/>
                <w:bCs/>
                <w:i/>
                <w:iCs/>
                <w:color w:val="000000"/>
                <w:sz w:val="24"/>
                <w:szCs w:val="24"/>
                <w:bdr w:val="none" w:sz="0" w:space="0" w:color="auto" w:frame="1"/>
                <w:lang w:val="en-US"/>
              </w:rPr>
              <w:t>PC</w:t>
            </w:r>
            <w:r w:rsidR="006F6F32" w:rsidRPr="00410952">
              <w:rPr>
                <w:rFonts w:ascii="Times New Roman" w:hAnsi="Times New Roman" w:cs="Times New Roman"/>
                <w:bCs/>
                <w:i/>
                <w:iCs/>
                <w:color w:val="000000"/>
                <w:sz w:val="24"/>
                <w:szCs w:val="24"/>
                <w:bdr w:val="none" w:sz="0" w:space="0" w:color="auto" w:frame="1"/>
              </w:rPr>
              <w:t xml:space="preserve">1 </w:t>
            </w:r>
            <w:r w:rsidR="006F6F32" w:rsidRPr="00410952">
              <w:rPr>
                <w:rFonts w:ascii="Times New Roman" w:hAnsi="Times New Roman" w:cs="Times New Roman"/>
                <w:bCs/>
                <w:i/>
                <w:iCs/>
                <w:color w:val="000000"/>
                <w:sz w:val="24"/>
                <w:szCs w:val="24"/>
                <w:bdr w:val="none" w:sz="0" w:space="0" w:color="auto" w:frame="1"/>
                <w:lang w:val="en-US"/>
              </w:rPr>
              <w:t>Ability</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to</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carry</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out</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scientific</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and</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pedagogical</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activities</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in</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higher</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education</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519FE1DA"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w:t>
            </w:r>
            <w:r w:rsidR="009E4166" w:rsidRPr="00973DD9">
              <w:rPr>
                <w:rFonts w:ascii="Times New Roman" w:hAnsi="Times New Roman" w:cs="Times New Roman"/>
                <w:sz w:val="24"/>
                <w:szCs w:val="24"/>
              </w:rPr>
              <w:t>8</w:t>
            </w:r>
            <w:r w:rsidRPr="00973DD9">
              <w:rPr>
                <w:rFonts w:ascii="Times New Roman" w:hAnsi="Times New Roman" w:cs="Times New Roman"/>
                <w:sz w:val="24"/>
                <w:szCs w:val="24"/>
              </w:rPr>
              <w:t xml:space="preserve"> Знати, розуміти</w:t>
            </w:r>
            <w:r w:rsidR="0077045C" w:rsidRPr="00973DD9">
              <w:rPr>
                <w:rFonts w:ascii="Times New Roman" w:hAnsi="Times New Roman" w:cs="Times New Roman"/>
                <w:sz w:val="24"/>
                <w:szCs w:val="24"/>
              </w:rPr>
              <w:t>,</w:t>
            </w:r>
            <w:r w:rsidRPr="00973DD9">
              <w:rPr>
                <w:rFonts w:ascii="Times New Roman" w:hAnsi="Times New Roman" w:cs="Times New Roman"/>
                <w:sz w:val="24"/>
                <w:szCs w:val="24"/>
              </w:rPr>
              <w:t xml:space="preserve"> </w:t>
            </w:r>
            <w:r w:rsidR="0077045C" w:rsidRPr="00973DD9">
              <w:rPr>
                <w:rFonts w:ascii="Times New Roman" w:hAnsi="Times New Roman" w:cs="Times New Roman"/>
                <w:sz w:val="24"/>
                <w:szCs w:val="24"/>
              </w:rPr>
              <w:t xml:space="preserve">розвивати та запроваджувати </w:t>
            </w:r>
            <w:r w:rsidRPr="00973DD9">
              <w:rPr>
                <w:rFonts w:ascii="Times New Roman" w:hAnsi="Times New Roman" w:cs="Times New Roman"/>
                <w:sz w:val="24"/>
                <w:szCs w:val="24"/>
              </w:rPr>
              <w:t xml:space="preserve">сучасні </w:t>
            </w:r>
            <w:r w:rsidR="0077045C" w:rsidRPr="00973DD9">
              <w:rPr>
                <w:rFonts w:ascii="Times New Roman" w:hAnsi="Times New Roman" w:cs="Times New Roman"/>
                <w:sz w:val="24"/>
                <w:szCs w:val="24"/>
              </w:rPr>
              <w:t xml:space="preserve">та інноваційні </w:t>
            </w:r>
            <w:r w:rsidRPr="00973DD9">
              <w:rPr>
                <w:rFonts w:ascii="Times New Roman" w:hAnsi="Times New Roman" w:cs="Times New Roman"/>
                <w:sz w:val="24"/>
                <w:szCs w:val="24"/>
              </w:rPr>
              <w:t xml:space="preserve">методи, методики, технології оцінювання, </w:t>
            </w:r>
            <w:r w:rsidR="0077045C" w:rsidRPr="00973DD9">
              <w:rPr>
                <w:rFonts w:ascii="Times New Roman" w:hAnsi="Times New Roman" w:cs="Times New Roman"/>
                <w:sz w:val="24"/>
                <w:szCs w:val="24"/>
              </w:rPr>
              <w:t xml:space="preserve">вимірювання, </w:t>
            </w:r>
            <w:r w:rsidRPr="00973DD9">
              <w:rPr>
                <w:rFonts w:ascii="Times New Roman" w:hAnsi="Times New Roman" w:cs="Times New Roman"/>
                <w:sz w:val="24"/>
                <w:szCs w:val="24"/>
              </w:rPr>
              <w:t>викладання і навчання.</w:t>
            </w:r>
          </w:p>
          <w:p w14:paraId="7DA842DB"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w:t>
            </w:r>
            <w:r w:rsidR="009E4166" w:rsidRPr="00973DD9">
              <w:rPr>
                <w:rFonts w:ascii="Times New Roman" w:hAnsi="Times New Roman" w:cs="Times New Roman"/>
                <w:sz w:val="24"/>
                <w:szCs w:val="24"/>
              </w:rPr>
              <w:t>9</w:t>
            </w:r>
            <w:r w:rsidRPr="00973DD9">
              <w:rPr>
                <w:rFonts w:ascii="Times New Roman" w:hAnsi="Times New Roman" w:cs="Times New Roman"/>
                <w:sz w:val="24"/>
                <w:szCs w:val="24"/>
              </w:rPr>
              <w:t xml:space="preserve"> </w:t>
            </w:r>
            <w:r w:rsidRPr="00973DD9">
              <w:rPr>
                <w:rFonts w:ascii="Times New Roman" w:hAnsi="Times New Roman" w:cs="Times New Roman"/>
                <w:bCs/>
                <w:color w:val="000000"/>
                <w:sz w:val="24"/>
                <w:szCs w:val="24"/>
                <w:bdr w:val="none" w:sz="0" w:space="0" w:color="auto" w:frame="1"/>
              </w:rPr>
              <w:t xml:space="preserve">Знати </w:t>
            </w:r>
            <w:r w:rsidR="00160AA2" w:rsidRPr="00973DD9">
              <w:rPr>
                <w:rFonts w:ascii="Times New Roman" w:hAnsi="Times New Roman" w:cs="Times New Roman"/>
                <w:bCs/>
                <w:color w:val="000000"/>
                <w:sz w:val="24"/>
                <w:szCs w:val="24"/>
                <w:bdr w:val="none" w:sz="0" w:space="0" w:color="auto" w:frame="1"/>
              </w:rPr>
              <w:t xml:space="preserve">та </w:t>
            </w:r>
            <w:r w:rsidR="00160AA2" w:rsidRPr="00973DD9">
              <w:rPr>
                <w:rFonts w:ascii="Times New Roman" w:hAnsi="Times New Roman" w:cs="Times New Roman"/>
                <w:sz w:val="24"/>
                <w:szCs w:val="24"/>
              </w:rPr>
              <w:t xml:space="preserve">вміти </w:t>
            </w:r>
            <w:r w:rsidR="00E01F2C" w:rsidRPr="00973DD9">
              <w:rPr>
                <w:rFonts w:ascii="Times New Roman" w:hAnsi="Times New Roman" w:cs="Times New Roman"/>
                <w:sz w:val="24"/>
                <w:szCs w:val="24"/>
              </w:rPr>
              <w:t>використовувати</w:t>
            </w:r>
            <w:r w:rsidR="00160AA2" w:rsidRPr="00973DD9">
              <w:rPr>
                <w:rFonts w:ascii="Times New Roman" w:hAnsi="Times New Roman" w:cs="Times New Roman"/>
                <w:bCs/>
                <w:color w:val="000000"/>
                <w:sz w:val="24"/>
                <w:szCs w:val="24"/>
                <w:bdr w:val="none" w:sz="0" w:space="0" w:color="auto" w:frame="1"/>
              </w:rPr>
              <w:t xml:space="preserve"> </w:t>
            </w:r>
            <w:r w:rsidRPr="00973DD9">
              <w:rPr>
                <w:rFonts w:ascii="Times New Roman" w:hAnsi="Times New Roman" w:cs="Times New Roman"/>
                <w:bCs/>
                <w:color w:val="000000"/>
                <w:sz w:val="24"/>
                <w:szCs w:val="24"/>
                <w:bdr w:val="none" w:sz="0" w:space="0" w:color="auto" w:frame="1"/>
              </w:rPr>
              <w:t>сучасні</w:t>
            </w:r>
            <w:r w:rsidR="0077045C" w:rsidRPr="00973DD9">
              <w:rPr>
                <w:rFonts w:ascii="Times New Roman" w:hAnsi="Times New Roman" w:cs="Times New Roman"/>
                <w:sz w:val="24"/>
                <w:szCs w:val="24"/>
              </w:rPr>
              <w:t xml:space="preserve"> </w:t>
            </w:r>
            <w:r w:rsidR="00EF0814" w:rsidRPr="00973DD9">
              <w:rPr>
                <w:rFonts w:ascii="Times New Roman" w:hAnsi="Times New Roman" w:cs="Times New Roman"/>
                <w:sz w:val="24"/>
                <w:szCs w:val="24"/>
              </w:rPr>
              <w:t>інформаційно-комунікаційні технології (ІКТ</w:t>
            </w:r>
            <w:r w:rsidR="00EF0814" w:rsidRPr="00973DD9">
              <w:rPr>
                <w:rFonts w:ascii="Times New Roman" w:hAnsi="Times New Roman" w:cs="Times New Roman"/>
                <w:sz w:val="24"/>
                <w:szCs w:val="24"/>
                <w:lang w:eastAsia="ru-RU"/>
              </w:rPr>
              <w:t xml:space="preserve">), </w:t>
            </w:r>
            <w:r w:rsidR="0077045C" w:rsidRPr="00973DD9">
              <w:rPr>
                <w:rFonts w:ascii="Times New Roman" w:hAnsi="Times New Roman" w:cs="Times New Roman"/>
                <w:sz w:val="24"/>
                <w:szCs w:val="24"/>
                <w:lang w:eastAsia="ru-RU"/>
              </w:rPr>
              <w:t>цифрові технології</w:t>
            </w:r>
            <w:r w:rsidR="006656BF" w:rsidRPr="00973DD9">
              <w:rPr>
                <w:rFonts w:ascii="Times New Roman" w:hAnsi="Times New Roman" w:cs="Times New Roman"/>
                <w:sz w:val="24"/>
                <w:szCs w:val="24"/>
                <w:lang w:eastAsia="ru-RU"/>
              </w:rPr>
              <w:t xml:space="preserve">, </w:t>
            </w:r>
            <w:r w:rsidR="00160AA2" w:rsidRPr="00973DD9">
              <w:rPr>
                <w:rFonts w:ascii="Times New Roman" w:hAnsi="Times New Roman" w:cs="Times New Roman"/>
                <w:sz w:val="24"/>
                <w:szCs w:val="24"/>
                <w:lang w:eastAsia="ru-RU"/>
              </w:rPr>
              <w:t xml:space="preserve">релевантні </w:t>
            </w:r>
            <w:r w:rsidR="006656BF" w:rsidRPr="00973DD9">
              <w:rPr>
                <w:rFonts w:ascii="Times New Roman" w:hAnsi="Times New Roman" w:cs="Times New Roman"/>
                <w:sz w:val="24"/>
                <w:szCs w:val="24"/>
                <w:lang w:eastAsia="ru-RU"/>
              </w:rPr>
              <w:t>бази даних</w:t>
            </w:r>
            <w:r w:rsidR="00007285" w:rsidRPr="00973DD9">
              <w:rPr>
                <w:rFonts w:ascii="Times New Roman" w:hAnsi="Times New Roman" w:cs="Times New Roman"/>
                <w:sz w:val="24"/>
                <w:szCs w:val="24"/>
                <w:lang w:eastAsia="ru-RU"/>
              </w:rPr>
              <w:t>, інші електронні ресурси</w:t>
            </w:r>
            <w:r w:rsidR="00160AA2" w:rsidRPr="00973DD9">
              <w:rPr>
                <w:rFonts w:ascii="Times New Roman" w:hAnsi="Times New Roman" w:cs="Times New Roman"/>
                <w:sz w:val="24"/>
                <w:szCs w:val="24"/>
                <w:lang w:eastAsia="ru-RU"/>
              </w:rPr>
              <w:t xml:space="preserve"> </w:t>
            </w:r>
            <w:r w:rsidRPr="00973DD9">
              <w:rPr>
                <w:rFonts w:ascii="Times New Roman" w:hAnsi="Times New Roman" w:cs="Times New Roman"/>
                <w:sz w:val="24"/>
                <w:szCs w:val="24"/>
              </w:rPr>
              <w:t xml:space="preserve"> </w:t>
            </w:r>
            <w:r w:rsidR="0085665E" w:rsidRPr="00973DD9">
              <w:rPr>
                <w:rFonts w:ascii="Times New Roman" w:hAnsi="Times New Roman" w:cs="Times New Roman"/>
                <w:bCs/>
                <w:color w:val="000000"/>
                <w:sz w:val="24"/>
                <w:szCs w:val="24"/>
                <w:bdr w:val="none" w:sz="0" w:space="0" w:color="auto" w:frame="1"/>
              </w:rPr>
              <w:t>в</w:t>
            </w:r>
            <w:r w:rsidRPr="00973DD9">
              <w:rPr>
                <w:rFonts w:ascii="Times New Roman" w:hAnsi="Times New Roman" w:cs="Times New Roman"/>
                <w:bCs/>
                <w:color w:val="000000"/>
                <w:sz w:val="24"/>
                <w:szCs w:val="24"/>
                <w:bdr w:val="none" w:sz="0" w:space="0" w:color="auto" w:frame="1"/>
              </w:rPr>
              <w:t xml:space="preserve"> освітньому процесі. </w:t>
            </w:r>
          </w:p>
          <w:p w14:paraId="24DBF2F3" w14:textId="77777777" w:rsidR="00E204ED"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20</w:t>
            </w:r>
            <w:r w:rsidRPr="00973DD9">
              <w:rPr>
                <w:rFonts w:ascii="Times New Roman" w:hAnsi="Times New Roman" w:cs="Times New Roman"/>
                <w:sz w:val="24"/>
                <w:szCs w:val="24"/>
              </w:rPr>
              <w:t xml:space="preserve"> </w:t>
            </w:r>
            <w:r w:rsidR="0077045C" w:rsidRPr="00973DD9">
              <w:rPr>
                <w:rFonts w:ascii="Times New Roman" w:hAnsi="Times New Roman" w:cs="Times New Roman"/>
                <w:sz w:val="24"/>
                <w:szCs w:val="24"/>
              </w:rPr>
              <w:t>Розробляти та модернізувати освітні програми, навчальні дисципліни, навчально-методичні матеріали, електронні курси та посібники</w:t>
            </w:r>
            <w:r w:rsidR="00B310DE" w:rsidRPr="00973DD9">
              <w:rPr>
                <w:rFonts w:ascii="Times New Roman" w:hAnsi="Times New Roman" w:cs="Times New Roman"/>
                <w:sz w:val="24"/>
                <w:szCs w:val="24"/>
              </w:rPr>
              <w:t xml:space="preserve"> в контексті інтернаціоналізації</w:t>
            </w:r>
          </w:p>
          <w:p w14:paraId="25040A74" w14:textId="77777777" w:rsidR="00D86BEB" w:rsidRPr="00D86BEB" w:rsidRDefault="00D86BEB" w:rsidP="00D86BEB">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GB"/>
              </w:rPr>
            </w:pPr>
            <w:r w:rsidRPr="00D86BEB">
              <w:rPr>
                <w:rFonts w:ascii="Times New Roman" w:hAnsi="Times New Roman" w:cs="Times New Roman"/>
                <w:i/>
                <w:iCs/>
                <w:sz w:val="24"/>
                <w:szCs w:val="24"/>
                <w:lang w:val="en-GB"/>
              </w:rPr>
              <w:t>PRN18 Know, understand, develop and implement modern and innovative methods, techniques, technologies of assessment, measurement, teaching and learning.</w:t>
            </w:r>
          </w:p>
          <w:p w14:paraId="2711C422" w14:textId="77777777" w:rsidR="00D86BEB" w:rsidRPr="00D86BEB" w:rsidRDefault="00D86BEB" w:rsidP="00D86BEB">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GB"/>
              </w:rPr>
            </w:pPr>
            <w:r w:rsidRPr="00D86BEB">
              <w:rPr>
                <w:rFonts w:ascii="Times New Roman" w:hAnsi="Times New Roman" w:cs="Times New Roman"/>
                <w:i/>
                <w:iCs/>
                <w:sz w:val="24"/>
                <w:szCs w:val="24"/>
                <w:lang w:val="en-GB"/>
              </w:rPr>
              <w:t>PRN19 Know and be able to use modern information and communication technologies (ICT), digital technologies, relevant databases, other electronic resources in the educational process.</w:t>
            </w:r>
          </w:p>
          <w:p w14:paraId="3B19C385" w14:textId="6F9E0478" w:rsidR="00D86BEB" w:rsidRPr="00973DD9" w:rsidRDefault="00D86BEB" w:rsidP="00D86BE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D86BEB">
              <w:rPr>
                <w:rFonts w:ascii="Times New Roman" w:hAnsi="Times New Roman" w:cs="Times New Roman"/>
                <w:i/>
                <w:iCs/>
                <w:sz w:val="24"/>
                <w:szCs w:val="24"/>
                <w:lang w:val="en-GB"/>
              </w:rPr>
              <w:t>PRN20 Develop and modernize educational programs, academic disciplines, teaching and methodological materials, electronic courses and manuals in the context of internationalization</w:t>
            </w:r>
          </w:p>
        </w:tc>
      </w:tr>
      <w:tr w:rsidR="00E204ED" w:rsidRPr="00973DD9" w14:paraId="7FC78403" w14:textId="77777777" w:rsidTr="00303EBB">
        <w:trPr>
          <w:trHeight w:val="1403"/>
        </w:trPr>
        <w:tc>
          <w:tcPr>
            <w:tcW w:w="3987" w:type="dxa"/>
            <w:tcBorders>
              <w:top w:val="single" w:sz="4" w:space="0" w:color="auto"/>
              <w:left w:val="single" w:sz="4" w:space="0" w:color="auto"/>
              <w:bottom w:val="single" w:sz="4" w:space="0" w:color="auto"/>
              <w:right w:val="single" w:sz="4" w:space="0" w:color="auto"/>
            </w:tcBorders>
            <w:vAlign w:val="center"/>
          </w:tcPr>
          <w:p w14:paraId="6E3D4E15" w14:textId="77777777" w:rsidR="001C6D7C" w:rsidRPr="00606476" w:rsidRDefault="009E4166" w:rsidP="00C85097">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973DD9">
              <w:rPr>
                <w:rFonts w:ascii="Times New Roman" w:hAnsi="Times New Roman" w:cs="Times New Roman"/>
                <w:bCs/>
                <w:color w:val="000000"/>
                <w:sz w:val="24"/>
                <w:szCs w:val="24"/>
                <w:bdr w:val="none" w:sz="0" w:space="0" w:color="auto" w:frame="1"/>
              </w:rPr>
              <w:lastRenderedPageBreak/>
              <w:t>Ф</w:t>
            </w:r>
            <w:r w:rsidR="00E204ED" w:rsidRPr="00973DD9">
              <w:rPr>
                <w:rFonts w:ascii="Times New Roman" w:hAnsi="Times New Roman" w:cs="Times New Roman"/>
                <w:bCs/>
                <w:color w:val="000000"/>
                <w:sz w:val="24"/>
                <w:szCs w:val="24"/>
                <w:bdr w:val="none" w:sz="0" w:space="0" w:color="auto" w:frame="1"/>
              </w:rPr>
              <w:t>К</w:t>
            </w:r>
            <w:r w:rsidR="003F4FB2" w:rsidRPr="00973DD9">
              <w:rPr>
                <w:rFonts w:ascii="Times New Roman" w:hAnsi="Times New Roman" w:cs="Times New Roman"/>
                <w:bCs/>
                <w:color w:val="000000"/>
                <w:sz w:val="24"/>
                <w:szCs w:val="24"/>
                <w:bdr w:val="none" w:sz="0" w:space="0" w:color="auto" w:frame="1"/>
              </w:rPr>
              <w:t>2</w:t>
            </w:r>
            <w:r w:rsidR="00E204ED" w:rsidRPr="00973DD9">
              <w:rPr>
                <w:rFonts w:ascii="Times New Roman" w:hAnsi="Times New Roman" w:cs="Times New Roman"/>
                <w:bCs/>
                <w:color w:val="000000"/>
                <w:sz w:val="24"/>
                <w:szCs w:val="24"/>
                <w:bdr w:val="none" w:sz="0" w:space="0" w:color="auto" w:frame="1"/>
              </w:rPr>
              <w:t xml:space="preserve"> Здатність ініціювати</w:t>
            </w:r>
            <w:r w:rsidR="00C85097" w:rsidRPr="00973DD9">
              <w:rPr>
                <w:rFonts w:ascii="Times New Roman" w:hAnsi="Times New Roman" w:cs="Times New Roman"/>
                <w:bCs/>
                <w:color w:val="000000"/>
                <w:sz w:val="24"/>
                <w:szCs w:val="24"/>
                <w:bdr w:val="none" w:sz="0" w:space="0" w:color="auto" w:frame="1"/>
              </w:rPr>
              <w:t>, розробляти та</w:t>
            </w:r>
            <w:r w:rsidR="00EA2485" w:rsidRPr="00973DD9">
              <w:rPr>
                <w:rFonts w:ascii="Times New Roman" w:hAnsi="Times New Roman" w:cs="Times New Roman"/>
                <w:bCs/>
                <w:color w:val="000000"/>
                <w:sz w:val="24"/>
                <w:szCs w:val="24"/>
                <w:bdr w:val="none" w:sz="0" w:space="0" w:color="auto" w:frame="1"/>
              </w:rPr>
              <w:t xml:space="preserve"> </w:t>
            </w:r>
            <w:r w:rsidR="00C85097" w:rsidRPr="00973DD9">
              <w:rPr>
                <w:rFonts w:ascii="Times New Roman" w:hAnsi="Times New Roman" w:cs="Times New Roman"/>
                <w:bCs/>
                <w:color w:val="000000"/>
                <w:sz w:val="24"/>
                <w:szCs w:val="24"/>
                <w:bdr w:val="none" w:sz="0" w:space="0" w:color="auto" w:frame="1"/>
              </w:rPr>
              <w:t xml:space="preserve">реалізувати </w:t>
            </w:r>
            <w:r w:rsidR="00E204ED" w:rsidRPr="00973DD9">
              <w:rPr>
                <w:rFonts w:ascii="Times New Roman" w:hAnsi="Times New Roman" w:cs="Times New Roman"/>
                <w:bCs/>
                <w:color w:val="000000"/>
                <w:sz w:val="24"/>
                <w:szCs w:val="24"/>
                <w:bdr w:val="none" w:sz="0" w:space="0" w:color="auto" w:frame="1"/>
              </w:rPr>
              <w:t xml:space="preserve">інноваційні комплексні </w:t>
            </w:r>
            <w:proofErr w:type="spellStart"/>
            <w:r w:rsidR="00E204ED" w:rsidRPr="00973DD9">
              <w:rPr>
                <w:rFonts w:ascii="Times New Roman" w:hAnsi="Times New Roman" w:cs="Times New Roman"/>
                <w:bCs/>
                <w:color w:val="000000"/>
                <w:sz w:val="24"/>
                <w:szCs w:val="24"/>
                <w:bdr w:val="none" w:sz="0" w:space="0" w:color="auto" w:frame="1"/>
              </w:rPr>
              <w:t>освітньо-наукові</w:t>
            </w:r>
            <w:proofErr w:type="spellEnd"/>
            <w:r w:rsidR="00E204ED" w:rsidRPr="00973DD9">
              <w:rPr>
                <w:rFonts w:ascii="Times New Roman" w:hAnsi="Times New Roman" w:cs="Times New Roman"/>
                <w:bCs/>
                <w:color w:val="000000"/>
                <w:sz w:val="24"/>
                <w:szCs w:val="24"/>
                <w:bdr w:val="none" w:sz="0" w:space="0" w:color="auto" w:frame="1"/>
              </w:rPr>
              <w:t xml:space="preserve"> про</w:t>
            </w:r>
            <w:r w:rsidR="00C85097" w:rsidRPr="00973DD9">
              <w:rPr>
                <w:rFonts w:ascii="Times New Roman" w:hAnsi="Times New Roman" w:cs="Times New Roman"/>
                <w:bCs/>
                <w:color w:val="000000"/>
                <w:sz w:val="24"/>
                <w:szCs w:val="24"/>
                <w:bdr w:val="none" w:sz="0" w:space="0" w:color="auto" w:frame="1"/>
              </w:rPr>
              <w:t xml:space="preserve">екти </w:t>
            </w:r>
            <w:r w:rsidR="00E204ED" w:rsidRPr="00973DD9">
              <w:rPr>
                <w:rFonts w:ascii="Times New Roman" w:hAnsi="Times New Roman" w:cs="Times New Roman"/>
                <w:bCs/>
                <w:color w:val="000000"/>
                <w:sz w:val="24"/>
                <w:szCs w:val="24"/>
                <w:bdr w:val="none" w:sz="0" w:space="0" w:color="auto" w:frame="1"/>
              </w:rPr>
              <w:t>на засадах лідерства та автономії</w:t>
            </w:r>
            <w:r w:rsidR="006F6F32" w:rsidRPr="00973DD9">
              <w:rPr>
                <w:rFonts w:ascii="Times New Roman" w:hAnsi="Times New Roman" w:cs="Times New Roman"/>
                <w:bCs/>
                <w:color w:val="000000"/>
                <w:sz w:val="24"/>
                <w:szCs w:val="24"/>
                <w:bdr w:val="none" w:sz="0" w:space="0" w:color="auto" w:frame="1"/>
              </w:rPr>
              <w:t xml:space="preserve"> / </w:t>
            </w:r>
          </w:p>
          <w:p w14:paraId="3BC2DFE1" w14:textId="34D634F6" w:rsidR="00E204ED" w:rsidRPr="001C6D7C" w:rsidRDefault="006F6F32" w:rsidP="00C85097">
            <w:pPr>
              <w:shd w:val="clear" w:color="auto" w:fill="FFFFFF"/>
              <w:autoSpaceDE w:val="0"/>
              <w:autoSpaceDN w:val="0"/>
              <w:adjustRightInd w:val="0"/>
              <w:spacing w:after="0" w:line="240" w:lineRule="auto"/>
              <w:ind w:left="57"/>
              <w:rPr>
                <w:rFonts w:ascii="Times New Roman" w:hAnsi="Times New Roman" w:cs="Times New Roman"/>
                <w:bCs/>
                <w:i/>
                <w:iCs/>
                <w:color w:val="000000"/>
                <w:sz w:val="24"/>
                <w:szCs w:val="24"/>
                <w:bdr w:val="none" w:sz="0" w:space="0" w:color="auto" w:frame="1"/>
                <w:lang w:val="en-GB"/>
              </w:rPr>
            </w:pPr>
            <w:r w:rsidRPr="001C6D7C">
              <w:rPr>
                <w:rFonts w:ascii="Times New Roman" w:hAnsi="Times New Roman" w:cs="Times New Roman"/>
                <w:bCs/>
                <w:i/>
                <w:iCs/>
                <w:color w:val="000000"/>
                <w:sz w:val="24"/>
                <w:szCs w:val="24"/>
                <w:bdr w:val="none" w:sz="0" w:space="0" w:color="auto" w:frame="1"/>
                <w:lang w:val="en-GB"/>
              </w:rPr>
              <w:t xml:space="preserve">PC2 Ability to initiate, develop and implement innovative complex educational and </w:t>
            </w:r>
            <w:r w:rsidR="001C6D7C">
              <w:rPr>
                <w:rFonts w:ascii="Times New Roman" w:hAnsi="Times New Roman" w:cs="Times New Roman"/>
                <w:bCs/>
                <w:i/>
                <w:iCs/>
                <w:color w:val="000000"/>
                <w:sz w:val="24"/>
                <w:szCs w:val="24"/>
                <w:bdr w:val="none" w:sz="0" w:space="0" w:color="auto" w:frame="1"/>
                <w:lang w:val="en-GB"/>
              </w:rPr>
              <w:t>research</w:t>
            </w:r>
            <w:r w:rsidRPr="001C6D7C">
              <w:rPr>
                <w:rFonts w:ascii="Times New Roman" w:hAnsi="Times New Roman" w:cs="Times New Roman"/>
                <w:bCs/>
                <w:i/>
                <w:iCs/>
                <w:color w:val="000000"/>
                <w:sz w:val="24"/>
                <w:szCs w:val="24"/>
                <w:bdr w:val="none" w:sz="0" w:space="0" w:color="auto" w:frame="1"/>
                <w:lang w:val="en-GB"/>
              </w:rPr>
              <w:t xml:space="preserve"> projects on the basis of leadership and autonomy</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3E1381FF"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w:t>
            </w:r>
            <w:r w:rsidRPr="00973DD9">
              <w:rPr>
                <w:rFonts w:ascii="Times New Roman" w:hAnsi="Times New Roman" w:cs="Times New Roman"/>
                <w:sz w:val="24"/>
                <w:szCs w:val="24"/>
              </w:rPr>
              <w:t>1 Знати</w:t>
            </w:r>
            <w:r w:rsidR="002F0BF6" w:rsidRPr="00973DD9">
              <w:rPr>
                <w:rFonts w:ascii="Times New Roman" w:hAnsi="Times New Roman" w:cs="Times New Roman"/>
                <w:sz w:val="24"/>
                <w:szCs w:val="24"/>
              </w:rPr>
              <w:t>,</w:t>
            </w:r>
            <w:r w:rsidRPr="00973DD9">
              <w:rPr>
                <w:rFonts w:ascii="Times New Roman" w:hAnsi="Times New Roman" w:cs="Times New Roman"/>
                <w:sz w:val="24"/>
                <w:szCs w:val="24"/>
              </w:rPr>
              <w:t xml:space="preserve"> розуміти</w:t>
            </w:r>
            <w:r w:rsidR="002F0BF6" w:rsidRPr="00973DD9">
              <w:rPr>
                <w:rFonts w:ascii="Times New Roman" w:hAnsi="Times New Roman" w:cs="Times New Roman"/>
                <w:sz w:val="24"/>
                <w:szCs w:val="24"/>
              </w:rPr>
              <w:t xml:space="preserve"> та вміти застосовувати </w:t>
            </w:r>
            <w:r w:rsidRPr="00973DD9">
              <w:rPr>
                <w:rFonts w:ascii="Times New Roman" w:hAnsi="Times New Roman" w:cs="Times New Roman"/>
                <w:sz w:val="24"/>
                <w:szCs w:val="24"/>
              </w:rPr>
              <w:t>методи та інструменти проектного менеджменту у вищій освіті та дослідженнях.</w:t>
            </w:r>
          </w:p>
          <w:p w14:paraId="0D6EE384"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22</w:t>
            </w:r>
            <w:r w:rsidRPr="00973DD9">
              <w:rPr>
                <w:rFonts w:ascii="Times New Roman" w:hAnsi="Times New Roman" w:cs="Times New Roman"/>
                <w:sz w:val="24"/>
                <w:szCs w:val="24"/>
              </w:rPr>
              <w:t xml:space="preserve"> </w:t>
            </w:r>
            <w:r w:rsidR="007F2C98" w:rsidRPr="00973DD9">
              <w:rPr>
                <w:rFonts w:ascii="Times New Roman" w:hAnsi="Times New Roman" w:cs="Times New Roman"/>
                <w:sz w:val="24"/>
                <w:szCs w:val="24"/>
              </w:rPr>
              <w:t>І</w:t>
            </w:r>
            <w:r w:rsidRPr="00973DD9">
              <w:rPr>
                <w:rFonts w:ascii="Times New Roman" w:hAnsi="Times New Roman" w:cs="Times New Roman"/>
                <w:sz w:val="24"/>
                <w:szCs w:val="24"/>
              </w:rPr>
              <w:t>ніціювати</w:t>
            </w:r>
            <w:r w:rsidRPr="00973DD9">
              <w:rPr>
                <w:rFonts w:ascii="Times New Roman" w:hAnsi="Times New Roman" w:cs="Times New Roman"/>
                <w:bCs/>
                <w:color w:val="000000"/>
                <w:sz w:val="24"/>
                <w:szCs w:val="24"/>
                <w:bdr w:val="none" w:sz="0" w:space="0" w:color="auto" w:frame="1"/>
              </w:rPr>
              <w:t xml:space="preserve"> інноваційні комплексні дослідницькі та освітні проекти, складати проектні пропозиці</w:t>
            </w:r>
            <w:r w:rsidR="005818CC" w:rsidRPr="00973DD9">
              <w:rPr>
                <w:rFonts w:ascii="Times New Roman" w:hAnsi="Times New Roman" w:cs="Times New Roman"/>
                <w:bCs/>
                <w:color w:val="000000"/>
                <w:sz w:val="24"/>
                <w:szCs w:val="24"/>
                <w:bdr w:val="none" w:sz="0" w:space="0" w:color="auto" w:frame="1"/>
              </w:rPr>
              <w:t>ї</w:t>
            </w:r>
            <w:r w:rsidRPr="00973DD9">
              <w:rPr>
                <w:rFonts w:ascii="Times New Roman" w:hAnsi="Times New Roman" w:cs="Times New Roman"/>
                <w:bCs/>
                <w:color w:val="000000"/>
                <w:sz w:val="24"/>
                <w:szCs w:val="24"/>
                <w:bdr w:val="none" w:sz="0" w:space="0" w:color="auto" w:frame="1"/>
              </w:rPr>
              <w:t xml:space="preserve"> </w:t>
            </w:r>
            <w:r w:rsidR="00D47197" w:rsidRPr="00973DD9">
              <w:rPr>
                <w:rFonts w:ascii="Times New Roman" w:hAnsi="Times New Roman" w:cs="Times New Roman"/>
                <w:bCs/>
                <w:color w:val="000000"/>
                <w:sz w:val="24"/>
                <w:szCs w:val="24"/>
                <w:bdr w:val="none" w:sz="0" w:space="0" w:color="auto" w:frame="1"/>
              </w:rPr>
              <w:t>для</w:t>
            </w:r>
            <w:r w:rsidRPr="00973DD9">
              <w:rPr>
                <w:rFonts w:ascii="Times New Roman" w:hAnsi="Times New Roman" w:cs="Times New Roman"/>
                <w:bCs/>
                <w:color w:val="000000"/>
                <w:sz w:val="24"/>
                <w:szCs w:val="24"/>
                <w:bdr w:val="none" w:sz="0" w:space="0" w:color="auto" w:frame="1"/>
              </w:rPr>
              <w:t xml:space="preserve"> залучення</w:t>
            </w:r>
            <w:r w:rsidR="00D47197" w:rsidRPr="00973DD9">
              <w:rPr>
                <w:rFonts w:ascii="Times New Roman" w:hAnsi="Times New Roman" w:cs="Times New Roman"/>
                <w:bCs/>
                <w:color w:val="000000"/>
                <w:sz w:val="24"/>
                <w:szCs w:val="24"/>
                <w:bdr w:val="none" w:sz="0" w:space="0" w:color="auto" w:frame="1"/>
              </w:rPr>
              <w:t xml:space="preserve"> </w:t>
            </w:r>
            <w:r w:rsidRPr="00973DD9">
              <w:rPr>
                <w:rFonts w:ascii="Times New Roman" w:hAnsi="Times New Roman" w:cs="Times New Roman"/>
                <w:bCs/>
                <w:color w:val="000000"/>
                <w:sz w:val="24"/>
                <w:szCs w:val="24"/>
                <w:bdr w:val="none" w:sz="0" w:space="0" w:color="auto" w:frame="1"/>
              </w:rPr>
              <w:t>фінансування</w:t>
            </w:r>
            <w:r w:rsidR="00D47197" w:rsidRPr="00973DD9">
              <w:rPr>
                <w:rFonts w:ascii="Times New Roman" w:hAnsi="Times New Roman" w:cs="Times New Roman"/>
                <w:bCs/>
                <w:color w:val="000000"/>
                <w:sz w:val="24"/>
                <w:szCs w:val="24"/>
                <w:bdr w:val="none" w:sz="0" w:space="0" w:color="auto" w:frame="1"/>
              </w:rPr>
              <w:t xml:space="preserve"> від вітчизняних і міжнародних організацій</w:t>
            </w:r>
            <w:r w:rsidR="002F0BF6" w:rsidRPr="00973DD9">
              <w:rPr>
                <w:rFonts w:ascii="Times New Roman" w:hAnsi="Times New Roman" w:cs="Times New Roman"/>
                <w:bCs/>
                <w:color w:val="000000"/>
                <w:sz w:val="24"/>
                <w:szCs w:val="24"/>
                <w:bdr w:val="none" w:sz="0" w:space="0" w:color="auto" w:frame="1"/>
              </w:rPr>
              <w:t xml:space="preserve"> та</w:t>
            </w:r>
            <w:r w:rsidRPr="00973DD9">
              <w:rPr>
                <w:rFonts w:ascii="Times New Roman" w:hAnsi="Times New Roman" w:cs="Times New Roman"/>
                <w:bCs/>
                <w:color w:val="000000"/>
                <w:sz w:val="24"/>
                <w:szCs w:val="24"/>
                <w:bdr w:val="none" w:sz="0" w:space="0" w:color="auto" w:frame="1"/>
              </w:rPr>
              <w:t xml:space="preserve"> реалізовувати </w:t>
            </w:r>
            <w:r w:rsidRPr="00973DD9">
              <w:rPr>
                <w:rFonts w:ascii="Times New Roman" w:hAnsi="Times New Roman" w:cs="Times New Roman"/>
                <w:sz w:val="24"/>
                <w:szCs w:val="24"/>
              </w:rPr>
              <w:t xml:space="preserve">проекти </w:t>
            </w:r>
            <w:r w:rsidRPr="00973DD9">
              <w:rPr>
                <w:rFonts w:ascii="Times New Roman" w:hAnsi="Times New Roman" w:cs="Times New Roman"/>
                <w:bCs/>
                <w:color w:val="000000"/>
                <w:sz w:val="24"/>
                <w:szCs w:val="24"/>
                <w:bdr w:val="none" w:sz="0" w:space="0" w:color="auto" w:frame="1"/>
              </w:rPr>
              <w:t>на засадах лідерства та автономії</w:t>
            </w:r>
            <w:r w:rsidRPr="00973DD9">
              <w:rPr>
                <w:rFonts w:ascii="Times New Roman" w:hAnsi="Times New Roman" w:cs="Times New Roman"/>
                <w:sz w:val="24"/>
                <w:szCs w:val="24"/>
              </w:rPr>
              <w:t>.</w:t>
            </w:r>
          </w:p>
          <w:p w14:paraId="721AE431"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eastAsia="Times New Roman" w:hAnsi="Times New Roman" w:cs="Times New Roman"/>
                <w:color w:val="000000"/>
                <w:sz w:val="24"/>
                <w:szCs w:val="24"/>
                <w:lang w:eastAsia="ru-RU"/>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23</w:t>
            </w:r>
            <w:r w:rsidRPr="00973DD9">
              <w:rPr>
                <w:rFonts w:ascii="Times New Roman" w:hAnsi="Times New Roman" w:cs="Times New Roman"/>
                <w:sz w:val="24"/>
                <w:szCs w:val="24"/>
              </w:rPr>
              <w:t xml:space="preserve"> Оцінювати </w:t>
            </w:r>
            <w:proofErr w:type="spellStart"/>
            <w:r w:rsidRPr="00973DD9">
              <w:rPr>
                <w:rFonts w:ascii="Times New Roman" w:hAnsi="Times New Roman" w:cs="Times New Roman"/>
                <w:sz w:val="24"/>
                <w:szCs w:val="24"/>
              </w:rPr>
              <w:t>інноваційність</w:t>
            </w:r>
            <w:proofErr w:type="spellEnd"/>
            <w:r w:rsidRPr="00973DD9">
              <w:rPr>
                <w:rFonts w:ascii="Times New Roman" w:hAnsi="Times New Roman" w:cs="Times New Roman"/>
                <w:sz w:val="24"/>
                <w:szCs w:val="24"/>
              </w:rPr>
              <w:t xml:space="preserve"> результатів проектів </w:t>
            </w:r>
            <w:r w:rsidR="007F2C98" w:rsidRPr="00973DD9">
              <w:rPr>
                <w:rFonts w:ascii="Times New Roman" w:hAnsi="Times New Roman" w:cs="Times New Roman"/>
                <w:sz w:val="24"/>
                <w:szCs w:val="24"/>
              </w:rPr>
              <w:t>і</w:t>
            </w:r>
            <w:r w:rsidRPr="00973DD9">
              <w:rPr>
                <w:rFonts w:ascii="Times New Roman" w:hAnsi="Times New Roman" w:cs="Times New Roman"/>
                <w:sz w:val="24"/>
                <w:szCs w:val="24"/>
              </w:rPr>
              <w:t xml:space="preserve"> запроваджувати інновації.</w:t>
            </w:r>
          </w:p>
          <w:p w14:paraId="33B3BE74" w14:textId="77777777" w:rsidR="00E204ED"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bCs/>
                <w:color w:val="000000"/>
                <w:sz w:val="24"/>
                <w:szCs w:val="24"/>
                <w:bdr w:val="none" w:sz="0" w:space="0" w:color="auto" w:frame="1"/>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24</w:t>
            </w:r>
            <w:r w:rsidRPr="00973DD9">
              <w:rPr>
                <w:rFonts w:ascii="Times New Roman" w:hAnsi="Times New Roman" w:cs="Times New Roman"/>
                <w:sz w:val="24"/>
                <w:szCs w:val="24"/>
              </w:rPr>
              <w:t xml:space="preserve"> </w:t>
            </w:r>
            <w:r w:rsidRPr="00973DD9">
              <w:rPr>
                <w:rFonts w:ascii="Times New Roman" w:hAnsi="Times New Roman" w:cs="Times New Roman"/>
                <w:bCs/>
                <w:color w:val="000000"/>
                <w:sz w:val="24"/>
                <w:szCs w:val="24"/>
                <w:bdr w:val="none" w:sz="0" w:space="0" w:color="auto" w:frame="1"/>
              </w:rPr>
              <w:t xml:space="preserve">Знати </w:t>
            </w:r>
            <w:r w:rsidR="00E01F2C" w:rsidRPr="00973DD9">
              <w:rPr>
                <w:rFonts w:ascii="Times New Roman" w:hAnsi="Times New Roman" w:cs="Times New Roman"/>
                <w:bCs/>
                <w:color w:val="000000"/>
                <w:sz w:val="24"/>
                <w:szCs w:val="24"/>
                <w:bdr w:val="none" w:sz="0" w:space="0" w:color="auto" w:frame="1"/>
              </w:rPr>
              <w:t xml:space="preserve">та вміти застосовувати </w:t>
            </w:r>
            <w:r w:rsidRPr="00973DD9">
              <w:rPr>
                <w:rFonts w:ascii="Times New Roman" w:hAnsi="Times New Roman" w:cs="Times New Roman"/>
                <w:bCs/>
                <w:color w:val="000000"/>
                <w:sz w:val="24"/>
                <w:szCs w:val="24"/>
                <w:bdr w:val="none" w:sz="0" w:space="0" w:color="auto" w:frame="1"/>
              </w:rPr>
              <w:t>механізми реєстрації прав інтелектуальної власності.</w:t>
            </w:r>
          </w:p>
          <w:p w14:paraId="6C231177" w14:textId="77777777" w:rsidR="004D450A" w:rsidRPr="004D450A"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bCs/>
                <w:i/>
                <w:iCs/>
                <w:color w:val="000000"/>
                <w:sz w:val="24"/>
                <w:szCs w:val="24"/>
                <w:bdr w:val="none" w:sz="0" w:space="0" w:color="auto" w:frame="1"/>
                <w:lang w:val="en-US"/>
              </w:rPr>
            </w:pPr>
            <w:r w:rsidRPr="004D450A">
              <w:rPr>
                <w:rFonts w:ascii="Times New Roman" w:hAnsi="Times New Roman" w:cs="Times New Roman"/>
                <w:bCs/>
                <w:i/>
                <w:iCs/>
                <w:color w:val="000000"/>
                <w:sz w:val="24"/>
                <w:szCs w:val="24"/>
                <w:bdr w:val="none" w:sz="0" w:space="0" w:color="auto" w:frame="1"/>
                <w:lang w:val="en-US"/>
              </w:rPr>
              <w:t>PRN21 Know, understand and be able to apply methods and tools of project management in higher education and research.</w:t>
            </w:r>
          </w:p>
          <w:p w14:paraId="186200A3" w14:textId="77777777" w:rsidR="004D450A" w:rsidRPr="004D450A"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bCs/>
                <w:i/>
                <w:iCs/>
                <w:color w:val="000000"/>
                <w:sz w:val="24"/>
                <w:szCs w:val="24"/>
                <w:bdr w:val="none" w:sz="0" w:space="0" w:color="auto" w:frame="1"/>
                <w:lang w:val="en-US"/>
              </w:rPr>
            </w:pPr>
            <w:r w:rsidRPr="004D450A">
              <w:rPr>
                <w:rFonts w:ascii="Times New Roman" w:hAnsi="Times New Roman" w:cs="Times New Roman"/>
                <w:bCs/>
                <w:i/>
                <w:iCs/>
                <w:color w:val="000000"/>
                <w:sz w:val="24"/>
                <w:szCs w:val="24"/>
                <w:bdr w:val="none" w:sz="0" w:space="0" w:color="auto" w:frame="1"/>
                <w:lang w:val="en-US"/>
              </w:rPr>
              <w:t>PRN22 Initiate innovative complex research and educational projects, prepare project proposals to attract funding from domestic and international organizations and implement projects on the basis of leadership and autonomy.</w:t>
            </w:r>
          </w:p>
          <w:p w14:paraId="02BF312E" w14:textId="77777777" w:rsidR="004D450A" w:rsidRPr="004D450A"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bCs/>
                <w:i/>
                <w:iCs/>
                <w:color w:val="000000"/>
                <w:sz w:val="24"/>
                <w:szCs w:val="24"/>
                <w:bdr w:val="none" w:sz="0" w:space="0" w:color="auto" w:frame="1"/>
                <w:lang w:val="en-US"/>
              </w:rPr>
            </w:pPr>
            <w:r w:rsidRPr="004D450A">
              <w:rPr>
                <w:rFonts w:ascii="Times New Roman" w:hAnsi="Times New Roman" w:cs="Times New Roman"/>
                <w:bCs/>
                <w:i/>
                <w:iCs/>
                <w:color w:val="000000"/>
                <w:sz w:val="24"/>
                <w:szCs w:val="24"/>
                <w:bdr w:val="none" w:sz="0" w:space="0" w:color="auto" w:frame="1"/>
                <w:lang w:val="en-US"/>
              </w:rPr>
              <w:t>PRN23 Assess the innovativeness of project results and introduce innovations.</w:t>
            </w:r>
          </w:p>
          <w:p w14:paraId="0CB11035" w14:textId="7BCE5B85" w:rsidR="004D450A" w:rsidRPr="00973DD9"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4D450A">
              <w:rPr>
                <w:rFonts w:ascii="Times New Roman" w:hAnsi="Times New Roman" w:cs="Times New Roman"/>
                <w:bCs/>
                <w:i/>
                <w:iCs/>
                <w:color w:val="000000"/>
                <w:sz w:val="24"/>
                <w:szCs w:val="24"/>
                <w:bdr w:val="none" w:sz="0" w:space="0" w:color="auto" w:frame="1"/>
                <w:lang w:val="en-US"/>
              </w:rPr>
              <w:t>PRN24 Know and be able to apply mechanisms for registering intellectual property rights</w:t>
            </w:r>
          </w:p>
        </w:tc>
      </w:tr>
      <w:tr w:rsidR="00B444DD" w:rsidRPr="00973DD9" w14:paraId="5C60B478" w14:textId="77777777" w:rsidTr="00303EBB">
        <w:trPr>
          <w:trHeight w:val="5530"/>
        </w:trPr>
        <w:tc>
          <w:tcPr>
            <w:tcW w:w="3987" w:type="dxa"/>
            <w:tcBorders>
              <w:top w:val="single" w:sz="4" w:space="0" w:color="auto"/>
              <w:left w:val="single" w:sz="4" w:space="0" w:color="auto"/>
              <w:right w:val="single" w:sz="4" w:space="0" w:color="auto"/>
            </w:tcBorders>
            <w:vAlign w:val="center"/>
          </w:tcPr>
          <w:p w14:paraId="48CA3E78" w14:textId="77777777" w:rsidR="001C6D7C" w:rsidRPr="00606476" w:rsidRDefault="00B444DD" w:rsidP="00BC5663">
            <w:pPr>
              <w:shd w:val="clear" w:color="auto" w:fill="FFFFFF"/>
              <w:autoSpaceDE w:val="0"/>
              <w:autoSpaceDN w:val="0"/>
              <w:adjustRightInd w:val="0"/>
              <w:spacing w:after="0" w:line="240" w:lineRule="auto"/>
              <w:ind w:left="57" w:right="95"/>
              <w:rPr>
                <w:rFonts w:ascii="Times New Roman" w:hAnsi="Times New Roman" w:cs="Times New Roman"/>
                <w:sz w:val="24"/>
                <w:szCs w:val="24"/>
                <w:lang w:eastAsia="ru-RU"/>
              </w:rPr>
            </w:pPr>
            <w:r w:rsidRPr="00973DD9">
              <w:rPr>
                <w:rFonts w:ascii="Times New Roman" w:hAnsi="Times New Roman" w:cs="Times New Roman"/>
                <w:sz w:val="24"/>
                <w:szCs w:val="24"/>
                <w:lang w:eastAsia="ru-RU"/>
              </w:rPr>
              <w:t>ФК</w:t>
            </w:r>
            <w:r w:rsidR="003F4FB2" w:rsidRPr="00973DD9">
              <w:rPr>
                <w:rFonts w:ascii="Times New Roman" w:hAnsi="Times New Roman" w:cs="Times New Roman"/>
                <w:sz w:val="24"/>
                <w:szCs w:val="24"/>
                <w:lang w:eastAsia="ru-RU"/>
              </w:rPr>
              <w:t>3</w:t>
            </w:r>
            <w:r w:rsidRPr="00973DD9">
              <w:rPr>
                <w:rFonts w:ascii="Times New Roman" w:hAnsi="Times New Roman" w:cs="Times New Roman"/>
                <w:sz w:val="24"/>
                <w:szCs w:val="24"/>
                <w:lang w:eastAsia="ru-RU"/>
              </w:rPr>
              <w:t xml:space="preserve"> Здатність застосовувати </w:t>
            </w:r>
            <w:r w:rsidR="00D460B1" w:rsidRPr="00973DD9">
              <w:rPr>
                <w:rFonts w:ascii="Times New Roman" w:hAnsi="Times New Roman" w:cs="Times New Roman"/>
                <w:sz w:val="24"/>
                <w:szCs w:val="24"/>
                <w:lang w:eastAsia="ru-RU"/>
              </w:rPr>
              <w:t xml:space="preserve">в професійній діяльності </w:t>
            </w:r>
            <w:r w:rsidR="007421B5" w:rsidRPr="00973DD9">
              <w:rPr>
                <w:rFonts w:ascii="Times New Roman" w:hAnsi="Times New Roman" w:cs="Times New Roman"/>
                <w:sz w:val="24"/>
                <w:szCs w:val="24"/>
                <w:lang w:eastAsia="ru-RU"/>
              </w:rPr>
              <w:t>цифрові технології, релевантні бази даних та електронні ресурси, сучасні</w:t>
            </w:r>
            <w:r w:rsidR="007421B5" w:rsidRPr="00973DD9">
              <w:rPr>
                <w:rFonts w:ascii="Times New Roman" w:hAnsi="Times New Roman" w:cs="Times New Roman"/>
                <w:color w:val="FF0000"/>
                <w:sz w:val="24"/>
                <w:szCs w:val="24"/>
                <w:lang w:eastAsia="ru-RU"/>
              </w:rPr>
              <w:t xml:space="preserve"> </w:t>
            </w:r>
            <w:r w:rsidRPr="00973DD9">
              <w:rPr>
                <w:rFonts w:ascii="Times New Roman" w:hAnsi="Times New Roman" w:cs="Times New Roman"/>
                <w:sz w:val="24"/>
                <w:szCs w:val="24"/>
                <w:lang w:eastAsia="ru-RU"/>
              </w:rPr>
              <w:t>методології, методи та інструменти емпіричних і теоретичних досліджень у сфері освітніх</w:t>
            </w:r>
            <w:r w:rsidR="00113A3E" w:rsidRPr="00973DD9">
              <w:rPr>
                <w:rFonts w:ascii="Times New Roman" w:hAnsi="Times New Roman" w:cs="Times New Roman"/>
                <w:sz w:val="24"/>
                <w:szCs w:val="24"/>
                <w:lang w:eastAsia="ru-RU"/>
              </w:rPr>
              <w:t>, пе</w:t>
            </w:r>
            <w:r w:rsidRPr="00973DD9">
              <w:rPr>
                <w:rFonts w:ascii="Times New Roman" w:hAnsi="Times New Roman" w:cs="Times New Roman"/>
                <w:sz w:val="24"/>
                <w:szCs w:val="24"/>
                <w:lang w:eastAsia="ru-RU"/>
              </w:rPr>
              <w:t>дагогічних наук</w:t>
            </w:r>
            <w:r w:rsidR="00D460B1" w:rsidRPr="00973DD9">
              <w:rPr>
                <w:rFonts w:ascii="Times New Roman" w:hAnsi="Times New Roman" w:cs="Times New Roman"/>
                <w:sz w:val="24"/>
                <w:szCs w:val="24"/>
                <w:lang w:eastAsia="ru-RU"/>
              </w:rPr>
              <w:t xml:space="preserve"> </w:t>
            </w:r>
            <w:r w:rsidR="006F6F32" w:rsidRPr="00973DD9">
              <w:rPr>
                <w:rFonts w:ascii="Times New Roman" w:hAnsi="Times New Roman" w:cs="Times New Roman"/>
                <w:sz w:val="24"/>
                <w:szCs w:val="24"/>
                <w:lang w:eastAsia="ru-RU"/>
              </w:rPr>
              <w:t xml:space="preserve">/ </w:t>
            </w:r>
          </w:p>
          <w:p w14:paraId="2420613A" w14:textId="3CC88972" w:rsidR="00B444DD" w:rsidRPr="001C6D7C" w:rsidRDefault="006F6F32" w:rsidP="00BC5663">
            <w:pPr>
              <w:shd w:val="clear" w:color="auto" w:fill="FFFFFF"/>
              <w:autoSpaceDE w:val="0"/>
              <w:autoSpaceDN w:val="0"/>
              <w:adjustRightInd w:val="0"/>
              <w:spacing w:after="0" w:line="240" w:lineRule="auto"/>
              <w:ind w:left="57" w:right="25"/>
              <w:rPr>
                <w:rFonts w:ascii="Times New Roman" w:hAnsi="Times New Roman" w:cs="Times New Roman"/>
                <w:bCs/>
                <w:i/>
                <w:iCs/>
                <w:color w:val="000000"/>
                <w:sz w:val="24"/>
                <w:szCs w:val="24"/>
                <w:bdr w:val="none" w:sz="0" w:space="0" w:color="auto" w:frame="1"/>
              </w:rPr>
            </w:pPr>
            <w:r w:rsidRPr="001C6D7C">
              <w:rPr>
                <w:rFonts w:ascii="Times New Roman" w:hAnsi="Times New Roman" w:cs="Times New Roman"/>
                <w:i/>
                <w:iCs/>
                <w:sz w:val="24"/>
                <w:szCs w:val="24"/>
                <w:lang w:val="en-GB" w:eastAsia="ru-RU"/>
              </w:rPr>
              <w:t xml:space="preserve">PC 3 Ability to apply digital technologies, relevant databases and electronic </w:t>
            </w:r>
            <w:r w:rsidRPr="00035F63">
              <w:rPr>
                <w:rFonts w:ascii="Times New Roman" w:hAnsi="Times New Roman" w:cs="Times New Roman"/>
                <w:i/>
                <w:iCs/>
                <w:sz w:val="24"/>
                <w:szCs w:val="24"/>
                <w:lang w:val="en-GB" w:eastAsia="ru-RU"/>
              </w:rPr>
              <w:t xml:space="preserve">resources, modern methodologies, methods and tools of empirical and theoretical research </w:t>
            </w:r>
            <w:r w:rsidR="00825512" w:rsidRPr="00035F63">
              <w:rPr>
                <w:rFonts w:ascii="Times New Roman" w:hAnsi="Times New Roman" w:cs="Times New Roman"/>
                <w:i/>
                <w:iCs/>
                <w:sz w:val="24"/>
                <w:szCs w:val="24"/>
                <w:lang w:val="en-GB" w:eastAsia="ru-RU"/>
              </w:rPr>
              <w:t xml:space="preserve">in Educational Sciences </w:t>
            </w:r>
            <w:r w:rsidRPr="00035F63">
              <w:rPr>
                <w:rFonts w:ascii="Times New Roman" w:hAnsi="Times New Roman" w:cs="Times New Roman"/>
                <w:i/>
                <w:iCs/>
                <w:sz w:val="24"/>
                <w:szCs w:val="24"/>
                <w:lang w:val="en-GB" w:eastAsia="ru-RU"/>
              </w:rPr>
              <w:t xml:space="preserve">in </w:t>
            </w:r>
            <w:r w:rsidR="00825512" w:rsidRPr="00035F63">
              <w:rPr>
                <w:rFonts w:ascii="Times New Roman" w:hAnsi="Times New Roman" w:cs="Times New Roman"/>
                <w:i/>
                <w:iCs/>
                <w:sz w:val="24"/>
                <w:szCs w:val="24"/>
                <w:lang w:val="en-GB" w:eastAsia="ru-RU"/>
              </w:rPr>
              <w:t xml:space="preserve">frame of </w:t>
            </w:r>
            <w:r w:rsidRPr="00035F63">
              <w:rPr>
                <w:rFonts w:ascii="Times New Roman" w:hAnsi="Times New Roman" w:cs="Times New Roman"/>
                <w:i/>
                <w:iCs/>
                <w:sz w:val="24"/>
                <w:szCs w:val="24"/>
                <w:lang w:val="en-GB" w:eastAsia="ru-RU"/>
              </w:rPr>
              <w:t>professional activities</w:t>
            </w:r>
          </w:p>
        </w:tc>
        <w:tc>
          <w:tcPr>
            <w:tcW w:w="6271" w:type="dxa"/>
            <w:tcBorders>
              <w:top w:val="single" w:sz="4" w:space="0" w:color="auto"/>
              <w:left w:val="single" w:sz="4" w:space="0" w:color="auto"/>
              <w:right w:val="single" w:sz="4" w:space="0" w:color="auto"/>
            </w:tcBorders>
            <w:shd w:val="clear" w:color="auto" w:fill="FFFFFF"/>
          </w:tcPr>
          <w:p w14:paraId="093EA48C"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ПРН25 </w:t>
            </w:r>
            <w:r w:rsidR="007E215B" w:rsidRPr="00973DD9">
              <w:rPr>
                <w:rFonts w:ascii="Times New Roman" w:hAnsi="Times New Roman" w:cs="Times New Roman"/>
                <w:sz w:val="24"/>
                <w:szCs w:val="24"/>
              </w:rPr>
              <w:t>К</w:t>
            </w:r>
            <w:r w:rsidRPr="00973DD9">
              <w:rPr>
                <w:rFonts w:ascii="Times New Roman" w:hAnsi="Times New Roman" w:cs="Times New Roman"/>
                <w:sz w:val="24"/>
                <w:szCs w:val="24"/>
              </w:rPr>
              <w:t xml:space="preserve">ритично </w:t>
            </w:r>
            <w:r w:rsidR="007E215B" w:rsidRPr="00973DD9">
              <w:rPr>
                <w:rFonts w:ascii="Times New Roman" w:hAnsi="Times New Roman" w:cs="Times New Roman"/>
                <w:sz w:val="24"/>
                <w:szCs w:val="24"/>
              </w:rPr>
              <w:t xml:space="preserve">оцінювати та </w:t>
            </w:r>
            <w:r w:rsidRPr="00973DD9">
              <w:rPr>
                <w:rFonts w:ascii="Times New Roman" w:hAnsi="Times New Roman" w:cs="Times New Roman"/>
                <w:sz w:val="24"/>
                <w:szCs w:val="24"/>
              </w:rPr>
              <w:t>обирати сучасні засоби ІКТ</w:t>
            </w:r>
            <w:r w:rsidR="007A06D5" w:rsidRPr="00973DD9">
              <w:rPr>
                <w:rFonts w:ascii="Times New Roman" w:hAnsi="Times New Roman" w:cs="Times New Roman"/>
                <w:sz w:val="24"/>
                <w:szCs w:val="24"/>
              </w:rPr>
              <w:t xml:space="preserve">, </w:t>
            </w:r>
            <w:r w:rsidR="007A06D5" w:rsidRPr="00973DD9">
              <w:rPr>
                <w:rFonts w:ascii="Times New Roman" w:hAnsi="Times New Roman" w:cs="Times New Roman"/>
                <w:sz w:val="24"/>
                <w:szCs w:val="24"/>
                <w:lang w:eastAsia="ru-RU"/>
              </w:rPr>
              <w:t xml:space="preserve">цифрові технології, </w:t>
            </w:r>
            <w:r w:rsidR="00370813" w:rsidRPr="00973DD9">
              <w:rPr>
                <w:rFonts w:ascii="Times New Roman" w:hAnsi="Times New Roman" w:cs="Times New Roman"/>
                <w:sz w:val="24"/>
                <w:szCs w:val="24"/>
                <w:lang w:eastAsia="ru-RU"/>
              </w:rPr>
              <w:t xml:space="preserve">релевантні </w:t>
            </w:r>
            <w:r w:rsidR="007A06D5" w:rsidRPr="00973DD9">
              <w:rPr>
                <w:rFonts w:ascii="Times New Roman" w:hAnsi="Times New Roman" w:cs="Times New Roman"/>
                <w:sz w:val="24"/>
                <w:szCs w:val="24"/>
                <w:lang w:eastAsia="ru-RU"/>
              </w:rPr>
              <w:t>бази даних та інші електронні ресурси</w:t>
            </w:r>
            <w:r w:rsidRPr="00973DD9">
              <w:rPr>
                <w:rFonts w:ascii="Times New Roman" w:hAnsi="Times New Roman" w:cs="Times New Roman"/>
                <w:sz w:val="24"/>
                <w:szCs w:val="24"/>
              </w:rPr>
              <w:t xml:space="preserve"> </w:t>
            </w:r>
            <w:r w:rsidR="00B4542B" w:rsidRPr="00973DD9">
              <w:rPr>
                <w:rFonts w:ascii="Times New Roman" w:hAnsi="Times New Roman" w:cs="Times New Roman"/>
                <w:sz w:val="24"/>
                <w:szCs w:val="24"/>
              </w:rPr>
              <w:t>для реалізації</w:t>
            </w:r>
            <w:r w:rsidRPr="00973DD9">
              <w:rPr>
                <w:rFonts w:ascii="Times New Roman" w:hAnsi="Times New Roman" w:cs="Times New Roman"/>
                <w:sz w:val="24"/>
                <w:szCs w:val="24"/>
              </w:rPr>
              <w:t xml:space="preserve"> завдань</w:t>
            </w:r>
            <w:r w:rsidR="00370813" w:rsidRPr="00973DD9">
              <w:rPr>
                <w:rFonts w:ascii="Times New Roman" w:hAnsi="Times New Roman" w:cs="Times New Roman"/>
                <w:sz w:val="24"/>
                <w:szCs w:val="24"/>
              </w:rPr>
              <w:t xml:space="preserve"> професійної діяльності в галузі освіти, педагогіки</w:t>
            </w:r>
            <w:r w:rsidRPr="00973DD9">
              <w:rPr>
                <w:rFonts w:ascii="Times New Roman" w:hAnsi="Times New Roman" w:cs="Times New Roman"/>
                <w:sz w:val="24"/>
                <w:szCs w:val="24"/>
              </w:rPr>
              <w:t xml:space="preserve">, </w:t>
            </w:r>
            <w:r w:rsidR="00B4542B" w:rsidRPr="00973DD9">
              <w:rPr>
                <w:rFonts w:ascii="Times New Roman" w:hAnsi="Times New Roman" w:cs="Times New Roman"/>
                <w:sz w:val="24"/>
                <w:szCs w:val="24"/>
              </w:rPr>
              <w:t>зокрема</w:t>
            </w:r>
            <w:r w:rsidRPr="00973DD9">
              <w:rPr>
                <w:rFonts w:ascii="Times New Roman" w:hAnsi="Times New Roman" w:cs="Times New Roman"/>
                <w:sz w:val="24"/>
                <w:szCs w:val="24"/>
              </w:rPr>
              <w:t xml:space="preserve"> для пошуку, оброблення та оцінювання інформації, здійснення комунікації.</w:t>
            </w:r>
          </w:p>
          <w:p w14:paraId="433B445C" w14:textId="77777777" w:rsidR="00B444DD" w:rsidRPr="00973DD9" w:rsidRDefault="00B444DD" w:rsidP="00B444D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ПРН26 </w:t>
            </w:r>
            <w:r w:rsidR="00B40D33" w:rsidRPr="00973DD9">
              <w:rPr>
                <w:rFonts w:ascii="Times New Roman" w:hAnsi="Times New Roman" w:cs="Times New Roman"/>
                <w:sz w:val="24"/>
                <w:szCs w:val="24"/>
              </w:rPr>
              <w:t>Застосовувати сучасні</w:t>
            </w:r>
            <w:r w:rsidRPr="00973DD9">
              <w:rPr>
                <w:rFonts w:ascii="Times New Roman" w:hAnsi="Times New Roman" w:cs="Times New Roman"/>
                <w:sz w:val="24"/>
                <w:szCs w:val="24"/>
              </w:rPr>
              <w:t xml:space="preserve"> ІКТ</w:t>
            </w:r>
            <w:r w:rsidR="00855652" w:rsidRPr="00973DD9">
              <w:rPr>
                <w:rFonts w:ascii="Times New Roman" w:hAnsi="Times New Roman" w:cs="Times New Roman"/>
                <w:sz w:val="24"/>
                <w:szCs w:val="24"/>
              </w:rPr>
              <w:t xml:space="preserve">, </w:t>
            </w:r>
            <w:r w:rsidR="00855652" w:rsidRPr="00973DD9">
              <w:rPr>
                <w:rFonts w:ascii="Times New Roman" w:hAnsi="Times New Roman" w:cs="Times New Roman"/>
                <w:sz w:val="24"/>
                <w:szCs w:val="24"/>
                <w:lang w:eastAsia="ru-RU"/>
              </w:rPr>
              <w:t>цифров</w:t>
            </w:r>
            <w:r w:rsidR="00B40D33" w:rsidRPr="00973DD9">
              <w:rPr>
                <w:rFonts w:ascii="Times New Roman" w:hAnsi="Times New Roman" w:cs="Times New Roman"/>
                <w:sz w:val="24"/>
                <w:szCs w:val="24"/>
                <w:lang w:eastAsia="ru-RU"/>
              </w:rPr>
              <w:t>і</w:t>
            </w:r>
            <w:r w:rsidR="00855652" w:rsidRPr="00973DD9">
              <w:rPr>
                <w:rFonts w:ascii="Times New Roman" w:hAnsi="Times New Roman" w:cs="Times New Roman"/>
                <w:sz w:val="24"/>
                <w:szCs w:val="24"/>
                <w:lang w:eastAsia="ru-RU"/>
              </w:rPr>
              <w:t xml:space="preserve"> технологі</w:t>
            </w:r>
            <w:r w:rsidR="00B40D33" w:rsidRPr="00973DD9">
              <w:rPr>
                <w:rFonts w:ascii="Times New Roman" w:hAnsi="Times New Roman" w:cs="Times New Roman"/>
                <w:sz w:val="24"/>
                <w:szCs w:val="24"/>
                <w:lang w:eastAsia="ru-RU"/>
              </w:rPr>
              <w:t>ї</w:t>
            </w:r>
            <w:r w:rsidRPr="00973DD9">
              <w:rPr>
                <w:rFonts w:ascii="Times New Roman" w:hAnsi="Times New Roman" w:cs="Times New Roman"/>
                <w:sz w:val="24"/>
                <w:szCs w:val="24"/>
              </w:rPr>
              <w:t xml:space="preserve"> для реалізації проектної діяльності у вищій освіті та науці.</w:t>
            </w:r>
          </w:p>
          <w:p w14:paraId="53BA4B6C" w14:textId="77777777" w:rsidR="00D55A8A" w:rsidRPr="00973DD9" w:rsidRDefault="00B444DD" w:rsidP="00D55A8A">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ПРН27 Знати</w:t>
            </w:r>
            <w:r w:rsidR="00B4542B" w:rsidRPr="00973DD9">
              <w:rPr>
                <w:rFonts w:ascii="Times New Roman" w:hAnsi="Times New Roman" w:cs="Times New Roman"/>
                <w:sz w:val="24"/>
                <w:szCs w:val="24"/>
              </w:rPr>
              <w:t>, розуміти та застосовувати концепції</w:t>
            </w:r>
            <w:r w:rsidRPr="00973DD9">
              <w:rPr>
                <w:rFonts w:ascii="Times New Roman" w:hAnsi="Times New Roman" w:cs="Times New Roman"/>
                <w:sz w:val="24"/>
                <w:szCs w:val="24"/>
              </w:rPr>
              <w:t xml:space="preserve">, </w:t>
            </w:r>
            <w:r w:rsidRPr="00973DD9">
              <w:rPr>
                <w:rFonts w:ascii="Times New Roman" w:eastAsia="Times New Roman" w:hAnsi="Times New Roman" w:cs="Times New Roman"/>
                <w:color w:val="000000"/>
                <w:sz w:val="24"/>
                <w:szCs w:val="24"/>
                <w:lang w:eastAsia="ru-RU"/>
              </w:rPr>
              <w:t>підходи, закономірності, принципи політики, лідерства, врядування, управління та адміністрування у вищій освіті,</w:t>
            </w:r>
            <w:r w:rsidRPr="00973DD9">
              <w:rPr>
                <w:rFonts w:ascii="Times New Roman" w:hAnsi="Times New Roman" w:cs="Times New Roman"/>
                <w:sz w:val="24"/>
                <w:szCs w:val="24"/>
              </w:rPr>
              <w:t xml:space="preserve"> моделі розвитку вищої освіти</w:t>
            </w:r>
            <w:r w:rsidR="00D55A8A" w:rsidRPr="00973DD9">
              <w:rPr>
                <w:rFonts w:ascii="Times New Roman" w:hAnsi="Times New Roman" w:cs="Times New Roman"/>
                <w:sz w:val="24"/>
                <w:szCs w:val="24"/>
              </w:rPr>
              <w:t xml:space="preserve"> </w:t>
            </w:r>
            <w:r w:rsidR="00D55A8A" w:rsidRPr="00973DD9">
              <w:rPr>
                <w:rFonts w:ascii="Times New Roman" w:hAnsi="Times New Roman" w:cs="Times New Roman"/>
                <w:sz w:val="24"/>
                <w:szCs w:val="24"/>
                <w:lang w:eastAsia="ru-RU"/>
              </w:rPr>
              <w:t xml:space="preserve">у науковій, </w:t>
            </w:r>
            <w:proofErr w:type="spellStart"/>
            <w:r w:rsidR="00D55A8A" w:rsidRPr="00973DD9">
              <w:rPr>
                <w:rFonts w:ascii="Times New Roman" w:hAnsi="Times New Roman" w:cs="Times New Roman"/>
                <w:sz w:val="24"/>
                <w:szCs w:val="24"/>
                <w:lang w:eastAsia="ru-RU"/>
              </w:rPr>
              <w:t>проєктній</w:t>
            </w:r>
            <w:proofErr w:type="spellEnd"/>
            <w:r w:rsidR="00D55A8A" w:rsidRPr="00973DD9">
              <w:rPr>
                <w:rFonts w:ascii="Times New Roman" w:hAnsi="Times New Roman" w:cs="Times New Roman"/>
                <w:sz w:val="24"/>
                <w:szCs w:val="24"/>
                <w:lang w:eastAsia="ru-RU"/>
              </w:rPr>
              <w:t xml:space="preserve"> та освітній діяльності</w:t>
            </w:r>
            <w:r w:rsidR="00D55A8A" w:rsidRPr="00973DD9">
              <w:rPr>
                <w:rFonts w:ascii="Times New Roman" w:hAnsi="Times New Roman" w:cs="Times New Roman"/>
                <w:sz w:val="24"/>
                <w:szCs w:val="24"/>
              </w:rPr>
              <w:t>.</w:t>
            </w:r>
          </w:p>
          <w:p w14:paraId="2CEC4B72"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ПРН28 Знати</w:t>
            </w:r>
            <w:r w:rsidR="006E0DCD" w:rsidRPr="00973DD9">
              <w:rPr>
                <w:rFonts w:ascii="Times New Roman" w:hAnsi="Times New Roman" w:cs="Times New Roman"/>
                <w:sz w:val="24"/>
                <w:szCs w:val="24"/>
              </w:rPr>
              <w:t>,</w:t>
            </w:r>
            <w:r w:rsidRPr="00973DD9">
              <w:rPr>
                <w:rFonts w:ascii="Times New Roman" w:hAnsi="Times New Roman" w:cs="Times New Roman"/>
                <w:sz w:val="24"/>
                <w:szCs w:val="24"/>
              </w:rPr>
              <w:t xml:space="preserve"> </w:t>
            </w:r>
            <w:r w:rsidR="009F273D" w:rsidRPr="00973DD9">
              <w:rPr>
                <w:rFonts w:ascii="Times New Roman" w:hAnsi="Times New Roman" w:cs="Times New Roman"/>
                <w:sz w:val="24"/>
                <w:szCs w:val="24"/>
              </w:rPr>
              <w:t>розуміти, застосовувати</w:t>
            </w:r>
            <w:r w:rsidRPr="00973DD9">
              <w:rPr>
                <w:rFonts w:ascii="Times New Roman" w:hAnsi="Times New Roman" w:cs="Times New Roman"/>
                <w:sz w:val="24"/>
                <w:szCs w:val="24"/>
              </w:rPr>
              <w:t xml:space="preserve"> </w:t>
            </w:r>
            <w:r w:rsidR="006E0DCD" w:rsidRPr="00973DD9">
              <w:rPr>
                <w:rFonts w:ascii="Times New Roman" w:hAnsi="Times New Roman" w:cs="Times New Roman"/>
                <w:sz w:val="24"/>
                <w:szCs w:val="24"/>
              </w:rPr>
              <w:t xml:space="preserve">та розвивати </w:t>
            </w:r>
            <w:r w:rsidRPr="00973DD9">
              <w:rPr>
                <w:rFonts w:ascii="Times New Roman" w:hAnsi="Times New Roman" w:cs="Times New Roman"/>
                <w:sz w:val="24"/>
                <w:szCs w:val="24"/>
              </w:rPr>
              <w:t>сучасн</w:t>
            </w:r>
            <w:r w:rsidR="00E060F4" w:rsidRPr="00973DD9">
              <w:rPr>
                <w:rFonts w:ascii="Times New Roman" w:hAnsi="Times New Roman" w:cs="Times New Roman"/>
                <w:sz w:val="24"/>
                <w:szCs w:val="24"/>
              </w:rPr>
              <w:t>і</w:t>
            </w:r>
            <w:r w:rsidRPr="00973DD9">
              <w:rPr>
                <w:rFonts w:ascii="Times New Roman" w:hAnsi="Times New Roman" w:cs="Times New Roman"/>
                <w:sz w:val="24"/>
                <w:szCs w:val="24"/>
              </w:rPr>
              <w:t xml:space="preserve"> термінологію</w:t>
            </w:r>
            <w:r w:rsidR="00E060F4" w:rsidRPr="00973DD9">
              <w:rPr>
                <w:rFonts w:ascii="Times New Roman" w:hAnsi="Times New Roman" w:cs="Times New Roman"/>
                <w:sz w:val="24"/>
                <w:szCs w:val="24"/>
              </w:rPr>
              <w:t>,</w:t>
            </w:r>
            <w:r w:rsidR="00E060F4" w:rsidRPr="00973DD9">
              <w:rPr>
                <w:rFonts w:ascii="Times New Roman" w:hAnsi="Times New Roman" w:cs="Times New Roman"/>
                <w:sz w:val="24"/>
                <w:szCs w:val="24"/>
                <w:lang w:eastAsia="ru-RU"/>
              </w:rPr>
              <w:t xml:space="preserve"> методології, методи та інструменти емпіричних і теоретичних досліджень</w:t>
            </w:r>
            <w:r w:rsidRPr="00973DD9">
              <w:rPr>
                <w:rFonts w:ascii="Times New Roman" w:hAnsi="Times New Roman" w:cs="Times New Roman"/>
                <w:sz w:val="24"/>
                <w:szCs w:val="24"/>
              </w:rPr>
              <w:t xml:space="preserve"> у сфері </w:t>
            </w:r>
            <w:r w:rsidR="00E060F4" w:rsidRPr="00973DD9">
              <w:rPr>
                <w:rFonts w:ascii="Times New Roman" w:hAnsi="Times New Roman" w:cs="Times New Roman"/>
                <w:sz w:val="24"/>
                <w:szCs w:val="24"/>
                <w:lang w:eastAsia="ru-RU"/>
              </w:rPr>
              <w:t>освітніх, педагогічних наук</w:t>
            </w:r>
            <w:r w:rsidRPr="00973DD9">
              <w:rPr>
                <w:rFonts w:ascii="Times New Roman" w:hAnsi="Times New Roman" w:cs="Times New Roman"/>
                <w:sz w:val="24"/>
                <w:szCs w:val="24"/>
              </w:rPr>
              <w:t>.</w:t>
            </w:r>
          </w:p>
          <w:p w14:paraId="00172CC2"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ПРН29 Знати</w:t>
            </w:r>
            <w:r w:rsidR="00360E3D" w:rsidRPr="00973DD9">
              <w:rPr>
                <w:rFonts w:ascii="Times New Roman" w:hAnsi="Times New Roman" w:cs="Times New Roman"/>
                <w:sz w:val="24"/>
                <w:szCs w:val="24"/>
              </w:rPr>
              <w:t>,</w:t>
            </w:r>
            <w:r w:rsidR="00622DF4" w:rsidRPr="00973DD9">
              <w:rPr>
                <w:rFonts w:ascii="Times New Roman" w:hAnsi="Times New Roman" w:cs="Times New Roman"/>
                <w:sz w:val="24"/>
                <w:szCs w:val="24"/>
              </w:rPr>
              <w:t xml:space="preserve"> розуміти</w:t>
            </w:r>
            <w:r w:rsidRPr="00973DD9">
              <w:rPr>
                <w:rFonts w:ascii="Times New Roman" w:hAnsi="Times New Roman" w:cs="Times New Roman"/>
                <w:sz w:val="24"/>
                <w:szCs w:val="24"/>
              </w:rPr>
              <w:t xml:space="preserve"> </w:t>
            </w:r>
            <w:r w:rsidR="00360E3D" w:rsidRPr="00973DD9">
              <w:rPr>
                <w:rFonts w:ascii="Times New Roman" w:hAnsi="Times New Roman" w:cs="Times New Roman"/>
                <w:sz w:val="24"/>
                <w:szCs w:val="24"/>
              </w:rPr>
              <w:t xml:space="preserve">та застосовувати релевантні </w:t>
            </w:r>
            <w:r w:rsidRPr="00973DD9">
              <w:rPr>
                <w:rFonts w:ascii="Times New Roman" w:hAnsi="Times New Roman" w:cs="Times New Roman"/>
                <w:sz w:val="24"/>
                <w:szCs w:val="24"/>
              </w:rPr>
              <w:t>міжнародні, європейські та національні стратегічні та нормативні документи</w:t>
            </w:r>
            <w:r w:rsidR="00622DF4" w:rsidRPr="00973DD9">
              <w:rPr>
                <w:rFonts w:ascii="Times New Roman" w:hAnsi="Times New Roman" w:cs="Times New Roman"/>
                <w:sz w:val="24"/>
                <w:szCs w:val="24"/>
              </w:rPr>
              <w:t xml:space="preserve"> </w:t>
            </w:r>
            <w:r w:rsidR="00622DF4" w:rsidRPr="00973DD9">
              <w:rPr>
                <w:rFonts w:ascii="Times New Roman" w:hAnsi="Times New Roman" w:cs="Times New Roman"/>
                <w:sz w:val="24"/>
                <w:szCs w:val="24"/>
                <w:lang w:eastAsia="ru-RU"/>
              </w:rPr>
              <w:t xml:space="preserve">у </w:t>
            </w:r>
            <w:r w:rsidR="00360E3D" w:rsidRPr="00973DD9">
              <w:rPr>
                <w:rFonts w:ascii="Times New Roman" w:hAnsi="Times New Roman" w:cs="Times New Roman"/>
                <w:sz w:val="24"/>
                <w:szCs w:val="24"/>
                <w:lang w:eastAsia="ru-RU"/>
              </w:rPr>
              <w:t xml:space="preserve">професійній </w:t>
            </w:r>
            <w:r w:rsidR="00622DF4" w:rsidRPr="00973DD9">
              <w:rPr>
                <w:rFonts w:ascii="Times New Roman" w:hAnsi="Times New Roman" w:cs="Times New Roman"/>
                <w:sz w:val="24"/>
                <w:szCs w:val="24"/>
                <w:lang w:eastAsia="ru-RU"/>
              </w:rPr>
              <w:t>діяльності</w:t>
            </w:r>
            <w:r w:rsidR="00622DF4" w:rsidRPr="00973DD9">
              <w:rPr>
                <w:rFonts w:ascii="Times New Roman" w:hAnsi="Times New Roman" w:cs="Times New Roman"/>
                <w:sz w:val="24"/>
                <w:szCs w:val="24"/>
              </w:rPr>
              <w:t xml:space="preserve"> </w:t>
            </w:r>
            <w:r w:rsidR="00D3310E" w:rsidRPr="00973DD9">
              <w:rPr>
                <w:rFonts w:ascii="Times New Roman" w:hAnsi="Times New Roman" w:cs="Times New Roman"/>
                <w:sz w:val="24"/>
                <w:szCs w:val="24"/>
              </w:rPr>
              <w:t xml:space="preserve">в </w:t>
            </w:r>
            <w:r w:rsidRPr="00973DD9">
              <w:rPr>
                <w:rFonts w:ascii="Times New Roman" w:hAnsi="Times New Roman" w:cs="Times New Roman"/>
                <w:sz w:val="24"/>
                <w:szCs w:val="24"/>
              </w:rPr>
              <w:t>освіт</w:t>
            </w:r>
            <w:r w:rsidR="007A5B0D" w:rsidRPr="00973DD9">
              <w:rPr>
                <w:rFonts w:ascii="Times New Roman" w:hAnsi="Times New Roman" w:cs="Times New Roman"/>
                <w:sz w:val="24"/>
                <w:szCs w:val="24"/>
              </w:rPr>
              <w:t>і</w:t>
            </w:r>
            <w:r w:rsidRPr="00973DD9">
              <w:rPr>
                <w:rFonts w:ascii="Times New Roman" w:hAnsi="Times New Roman" w:cs="Times New Roman"/>
                <w:sz w:val="24"/>
                <w:szCs w:val="24"/>
              </w:rPr>
              <w:t>.</w:t>
            </w:r>
          </w:p>
          <w:p w14:paraId="141CC7E0"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ПРН30 </w:t>
            </w:r>
            <w:r w:rsidR="00836EA9" w:rsidRPr="00973DD9">
              <w:rPr>
                <w:rFonts w:ascii="Times New Roman" w:eastAsia="Times New Roman" w:hAnsi="Times New Roman" w:cs="Times New Roman"/>
                <w:color w:val="000000"/>
                <w:sz w:val="24"/>
                <w:szCs w:val="24"/>
                <w:lang w:eastAsia="ru-RU"/>
              </w:rPr>
              <w:t>Ідентифікувати</w:t>
            </w:r>
            <w:r w:rsidRPr="00973DD9">
              <w:rPr>
                <w:rFonts w:ascii="Times New Roman" w:eastAsia="Times New Roman" w:hAnsi="Times New Roman" w:cs="Times New Roman"/>
                <w:color w:val="000000"/>
                <w:sz w:val="24"/>
                <w:szCs w:val="24"/>
                <w:lang w:eastAsia="ru-RU"/>
              </w:rPr>
              <w:t xml:space="preserve"> комплексні </w:t>
            </w:r>
            <w:r w:rsidR="00B533E1" w:rsidRPr="00973DD9">
              <w:rPr>
                <w:rFonts w:ascii="Times New Roman" w:eastAsia="Times New Roman" w:hAnsi="Times New Roman" w:cs="Times New Roman"/>
                <w:color w:val="000000"/>
                <w:sz w:val="24"/>
                <w:szCs w:val="24"/>
                <w:lang w:eastAsia="ru-RU"/>
              </w:rPr>
              <w:t>теоретичні</w:t>
            </w:r>
            <w:r w:rsidRPr="00973DD9">
              <w:rPr>
                <w:rFonts w:ascii="Times New Roman" w:eastAsia="Times New Roman" w:hAnsi="Times New Roman" w:cs="Times New Roman"/>
                <w:color w:val="000000"/>
                <w:sz w:val="24"/>
                <w:szCs w:val="24"/>
                <w:lang w:eastAsia="ru-RU"/>
              </w:rPr>
              <w:t xml:space="preserve"> й практичні проблеми політики та врядування у вищій освіті</w:t>
            </w:r>
            <w:r w:rsidR="00233B74" w:rsidRPr="00973DD9">
              <w:rPr>
                <w:rFonts w:ascii="Times New Roman" w:eastAsia="Times New Roman" w:hAnsi="Times New Roman" w:cs="Times New Roman"/>
                <w:color w:val="000000"/>
                <w:sz w:val="24"/>
                <w:szCs w:val="24"/>
                <w:lang w:eastAsia="ru-RU"/>
              </w:rPr>
              <w:t xml:space="preserve"> та визначати </w:t>
            </w:r>
            <w:r w:rsidR="007453F3" w:rsidRPr="00973DD9">
              <w:rPr>
                <w:rFonts w:ascii="Times New Roman" w:eastAsia="Times New Roman" w:hAnsi="Times New Roman" w:cs="Times New Roman"/>
                <w:color w:val="000000"/>
                <w:sz w:val="24"/>
                <w:szCs w:val="24"/>
                <w:lang w:eastAsia="ru-RU"/>
              </w:rPr>
              <w:t>підходи до</w:t>
            </w:r>
            <w:r w:rsidR="00233B74" w:rsidRPr="00973DD9">
              <w:rPr>
                <w:rFonts w:ascii="Times New Roman" w:eastAsia="Times New Roman" w:hAnsi="Times New Roman" w:cs="Times New Roman"/>
                <w:color w:val="000000"/>
                <w:sz w:val="24"/>
                <w:szCs w:val="24"/>
                <w:lang w:eastAsia="ru-RU"/>
              </w:rPr>
              <w:t xml:space="preserve"> їх вирішення</w:t>
            </w:r>
            <w:r w:rsidRPr="00973DD9">
              <w:rPr>
                <w:rFonts w:ascii="Times New Roman" w:eastAsia="Times New Roman" w:hAnsi="Times New Roman" w:cs="Times New Roman"/>
                <w:color w:val="000000"/>
                <w:sz w:val="24"/>
                <w:szCs w:val="24"/>
                <w:lang w:eastAsia="ru-RU"/>
              </w:rPr>
              <w:t>.</w:t>
            </w:r>
          </w:p>
          <w:p w14:paraId="06EEEC3E" w14:textId="77777777" w:rsidR="00B444DD" w:rsidRDefault="00B444DD" w:rsidP="00B533E1">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ПРН31 </w:t>
            </w:r>
            <w:r w:rsidRPr="00973DD9">
              <w:rPr>
                <w:rFonts w:ascii="Times New Roman" w:eastAsia="Times New Roman" w:hAnsi="Times New Roman" w:cs="Times New Roman"/>
                <w:color w:val="000000"/>
                <w:sz w:val="24"/>
                <w:szCs w:val="24"/>
                <w:lang w:eastAsia="ru-RU"/>
              </w:rPr>
              <w:t xml:space="preserve">Проводити </w:t>
            </w:r>
            <w:r w:rsidR="00B533E1" w:rsidRPr="00973DD9">
              <w:rPr>
                <w:rFonts w:ascii="Times New Roman" w:eastAsia="Times New Roman" w:hAnsi="Times New Roman" w:cs="Times New Roman"/>
                <w:color w:val="000000"/>
                <w:sz w:val="24"/>
                <w:szCs w:val="24"/>
                <w:lang w:eastAsia="ru-RU"/>
              </w:rPr>
              <w:t>фундаментальні</w:t>
            </w:r>
            <w:r w:rsidRPr="00973DD9">
              <w:rPr>
                <w:rFonts w:ascii="Times New Roman" w:eastAsia="Times New Roman" w:hAnsi="Times New Roman" w:cs="Times New Roman"/>
                <w:color w:val="000000"/>
                <w:sz w:val="24"/>
                <w:szCs w:val="24"/>
                <w:lang w:eastAsia="ru-RU"/>
              </w:rPr>
              <w:t xml:space="preserve"> та прикладні дослідження й обстеження у сфері вищої освіти</w:t>
            </w:r>
            <w:r w:rsidR="00BA5907" w:rsidRPr="00973DD9">
              <w:rPr>
                <w:rFonts w:ascii="Times New Roman" w:eastAsia="Times New Roman" w:hAnsi="Times New Roman" w:cs="Times New Roman"/>
                <w:color w:val="000000"/>
                <w:sz w:val="24"/>
                <w:szCs w:val="24"/>
                <w:lang w:eastAsia="ru-RU"/>
              </w:rPr>
              <w:t xml:space="preserve">, </w:t>
            </w:r>
            <w:r w:rsidR="00BA5907" w:rsidRPr="00973DD9">
              <w:rPr>
                <w:rFonts w:ascii="Times New Roman" w:hAnsi="Times New Roman" w:cs="Times New Roman"/>
                <w:sz w:val="24"/>
                <w:szCs w:val="24"/>
                <w:lang w:eastAsia="ru-RU"/>
              </w:rPr>
              <w:t>застосовуючи сучасні методології, методи та інструменти</w:t>
            </w:r>
            <w:r w:rsidRPr="00973DD9">
              <w:rPr>
                <w:rFonts w:ascii="Times New Roman" w:hAnsi="Times New Roman" w:cs="Times New Roman"/>
                <w:sz w:val="24"/>
                <w:szCs w:val="24"/>
              </w:rPr>
              <w:t>.</w:t>
            </w:r>
          </w:p>
          <w:p w14:paraId="4763D4B8"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PRN25 Critically evaluate and select modern ICT tools, digital technologies, relevant databases and other electronic resources for the implementation of professional activities in the field of education, pedagogy, in particular for searching</w:t>
            </w:r>
            <w:r w:rsidRPr="00516F41">
              <w:rPr>
                <w:rFonts w:ascii="Times New Roman" w:hAnsi="Times New Roman" w:cs="Times New Roman"/>
                <w:sz w:val="24"/>
                <w:szCs w:val="24"/>
              </w:rPr>
              <w:t xml:space="preserve">, </w:t>
            </w:r>
            <w:r w:rsidRPr="00035F63">
              <w:rPr>
                <w:rFonts w:ascii="Times New Roman" w:hAnsi="Times New Roman" w:cs="Times New Roman"/>
                <w:i/>
                <w:iCs/>
                <w:sz w:val="24"/>
                <w:szCs w:val="24"/>
                <w:lang w:val="en-GB"/>
              </w:rPr>
              <w:lastRenderedPageBreak/>
              <w:t>processing and evaluating information, and implementing communication.</w:t>
            </w:r>
          </w:p>
          <w:p w14:paraId="5BE47D92"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PRN26 Apply modern ICT, digital technologies for the implementation of project activities in higher education and science.</w:t>
            </w:r>
          </w:p>
          <w:p w14:paraId="67B22500"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PRN27 Know, understand and apply concepts, approaches, patterns, principles of policy, leadership, governance, management and administration in higher education, models of higher education development in scientific, project and educational activities.</w:t>
            </w:r>
          </w:p>
          <w:p w14:paraId="38425E79"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PRN28 Know, understand, apply and develop modern terminology, methodologies, methods and tools of empirical and theoretical research in the field of educational and pedagogical sciences.</w:t>
            </w:r>
          </w:p>
          <w:p w14:paraId="652F09E4"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PRN29 Know, understand and apply relevant international, European and national strategic and regulatory documents in professional activities in education.</w:t>
            </w:r>
          </w:p>
          <w:p w14:paraId="589B6A09"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PRN30 Identify complex theoretical and practical problems of policy and governance in higher education and determine approaches to their solution.</w:t>
            </w:r>
          </w:p>
          <w:p w14:paraId="2F2C9519" w14:textId="5D3FBEEC" w:rsidR="00035F63" w:rsidRPr="00973DD9"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035F63">
              <w:rPr>
                <w:rFonts w:ascii="Times New Roman" w:hAnsi="Times New Roman" w:cs="Times New Roman"/>
                <w:i/>
                <w:iCs/>
                <w:sz w:val="24"/>
                <w:szCs w:val="24"/>
                <w:lang w:val="en-GB"/>
              </w:rPr>
              <w:t>PRN31 Conduct fundamental and applied research and surveys in the field of higher education, applying modern methodologies, methods and tools</w:t>
            </w:r>
            <w:r w:rsidRPr="00516F41">
              <w:rPr>
                <w:rFonts w:ascii="Times New Roman" w:hAnsi="Times New Roman" w:cs="Times New Roman"/>
                <w:sz w:val="24"/>
                <w:szCs w:val="24"/>
              </w:rPr>
              <w:t>.</w:t>
            </w:r>
          </w:p>
        </w:tc>
      </w:tr>
      <w:tr w:rsidR="00E204ED" w:rsidRPr="00973DD9" w14:paraId="75C5AD91" w14:textId="77777777" w:rsidTr="006D4D5B">
        <w:trPr>
          <w:trHeight w:val="559"/>
        </w:trPr>
        <w:tc>
          <w:tcPr>
            <w:tcW w:w="3987" w:type="dxa"/>
            <w:tcBorders>
              <w:top w:val="single" w:sz="4" w:space="0" w:color="auto"/>
              <w:left w:val="single" w:sz="4" w:space="0" w:color="auto"/>
              <w:bottom w:val="single" w:sz="4" w:space="0" w:color="auto"/>
              <w:right w:val="single" w:sz="4" w:space="0" w:color="auto"/>
            </w:tcBorders>
            <w:vAlign w:val="center"/>
          </w:tcPr>
          <w:p w14:paraId="1BF0EB30" w14:textId="77777777" w:rsidR="00825512" w:rsidRPr="006D4D5B" w:rsidRDefault="00E204ED" w:rsidP="00554EA1">
            <w:pPr>
              <w:spacing w:after="0" w:line="240" w:lineRule="auto"/>
              <w:ind w:left="57"/>
              <w:rPr>
                <w:rFonts w:ascii="Times New Roman" w:hAnsi="Times New Roman" w:cs="Times New Roman"/>
                <w:sz w:val="24"/>
                <w:szCs w:val="24"/>
                <w:lang w:val="ru-RU" w:eastAsia="ru-RU"/>
              </w:rPr>
            </w:pPr>
            <w:r w:rsidRPr="00973DD9">
              <w:rPr>
                <w:rFonts w:ascii="Times New Roman" w:hAnsi="Times New Roman" w:cs="Times New Roman"/>
                <w:sz w:val="24"/>
                <w:szCs w:val="24"/>
                <w:lang w:eastAsia="ru-RU"/>
              </w:rPr>
              <w:lastRenderedPageBreak/>
              <w:t>ФК</w:t>
            </w:r>
            <w:r w:rsidR="003F4FB2" w:rsidRPr="00973DD9">
              <w:rPr>
                <w:rFonts w:ascii="Times New Roman" w:hAnsi="Times New Roman" w:cs="Times New Roman"/>
                <w:sz w:val="24"/>
                <w:szCs w:val="24"/>
                <w:lang w:eastAsia="ru-RU"/>
              </w:rPr>
              <w:t>4</w:t>
            </w:r>
            <w:r w:rsidRPr="00973DD9">
              <w:rPr>
                <w:rFonts w:ascii="Times New Roman" w:hAnsi="Times New Roman" w:cs="Times New Roman"/>
                <w:sz w:val="24"/>
                <w:szCs w:val="24"/>
                <w:lang w:eastAsia="ru-RU"/>
              </w:rPr>
              <w:t xml:space="preserve"> Здатність розв’язувати комплексні проблеми у сфері вищої освіти</w:t>
            </w:r>
            <w:r w:rsidR="006F6F32" w:rsidRPr="00973DD9">
              <w:rPr>
                <w:rFonts w:ascii="Times New Roman" w:hAnsi="Times New Roman" w:cs="Times New Roman"/>
                <w:sz w:val="24"/>
                <w:szCs w:val="24"/>
                <w:lang w:eastAsia="ru-RU"/>
              </w:rPr>
              <w:t xml:space="preserve"> / </w:t>
            </w:r>
          </w:p>
          <w:p w14:paraId="04F845CD" w14:textId="4C881741" w:rsidR="00E204ED" w:rsidRPr="00825512" w:rsidRDefault="006F6F32" w:rsidP="00554EA1">
            <w:pPr>
              <w:spacing w:after="0" w:line="240" w:lineRule="auto"/>
              <w:ind w:left="57"/>
              <w:rPr>
                <w:rFonts w:ascii="Times New Roman" w:hAnsi="Times New Roman" w:cs="Times New Roman"/>
                <w:i/>
                <w:iCs/>
                <w:sz w:val="24"/>
                <w:szCs w:val="24"/>
                <w:lang w:eastAsia="ru-RU"/>
              </w:rPr>
            </w:pPr>
            <w:r w:rsidRPr="00825512">
              <w:rPr>
                <w:rFonts w:ascii="Times New Roman" w:hAnsi="Times New Roman" w:cs="Times New Roman"/>
                <w:i/>
                <w:iCs/>
                <w:sz w:val="24"/>
                <w:szCs w:val="24"/>
                <w:lang w:val="en-US" w:eastAsia="ru-RU"/>
              </w:rPr>
              <w:t>PC</w:t>
            </w:r>
            <w:r w:rsidRPr="00825512">
              <w:rPr>
                <w:rFonts w:ascii="Times New Roman" w:hAnsi="Times New Roman" w:cs="Times New Roman"/>
                <w:i/>
                <w:iCs/>
                <w:sz w:val="24"/>
                <w:szCs w:val="24"/>
                <w:lang w:eastAsia="ru-RU"/>
              </w:rPr>
              <w:t xml:space="preserve">4 </w:t>
            </w:r>
            <w:r w:rsidRPr="00825512">
              <w:rPr>
                <w:rFonts w:ascii="Times New Roman" w:hAnsi="Times New Roman" w:cs="Times New Roman"/>
                <w:i/>
                <w:iCs/>
                <w:sz w:val="24"/>
                <w:szCs w:val="24"/>
                <w:lang w:val="en-US" w:eastAsia="ru-RU"/>
              </w:rPr>
              <w:t>Ability</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to</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solve</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complex</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problems</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in</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higher</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education</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439A73A8"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ПРН32 </w:t>
            </w:r>
            <w:r w:rsidRPr="00973DD9">
              <w:rPr>
                <w:rFonts w:ascii="Times New Roman" w:eastAsia="Times New Roman" w:hAnsi="Times New Roman" w:cs="Times New Roman"/>
                <w:color w:val="000000"/>
                <w:sz w:val="24"/>
                <w:szCs w:val="24"/>
                <w:lang w:eastAsia="ru-RU"/>
              </w:rPr>
              <w:t>Здійснювати аналіз політики у сфері вищої освіти</w:t>
            </w:r>
            <w:r w:rsidR="00E24E48" w:rsidRPr="00973DD9">
              <w:rPr>
                <w:rFonts w:ascii="Times New Roman" w:eastAsia="Times New Roman" w:hAnsi="Times New Roman" w:cs="Times New Roman"/>
                <w:color w:val="000000"/>
                <w:sz w:val="24"/>
                <w:szCs w:val="24"/>
                <w:lang w:eastAsia="ru-RU"/>
              </w:rPr>
              <w:t xml:space="preserve"> та визначати проблеми</w:t>
            </w:r>
            <w:r w:rsidRPr="00973DD9">
              <w:rPr>
                <w:rFonts w:ascii="Times New Roman" w:eastAsia="Times New Roman" w:hAnsi="Times New Roman" w:cs="Times New Roman"/>
                <w:color w:val="000000"/>
                <w:sz w:val="24"/>
                <w:szCs w:val="24"/>
                <w:lang w:eastAsia="ru-RU"/>
              </w:rPr>
              <w:t>.</w:t>
            </w:r>
          </w:p>
          <w:p w14:paraId="1753D7FD"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ПРН33 </w:t>
            </w:r>
            <w:r w:rsidRPr="00973DD9">
              <w:rPr>
                <w:rFonts w:ascii="Times New Roman" w:eastAsia="Times New Roman" w:hAnsi="Times New Roman" w:cs="Times New Roman"/>
                <w:color w:val="000000"/>
                <w:sz w:val="24"/>
                <w:szCs w:val="24"/>
                <w:lang w:eastAsia="ru-RU"/>
              </w:rPr>
              <w:t xml:space="preserve">Проводити моніторинг у сфері вищої освіти,  аналізувати, узагальнювати та інтерпретувати </w:t>
            </w:r>
            <w:r w:rsidR="00E24E48" w:rsidRPr="00973DD9">
              <w:rPr>
                <w:rFonts w:ascii="Times New Roman" w:eastAsia="Times New Roman" w:hAnsi="Times New Roman" w:cs="Times New Roman"/>
                <w:color w:val="000000"/>
                <w:sz w:val="24"/>
                <w:szCs w:val="24"/>
                <w:lang w:eastAsia="ru-RU"/>
              </w:rPr>
              <w:t xml:space="preserve">отриману </w:t>
            </w:r>
            <w:r w:rsidRPr="00973DD9">
              <w:rPr>
                <w:rFonts w:ascii="Times New Roman" w:eastAsia="Times New Roman" w:hAnsi="Times New Roman" w:cs="Times New Roman"/>
                <w:color w:val="000000"/>
                <w:sz w:val="24"/>
                <w:szCs w:val="24"/>
                <w:lang w:eastAsia="ru-RU"/>
              </w:rPr>
              <w:t>інформацію.</w:t>
            </w:r>
          </w:p>
          <w:p w14:paraId="0691C43A"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ПРН34 Визначати та аналізувати альтернативні шляхи </w:t>
            </w:r>
            <w:r w:rsidR="00E24E48" w:rsidRPr="00973DD9">
              <w:rPr>
                <w:rFonts w:ascii="Times New Roman" w:hAnsi="Times New Roman" w:cs="Times New Roman"/>
                <w:sz w:val="24"/>
                <w:szCs w:val="24"/>
              </w:rPr>
              <w:t>ви</w:t>
            </w:r>
            <w:r w:rsidRPr="00973DD9">
              <w:rPr>
                <w:rFonts w:ascii="Times New Roman" w:hAnsi="Times New Roman" w:cs="Times New Roman"/>
                <w:sz w:val="24"/>
                <w:szCs w:val="24"/>
              </w:rPr>
              <w:t>рішення комплексних проблем у сфері вищої освіти.</w:t>
            </w:r>
          </w:p>
          <w:p w14:paraId="2121AB35"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973DD9">
              <w:rPr>
                <w:rFonts w:ascii="Times New Roman" w:hAnsi="Times New Roman" w:cs="Times New Roman"/>
                <w:sz w:val="24"/>
                <w:szCs w:val="24"/>
              </w:rPr>
              <w:t>ПРН35 Виявляти міждисциплінарні зв’язки у визначеній проблемі та використовува</w:t>
            </w:r>
            <w:r w:rsidR="002F7E13" w:rsidRPr="00973DD9">
              <w:rPr>
                <w:rFonts w:ascii="Times New Roman" w:hAnsi="Times New Roman" w:cs="Times New Roman"/>
                <w:sz w:val="24"/>
                <w:szCs w:val="24"/>
              </w:rPr>
              <w:t>ти відповідні підходи,</w:t>
            </w:r>
            <w:r w:rsidRPr="00973DD9">
              <w:rPr>
                <w:rFonts w:ascii="Times New Roman" w:hAnsi="Times New Roman" w:cs="Times New Roman"/>
                <w:sz w:val="24"/>
                <w:szCs w:val="24"/>
              </w:rPr>
              <w:t xml:space="preserve"> методи і технології для її вирішення</w:t>
            </w:r>
            <w:r w:rsidRPr="00973DD9">
              <w:rPr>
                <w:rFonts w:ascii="Times New Roman" w:hAnsi="Times New Roman" w:cs="Times New Roman"/>
                <w:sz w:val="24"/>
                <w:szCs w:val="24"/>
                <w:lang w:eastAsia="ru-RU"/>
              </w:rPr>
              <w:t>.</w:t>
            </w:r>
          </w:p>
          <w:p w14:paraId="3C96DFE9" w14:textId="77777777" w:rsidR="00E204ED"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973DD9">
              <w:rPr>
                <w:rFonts w:ascii="Times New Roman" w:hAnsi="Times New Roman" w:cs="Times New Roman"/>
                <w:sz w:val="24"/>
                <w:szCs w:val="24"/>
              </w:rPr>
              <w:t xml:space="preserve">ПРН36 </w:t>
            </w:r>
            <w:r w:rsidRPr="00973DD9">
              <w:rPr>
                <w:rFonts w:ascii="Times New Roman" w:hAnsi="Times New Roman" w:cs="Times New Roman"/>
                <w:sz w:val="24"/>
                <w:szCs w:val="24"/>
                <w:lang w:eastAsia="ru-RU"/>
              </w:rPr>
              <w:t>Застосовувати підходи та принципи лідерства до розв’язання комплексних проблем у сфері вищої освіти</w:t>
            </w:r>
          </w:p>
          <w:p w14:paraId="4DB14762"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eastAsia="ru-RU"/>
              </w:rPr>
            </w:pPr>
            <w:r w:rsidRPr="00CC577B">
              <w:rPr>
                <w:rFonts w:ascii="Times New Roman" w:hAnsi="Times New Roman" w:cs="Times New Roman"/>
                <w:i/>
                <w:iCs/>
                <w:sz w:val="24"/>
                <w:szCs w:val="24"/>
                <w:lang w:val="en-US" w:eastAsia="ru-RU"/>
              </w:rPr>
              <w:t>PRN</w:t>
            </w:r>
            <w:r w:rsidRPr="00CC577B">
              <w:rPr>
                <w:rFonts w:ascii="Times New Roman" w:hAnsi="Times New Roman" w:cs="Times New Roman"/>
                <w:i/>
                <w:iCs/>
                <w:sz w:val="24"/>
                <w:szCs w:val="24"/>
                <w:lang w:eastAsia="ru-RU"/>
              </w:rPr>
              <w:t xml:space="preserve">32 </w:t>
            </w:r>
            <w:r w:rsidRPr="00CC577B">
              <w:rPr>
                <w:rFonts w:ascii="Times New Roman" w:hAnsi="Times New Roman" w:cs="Times New Roman"/>
                <w:i/>
                <w:iCs/>
                <w:sz w:val="24"/>
                <w:szCs w:val="24"/>
                <w:lang w:val="en-US" w:eastAsia="ru-RU"/>
              </w:rPr>
              <w:t>Conduct</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policy</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analysis</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in</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the</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field</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of</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higher</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education</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and</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identify</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problems</w:t>
            </w:r>
            <w:r w:rsidRPr="00CC577B">
              <w:rPr>
                <w:rFonts w:ascii="Times New Roman" w:hAnsi="Times New Roman" w:cs="Times New Roman"/>
                <w:i/>
                <w:iCs/>
                <w:sz w:val="24"/>
                <w:szCs w:val="24"/>
                <w:lang w:eastAsia="ru-RU"/>
              </w:rPr>
              <w:t>.</w:t>
            </w:r>
          </w:p>
          <w:p w14:paraId="250C5305"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US" w:eastAsia="ru-RU"/>
              </w:rPr>
            </w:pPr>
            <w:r w:rsidRPr="00CC577B">
              <w:rPr>
                <w:rFonts w:ascii="Times New Roman" w:hAnsi="Times New Roman" w:cs="Times New Roman"/>
                <w:i/>
                <w:iCs/>
                <w:sz w:val="24"/>
                <w:szCs w:val="24"/>
                <w:lang w:val="en-US" w:eastAsia="ru-RU"/>
              </w:rPr>
              <w:t>PRN33 Conduct monitoring in the field of higher education, analyze, summarize and interpret the information received.</w:t>
            </w:r>
          </w:p>
          <w:p w14:paraId="64D9A72E"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US" w:eastAsia="ru-RU"/>
              </w:rPr>
            </w:pPr>
            <w:r w:rsidRPr="00CC577B">
              <w:rPr>
                <w:rFonts w:ascii="Times New Roman" w:hAnsi="Times New Roman" w:cs="Times New Roman"/>
                <w:i/>
                <w:iCs/>
                <w:sz w:val="24"/>
                <w:szCs w:val="24"/>
                <w:lang w:val="en-US" w:eastAsia="ru-RU"/>
              </w:rPr>
              <w:t>PRN34 Identify and analyze alternative ways to solve complex problems in the field of higher education.</w:t>
            </w:r>
          </w:p>
          <w:p w14:paraId="0CEF6AAD"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US" w:eastAsia="ru-RU"/>
              </w:rPr>
            </w:pPr>
            <w:r w:rsidRPr="00CC577B">
              <w:rPr>
                <w:rFonts w:ascii="Times New Roman" w:hAnsi="Times New Roman" w:cs="Times New Roman"/>
                <w:i/>
                <w:iCs/>
                <w:sz w:val="24"/>
                <w:szCs w:val="24"/>
                <w:lang w:val="en-US" w:eastAsia="ru-RU"/>
              </w:rPr>
              <w:t>PRN35 Identify interdisciplinary connections in a given problem and use appropriate approaches, methods and technologies to solve it.</w:t>
            </w:r>
          </w:p>
          <w:p w14:paraId="23B1C455" w14:textId="57DC35F4" w:rsidR="00CC577B" w:rsidRPr="00973DD9"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CC577B">
              <w:rPr>
                <w:rFonts w:ascii="Times New Roman" w:hAnsi="Times New Roman" w:cs="Times New Roman"/>
                <w:i/>
                <w:iCs/>
                <w:sz w:val="24"/>
                <w:szCs w:val="24"/>
                <w:lang w:val="en-US" w:eastAsia="ru-RU"/>
              </w:rPr>
              <w:t>PRN36 Apply leadership approaches and principles to solve complex problems in the field of higher education</w:t>
            </w:r>
          </w:p>
        </w:tc>
      </w:tr>
      <w:tr w:rsidR="00E204ED" w:rsidRPr="00973DD9" w14:paraId="1A4D1652" w14:textId="77777777" w:rsidTr="00303EBB">
        <w:trPr>
          <w:trHeight w:val="841"/>
        </w:trPr>
        <w:tc>
          <w:tcPr>
            <w:tcW w:w="3987" w:type="dxa"/>
            <w:tcBorders>
              <w:top w:val="single" w:sz="4" w:space="0" w:color="auto"/>
              <w:left w:val="single" w:sz="4" w:space="0" w:color="auto"/>
              <w:bottom w:val="single" w:sz="4" w:space="0" w:color="auto"/>
              <w:right w:val="single" w:sz="4" w:space="0" w:color="auto"/>
            </w:tcBorders>
            <w:vAlign w:val="center"/>
          </w:tcPr>
          <w:p w14:paraId="656220DB" w14:textId="77777777" w:rsidR="00276A2A" w:rsidRPr="0066260B" w:rsidRDefault="00E204ED" w:rsidP="00554EA1">
            <w:pPr>
              <w:spacing w:after="0" w:line="240" w:lineRule="auto"/>
              <w:ind w:left="57"/>
              <w:rPr>
                <w:rFonts w:ascii="Times New Roman" w:hAnsi="Times New Roman" w:cs="Times New Roman"/>
                <w:bCs/>
                <w:color w:val="000000"/>
                <w:sz w:val="24"/>
                <w:szCs w:val="24"/>
                <w:bdr w:val="none" w:sz="0" w:space="0" w:color="auto" w:frame="1"/>
                <w:lang w:val="ru-RU"/>
              </w:rPr>
            </w:pPr>
            <w:r w:rsidRPr="00973DD9">
              <w:rPr>
                <w:rFonts w:ascii="Times New Roman" w:hAnsi="Times New Roman" w:cs="Times New Roman"/>
                <w:sz w:val="24"/>
                <w:szCs w:val="24"/>
                <w:lang w:eastAsia="ru-RU"/>
              </w:rPr>
              <w:t>ФК</w:t>
            </w:r>
            <w:r w:rsidR="003F4FB2" w:rsidRPr="00973DD9">
              <w:rPr>
                <w:rFonts w:ascii="Times New Roman" w:hAnsi="Times New Roman" w:cs="Times New Roman"/>
                <w:sz w:val="24"/>
                <w:szCs w:val="24"/>
                <w:lang w:eastAsia="ru-RU"/>
              </w:rPr>
              <w:t>5</w:t>
            </w:r>
            <w:r w:rsidRPr="00973DD9">
              <w:rPr>
                <w:rFonts w:ascii="Times New Roman" w:hAnsi="Times New Roman" w:cs="Times New Roman"/>
                <w:sz w:val="24"/>
                <w:szCs w:val="24"/>
                <w:lang w:eastAsia="ru-RU"/>
              </w:rPr>
              <w:t xml:space="preserve"> </w:t>
            </w:r>
            <w:r w:rsidRPr="00973DD9">
              <w:rPr>
                <w:rFonts w:ascii="Times New Roman" w:hAnsi="Times New Roman" w:cs="Times New Roman"/>
                <w:bCs/>
                <w:color w:val="000000"/>
                <w:sz w:val="24"/>
                <w:szCs w:val="24"/>
                <w:bdr w:val="none" w:sz="0" w:space="0" w:color="auto" w:frame="1"/>
              </w:rPr>
              <w:t xml:space="preserve">Здатність здійснювати </w:t>
            </w:r>
            <w:r w:rsidRPr="00973DD9">
              <w:rPr>
                <w:rFonts w:ascii="Times New Roman" w:eastAsia="Times New Roman" w:hAnsi="Times New Roman" w:cs="Times New Roman"/>
                <w:color w:val="000000"/>
                <w:sz w:val="24"/>
                <w:szCs w:val="24"/>
                <w:lang w:eastAsia="ru-RU"/>
              </w:rPr>
              <w:t xml:space="preserve">управлінську діяльність </w:t>
            </w:r>
            <w:r w:rsidRPr="00973DD9">
              <w:rPr>
                <w:rFonts w:ascii="Times New Roman" w:hAnsi="Times New Roman" w:cs="Times New Roman"/>
                <w:bCs/>
                <w:color w:val="000000"/>
                <w:sz w:val="24"/>
                <w:szCs w:val="24"/>
                <w:bdr w:val="none" w:sz="0" w:space="0" w:color="auto" w:frame="1"/>
              </w:rPr>
              <w:t xml:space="preserve">у сфері вищої </w:t>
            </w:r>
            <w:r w:rsidRPr="0066260B">
              <w:rPr>
                <w:rFonts w:ascii="Times New Roman" w:hAnsi="Times New Roman" w:cs="Times New Roman"/>
                <w:bCs/>
                <w:color w:val="000000"/>
                <w:sz w:val="24"/>
                <w:szCs w:val="24"/>
                <w:bdr w:val="none" w:sz="0" w:space="0" w:color="auto" w:frame="1"/>
              </w:rPr>
              <w:t>освіти на засадах лідерства</w:t>
            </w:r>
            <w:r w:rsidR="006F6F32" w:rsidRPr="0066260B">
              <w:rPr>
                <w:rFonts w:ascii="Times New Roman" w:hAnsi="Times New Roman" w:cs="Times New Roman"/>
                <w:bCs/>
                <w:color w:val="000000"/>
                <w:sz w:val="24"/>
                <w:szCs w:val="24"/>
                <w:bdr w:val="none" w:sz="0" w:space="0" w:color="auto" w:frame="1"/>
                <w:lang w:val="ru-RU"/>
              </w:rPr>
              <w:t xml:space="preserve"> / </w:t>
            </w:r>
          </w:p>
          <w:p w14:paraId="3BA098D3" w14:textId="153E678F" w:rsidR="00E204ED" w:rsidRPr="00276A2A" w:rsidRDefault="006F6F32" w:rsidP="00554EA1">
            <w:pPr>
              <w:spacing w:after="0" w:line="240" w:lineRule="auto"/>
              <w:ind w:left="57"/>
              <w:rPr>
                <w:rFonts w:ascii="Times New Roman" w:hAnsi="Times New Roman" w:cs="Times New Roman"/>
                <w:bCs/>
                <w:i/>
                <w:iCs/>
                <w:color w:val="000000"/>
                <w:sz w:val="24"/>
                <w:szCs w:val="24"/>
                <w:bdr w:val="none" w:sz="0" w:space="0" w:color="auto" w:frame="1"/>
                <w:lang w:val="en-US"/>
              </w:rPr>
            </w:pPr>
            <w:r w:rsidRPr="0066260B">
              <w:rPr>
                <w:rFonts w:ascii="Times New Roman" w:hAnsi="Times New Roman" w:cs="Times New Roman"/>
                <w:bCs/>
                <w:i/>
                <w:iCs/>
                <w:color w:val="000000"/>
                <w:sz w:val="24"/>
                <w:szCs w:val="24"/>
                <w:bdr w:val="none" w:sz="0" w:space="0" w:color="auto" w:frame="1"/>
                <w:lang w:val="en-US"/>
              </w:rPr>
              <w:t xml:space="preserve">PC5 Ability to carry out managerial activities in higher education </w:t>
            </w:r>
            <w:r w:rsidR="00276A2A" w:rsidRPr="0066260B">
              <w:rPr>
                <w:rFonts w:ascii="Times New Roman" w:hAnsi="Times New Roman" w:cs="Times New Roman"/>
                <w:bCs/>
                <w:i/>
                <w:iCs/>
                <w:color w:val="000000"/>
                <w:sz w:val="24"/>
                <w:szCs w:val="24"/>
                <w:bdr w:val="none" w:sz="0" w:space="0" w:color="auto" w:frame="1"/>
                <w:lang w:val="en-US"/>
              </w:rPr>
              <w:t>sphere based on</w:t>
            </w:r>
            <w:r w:rsidRPr="0066260B">
              <w:rPr>
                <w:rFonts w:ascii="Times New Roman" w:hAnsi="Times New Roman" w:cs="Times New Roman"/>
                <w:bCs/>
                <w:i/>
                <w:iCs/>
                <w:color w:val="000000"/>
                <w:sz w:val="24"/>
                <w:szCs w:val="24"/>
                <w:bdr w:val="none" w:sz="0" w:space="0" w:color="auto" w:frame="1"/>
                <w:lang w:val="en-US"/>
              </w:rPr>
              <w:t xml:space="preserve"> leadership</w:t>
            </w:r>
            <w:r w:rsidR="00276A2A" w:rsidRPr="0066260B">
              <w:rPr>
                <w:rFonts w:ascii="Times New Roman" w:hAnsi="Times New Roman" w:cs="Times New Roman"/>
                <w:bCs/>
                <w:i/>
                <w:iCs/>
                <w:color w:val="000000"/>
                <w:sz w:val="24"/>
                <w:szCs w:val="24"/>
                <w:bdr w:val="none" w:sz="0" w:space="0" w:color="auto" w:frame="1"/>
                <w:lang w:val="en-US"/>
              </w:rPr>
              <w:t xml:space="preserve"> principles</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1B13A7F4"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ПРН37 Знати та розуміти законодавчу базу та організаційну структуру системи вищої освіти на національному та інституційному рівнях.</w:t>
            </w:r>
          </w:p>
          <w:p w14:paraId="5C1EF230"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ПРН38 Діагностувати та аналізувати проблеми </w:t>
            </w:r>
            <w:r w:rsidR="00EC0A1B" w:rsidRPr="00973DD9">
              <w:rPr>
                <w:rFonts w:ascii="Times New Roman" w:hAnsi="Times New Roman" w:cs="Times New Roman"/>
                <w:sz w:val="24"/>
                <w:szCs w:val="24"/>
              </w:rPr>
              <w:t xml:space="preserve">освітньої, </w:t>
            </w:r>
            <w:r w:rsidRPr="00973DD9">
              <w:rPr>
                <w:rFonts w:ascii="Times New Roman" w:eastAsia="Times New Roman" w:hAnsi="Times New Roman" w:cs="Times New Roman"/>
                <w:color w:val="000000"/>
                <w:sz w:val="24"/>
                <w:szCs w:val="24"/>
                <w:lang w:eastAsia="ru-RU"/>
              </w:rPr>
              <w:t>дослідницько-інноваційної, управлінської та адміністративної діяльності</w:t>
            </w:r>
            <w:r w:rsidRPr="00973DD9">
              <w:rPr>
                <w:rFonts w:ascii="Times New Roman" w:hAnsi="Times New Roman" w:cs="Times New Roman"/>
                <w:sz w:val="24"/>
                <w:szCs w:val="24"/>
              </w:rPr>
              <w:t xml:space="preserve"> у сфері вищої освіти.</w:t>
            </w:r>
          </w:p>
          <w:p w14:paraId="2A3DFE45"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lastRenderedPageBreak/>
              <w:t>ПРН39 Застосовувати у професійній діяльності сучасні методи, технології та інструменти врядування на засадах лідерства у сфері вищої освіти.</w:t>
            </w:r>
          </w:p>
          <w:p w14:paraId="275066F3"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973DD9">
              <w:rPr>
                <w:rFonts w:ascii="Times New Roman" w:hAnsi="Times New Roman" w:cs="Times New Roman"/>
                <w:sz w:val="24"/>
                <w:szCs w:val="24"/>
              </w:rPr>
              <w:t>ПРН40 Розробляти стратегічні документи з розвитку вищої освіти на національному</w:t>
            </w:r>
            <w:r w:rsidR="00FA753B" w:rsidRPr="00973DD9">
              <w:rPr>
                <w:rFonts w:ascii="Times New Roman" w:hAnsi="Times New Roman" w:cs="Times New Roman"/>
                <w:sz w:val="24"/>
                <w:szCs w:val="24"/>
              </w:rPr>
              <w:t>,</w:t>
            </w:r>
            <w:r w:rsidR="00EC0A1B" w:rsidRPr="00973DD9">
              <w:rPr>
                <w:rFonts w:ascii="Times New Roman" w:hAnsi="Times New Roman" w:cs="Times New Roman"/>
                <w:sz w:val="24"/>
                <w:szCs w:val="24"/>
              </w:rPr>
              <w:t xml:space="preserve"> місцевому,</w:t>
            </w:r>
            <w:r w:rsidRPr="00973DD9">
              <w:rPr>
                <w:rFonts w:ascii="Times New Roman" w:hAnsi="Times New Roman" w:cs="Times New Roman"/>
                <w:sz w:val="24"/>
                <w:szCs w:val="24"/>
              </w:rPr>
              <w:t xml:space="preserve"> </w:t>
            </w:r>
            <w:r w:rsidR="00FA753B" w:rsidRPr="00973DD9">
              <w:rPr>
                <w:rFonts w:ascii="Times New Roman" w:hAnsi="Times New Roman" w:cs="Times New Roman"/>
                <w:sz w:val="24"/>
                <w:szCs w:val="24"/>
              </w:rPr>
              <w:t xml:space="preserve">інституційному </w:t>
            </w:r>
            <w:r w:rsidRPr="00973DD9">
              <w:rPr>
                <w:rFonts w:ascii="Times New Roman" w:hAnsi="Times New Roman" w:cs="Times New Roman"/>
                <w:sz w:val="24"/>
                <w:szCs w:val="24"/>
              </w:rPr>
              <w:t xml:space="preserve">та </w:t>
            </w:r>
            <w:r w:rsidR="00FA753B" w:rsidRPr="00973DD9">
              <w:rPr>
                <w:rFonts w:ascii="Times New Roman" w:hAnsi="Times New Roman" w:cs="Times New Roman"/>
                <w:sz w:val="24"/>
                <w:szCs w:val="24"/>
              </w:rPr>
              <w:t xml:space="preserve">локальному </w:t>
            </w:r>
            <w:r w:rsidRPr="00973DD9">
              <w:rPr>
                <w:rFonts w:ascii="Times New Roman" w:hAnsi="Times New Roman" w:cs="Times New Roman"/>
                <w:sz w:val="24"/>
                <w:szCs w:val="24"/>
              </w:rPr>
              <w:t>рівнях</w:t>
            </w:r>
            <w:r w:rsidR="0002679B" w:rsidRPr="00973DD9">
              <w:rPr>
                <w:rFonts w:ascii="Times New Roman" w:hAnsi="Times New Roman" w:cs="Times New Roman"/>
                <w:sz w:val="24"/>
                <w:szCs w:val="24"/>
              </w:rPr>
              <w:t xml:space="preserve"> в умовах євроінтеграції</w:t>
            </w:r>
            <w:r w:rsidRPr="00973DD9">
              <w:rPr>
                <w:rFonts w:ascii="Times New Roman" w:hAnsi="Times New Roman" w:cs="Times New Roman"/>
                <w:sz w:val="24"/>
                <w:szCs w:val="24"/>
              </w:rPr>
              <w:t>.</w:t>
            </w:r>
          </w:p>
          <w:p w14:paraId="41EF3C04" w14:textId="77777777" w:rsidR="00E204ED" w:rsidRDefault="00E204ED" w:rsidP="00E204ED">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973DD9">
              <w:rPr>
                <w:rFonts w:ascii="Times New Roman" w:hAnsi="Times New Roman" w:cs="Times New Roman"/>
                <w:sz w:val="24"/>
                <w:szCs w:val="24"/>
              </w:rPr>
              <w:t xml:space="preserve">ПРН41 </w:t>
            </w:r>
            <w:r w:rsidRPr="00973DD9">
              <w:rPr>
                <w:rFonts w:ascii="Times New Roman" w:eastAsia="Times New Roman" w:hAnsi="Times New Roman" w:cs="Times New Roman"/>
                <w:color w:val="000000"/>
                <w:sz w:val="24"/>
                <w:szCs w:val="24"/>
                <w:lang w:eastAsia="ru-RU"/>
              </w:rPr>
              <w:t xml:space="preserve">Забезпечувати розроблення, прийняття та запровадження управлінських рішень </w:t>
            </w:r>
            <w:r w:rsidRPr="00973DD9">
              <w:rPr>
                <w:rFonts w:ascii="Times New Roman" w:hAnsi="Times New Roman" w:cs="Times New Roman"/>
                <w:sz w:val="24"/>
                <w:szCs w:val="24"/>
              </w:rPr>
              <w:t>у сфері вищої освіти</w:t>
            </w:r>
            <w:r w:rsidRPr="00973DD9">
              <w:rPr>
                <w:rFonts w:ascii="Times New Roman" w:eastAsia="Times New Roman" w:hAnsi="Times New Roman" w:cs="Times New Roman"/>
                <w:color w:val="000000"/>
                <w:sz w:val="24"/>
                <w:szCs w:val="24"/>
                <w:lang w:eastAsia="ru-RU"/>
              </w:rPr>
              <w:t xml:space="preserve"> на засадах лідерства.</w:t>
            </w:r>
          </w:p>
          <w:p w14:paraId="0011567F"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PRN37 Know and understand the legislative framework and organizational structure of the higher education system at the national and institutional levels.</w:t>
            </w:r>
          </w:p>
          <w:p w14:paraId="342FE921"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PRN38 Diagnose and analyze problems of educational, research and innovation, management and administrative activities in the field of higher education.</w:t>
            </w:r>
          </w:p>
          <w:p w14:paraId="2D0F75A9"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PRN39 Apply modern methods, technologies and tools of governance in professional activities on the principles of leadership in the field of higher education.</w:t>
            </w:r>
          </w:p>
          <w:p w14:paraId="45219984"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PRN40 Develop strategic documents for the development of higher education at the national, local, institutional and local levels in the context of European integration.</w:t>
            </w:r>
          </w:p>
          <w:p w14:paraId="528A2F80" w14:textId="4F2F6F5D" w:rsidR="0066260B" w:rsidRPr="00973DD9" w:rsidRDefault="0066260B" w:rsidP="0066260B">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66260B">
              <w:rPr>
                <w:rFonts w:ascii="Times New Roman" w:eastAsia="Times New Roman" w:hAnsi="Times New Roman" w:cs="Times New Roman"/>
                <w:i/>
                <w:iCs/>
                <w:color w:val="000000"/>
                <w:sz w:val="24"/>
                <w:szCs w:val="24"/>
                <w:lang w:val="en-US" w:eastAsia="ru-RU"/>
              </w:rPr>
              <w:t>PRN41 Ensure the development, adoption and implementation of management decisions in the field of higher education on the principles of leadership</w:t>
            </w:r>
          </w:p>
        </w:tc>
      </w:tr>
    </w:tbl>
    <w:p w14:paraId="1EB43620" w14:textId="77777777" w:rsidR="00303EBB" w:rsidRPr="00973DD9" w:rsidRDefault="00303EBB" w:rsidP="00303EBB">
      <w:pPr>
        <w:spacing w:after="0" w:line="240" w:lineRule="auto"/>
        <w:rPr>
          <w:rFonts w:ascii="Times New Roman" w:hAnsi="Times New Roman" w:cs="Times New Roman"/>
        </w:rPr>
      </w:pPr>
    </w:p>
    <w:tbl>
      <w:tblPr>
        <w:tblW w:w="10272" w:type="dxa"/>
        <w:tblInd w:w="40" w:type="dxa"/>
        <w:tblLayout w:type="fixed"/>
        <w:tblCellMar>
          <w:left w:w="40" w:type="dxa"/>
          <w:right w:w="40" w:type="dxa"/>
        </w:tblCellMar>
        <w:tblLook w:val="0000" w:firstRow="0" w:lastRow="0" w:firstColumn="0" w:lastColumn="0" w:noHBand="0" w:noVBand="0"/>
      </w:tblPr>
      <w:tblGrid>
        <w:gridCol w:w="2365"/>
        <w:gridCol w:w="7907"/>
      </w:tblGrid>
      <w:tr w:rsidR="00E204ED" w:rsidRPr="00973DD9" w14:paraId="26098883" w14:textId="77777777" w:rsidTr="00303EBB">
        <w:trPr>
          <w:trHeight w:val="433"/>
        </w:trPr>
        <w:tc>
          <w:tcPr>
            <w:tcW w:w="10272" w:type="dxa"/>
            <w:gridSpan w:val="2"/>
            <w:tcBorders>
              <w:top w:val="single" w:sz="4" w:space="0" w:color="auto"/>
              <w:left w:val="single" w:sz="4" w:space="0" w:color="auto"/>
              <w:bottom w:val="single" w:sz="4" w:space="0" w:color="auto"/>
              <w:right w:val="single" w:sz="4" w:space="0" w:color="auto"/>
            </w:tcBorders>
            <w:vAlign w:val="center"/>
          </w:tcPr>
          <w:p w14:paraId="490E8739" w14:textId="77777777" w:rsidR="00E204ED" w:rsidRPr="00973DD9" w:rsidRDefault="00E204ED" w:rsidP="00E204ED">
            <w:pPr>
              <w:shd w:val="clear" w:color="auto" w:fill="FFFFFF"/>
              <w:autoSpaceDE w:val="0"/>
              <w:autoSpaceDN w:val="0"/>
              <w:adjustRightInd w:val="0"/>
              <w:spacing w:after="0" w:line="240" w:lineRule="auto"/>
              <w:ind w:firstLine="567"/>
              <w:jc w:val="center"/>
              <w:rPr>
                <w:rFonts w:ascii="Times New Roman" w:eastAsia="Times New Roman" w:hAnsi="Times New Roman" w:cs="Times New Roman"/>
                <w:b/>
                <w:bCs/>
                <w:sz w:val="24"/>
                <w:szCs w:val="24"/>
              </w:rPr>
            </w:pPr>
            <w:r w:rsidRPr="00973DD9">
              <w:rPr>
                <w:rFonts w:ascii="Times New Roman" w:eastAsia="Times New Roman" w:hAnsi="Times New Roman" w:cs="Times New Roman"/>
                <w:b/>
                <w:bCs/>
                <w:sz w:val="24"/>
                <w:szCs w:val="24"/>
              </w:rPr>
              <w:t xml:space="preserve">Ресурсне забезпечення реалізації </w:t>
            </w:r>
            <w:r w:rsidR="00593FDB" w:rsidRPr="00973DD9">
              <w:rPr>
                <w:rFonts w:ascii="Times New Roman" w:eastAsia="Times New Roman" w:hAnsi="Times New Roman" w:cs="Times New Roman"/>
                <w:b/>
                <w:bCs/>
                <w:sz w:val="24"/>
                <w:szCs w:val="24"/>
              </w:rPr>
              <w:t xml:space="preserve">освітньої </w:t>
            </w:r>
            <w:r w:rsidRPr="00973DD9">
              <w:rPr>
                <w:rFonts w:ascii="Times New Roman" w:eastAsia="Times New Roman" w:hAnsi="Times New Roman" w:cs="Times New Roman"/>
                <w:b/>
                <w:bCs/>
                <w:sz w:val="24"/>
                <w:szCs w:val="24"/>
              </w:rPr>
              <w:t>програми</w:t>
            </w:r>
          </w:p>
          <w:p w14:paraId="1A5E12F2" w14:textId="052A1155" w:rsidR="006F6F32" w:rsidRPr="00973DD9" w:rsidRDefault="006F6F32" w:rsidP="006F6F32">
            <w:pPr>
              <w:shd w:val="clear" w:color="auto" w:fill="FFFFFF"/>
              <w:autoSpaceDE w:val="0"/>
              <w:autoSpaceDN w:val="0"/>
              <w:adjustRightInd w:val="0"/>
              <w:spacing w:after="0" w:line="240" w:lineRule="auto"/>
              <w:ind w:firstLine="567"/>
              <w:jc w:val="center"/>
              <w:rPr>
                <w:rFonts w:ascii="Times New Roman" w:hAnsi="Times New Roman" w:cs="Times New Roman"/>
                <w:b/>
                <w:sz w:val="24"/>
                <w:szCs w:val="24"/>
              </w:rPr>
            </w:pPr>
            <w:r w:rsidRPr="00973DD9">
              <w:rPr>
                <w:rFonts w:ascii="Times New Roman" w:hAnsi="Times New Roman" w:cs="Times New Roman"/>
                <w:b/>
                <w:sz w:val="24"/>
                <w:szCs w:val="24"/>
                <w:lang w:val="en-US"/>
              </w:rPr>
              <w:t>Resources</w:t>
            </w:r>
            <w:r w:rsidRPr="00973DD9">
              <w:rPr>
                <w:rFonts w:ascii="Times New Roman" w:hAnsi="Times New Roman" w:cs="Times New Roman"/>
                <w:b/>
                <w:sz w:val="24"/>
                <w:szCs w:val="24"/>
              </w:rPr>
              <w:t xml:space="preserve"> </w:t>
            </w:r>
            <w:r w:rsidRPr="00973DD9">
              <w:rPr>
                <w:rFonts w:ascii="Times New Roman" w:hAnsi="Times New Roman" w:cs="Times New Roman"/>
                <w:b/>
                <w:sz w:val="24"/>
                <w:szCs w:val="24"/>
                <w:lang w:val="en-US"/>
              </w:rPr>
              <w:t>Necessary</w:t>
            </w:r>
            <w:r w:rsidRPr="00973DD9">
              <w:rPr>
                <w:rFonts w:ascii="Times New Roman" w:hAnsi="Times New Roman" w:cs="Times New Roman"/>
                <w:b/>
                <w:sz w:val="24"/>
                <w:szCs w:val="24"/>
              </w:rPr>
              <w:t xml:space="preserve"> </w:t>
            </w:r>
            <w:r w:rsidRPr="00973DD9">
              <w:rPr>
                <w:rFonts w:ascii="Times New Roman" w:hAnsi="Times New Roman" w:cs="Times New Roman"/>
                <w:b/>
                <w:sz w:val="24"/>
                <w:szCs w:val="24"/>
                <w:lang w:val="en-US"/>
              </w:rPr>
              <w:t>for</w:t>
            </w:r>
            <w:r w:rsidRPr="00973DD9">
              <w:rPr>
                <w:rFonts w:ascii="Times New Roman" w:hAnsi="Times New Roman" w:cs="Times New Roman"/>
                <w:b/>
                <w:sz w:val="24"/>
                <w:szCs w:val="24"/>
              </w:rPr>
              <w:t xml:space="preserve"> </w:t>
            </w:r>
            <w:r w:rsidR="000E0FD3">
              <w:rPr>
                <w:rFonts w:ascii="Times New Roman" w:hAnsi="Times New Roman" w:cs="Times New Roman"/>
                <w:b/>
                <w:sz w:val="24"/>
                <w:szCs w:val="24"/>
                <w:lang w:val="en-US"/>
              </w:rPr>
              <w:t xml:space="preserve">the </w:t>
            </w:r>
            <w:proofErr w:type="spellStart"/>
            <w:r w:rsidRPr="00973DD9">
              <w:rPr>
                <w:rFonts w:ascii="Times New Roman" w:hAnsi="Times New Roman" w:cs="Times New Roman"/>
                <w:b/>
                <w:sz w:val="24"/>
                <w:szCs w:val="24"/>
                <w:lang w:val="en-US"/>
              </w:rPr>
              <w:t>Program</w:t>
            </w:r>
            <w:r w:rsidR="000E0FD3">
              <w:rPr>
                <w:rFonts w:ascii="Times New Roman" w:hAnsi="Times New Roman" w:cs="Times New Roman"/>
                <w:b/>
                <w:sz w:val="24"/>
                <w:szCs w:val="24"/>
                <w:lang w:val="en-US"/>
              </w:rPr>
              <w:t>me</w:t>
            </w:r>
            <w:proofErr w:type="spellEnd"/>
            <w:r w:rsidRPr="00973DD9">
              <w:rPr>
                <w:rFonts w:ascii="Times New Roman" w:hAnsi="Times New Roman" w:cs="Times New Roman"/>
                <w:b/>
                <w:sz w:val="24"/>
                <w:szCs w:val="24"/>
              </w:rPr>
              <w:t xml:space="preserve"> </w:t>
            </w:r>
            <w:r w:rsidRPr="00973DD9">
              <w:rPr>
                <w:rFonts w:ascii="Times New Roman" w:hAnsi="Times New Roman" w:cs="Times New Roman"/>
                <w:b/>
                <w:sz w:val="24"/>
                <w:szCs w:val="24"/>
                <w:lang w:val="en-US"/>
              </w:rPr>
              <w:t>Implementation</w:t>
            </w:r>
            <w:r w:rsidRPr="00973DD9">
              <w:rPr>
                <w:rFonts w:ascii="Times New Roman" w:hAnsi="Times New Roman" w:cs="Times New Roman"/>
                <w:b/>
                <w:sz w:val="24"/>
                <w:szCs w:val="24"/>
              </w:rPr>
              <w:t xml:space="preserve"> </w:t>
            </w:r>
          </w:p>
        </w:tc>
      </w:tr>
      <w:tr w:rsidR="00E204ED" w:rsidRPr="00973DD9" w14:paraId="57CF102D" w14:textId="77777777" w:rsidTr="00303EBB">
        <w:trPr>
          <w:trHeight w:val="5334"/>
        </w:trPr>
        <w:tc>
          <w:tcPr>
            <w:tcW w:w="2365" w:type="dxa"/>
            <w:tcBorders>
              <w:top w:val="single" w:sz="4" w:space="0" w:color="auto"/>
              <w:left w:val="single" w:sz="4" w:space="0" w:color="auto"/>
              <w:bottom w:val="single" w:sz="4" w:space="0" w:color="auto"/>
              <w:right w:val="single" w:sz="4" w:space="0" w:color="auto"/>
            </w:tcBorders>
            <w:vAlign w:val="center"/>
          </w:tcPr>
          <w:p w14:paraId="56C6BEB7" w14:textId="55725490" w:rsidR="00E204ED" w:rsidRPr="00973DD9" w:rsidRDefault="00E204ED" w:rsidP="006F4E15">
            <w:pPr>
              <w:spacing w:after="0" w:line="240" w:lineRule="auto"/>
              <w:rPr>
                <w:rFonts w:ascii="Times New Roman" w:eastAsia="Times New Roman" w:hAnsi="Times New Roman" w:cs="Times New Roman"/>
                <w:bCs/>
                <w:color w:val="000000"/>
                <w:sz w:val="24"/>
                <w:szCs w:val="24"/>
                <w:bdr w:val="none" w:sz="0" w:space="0" w:color="auto" w:frame="1"/>
              </w:rPr>
            </w:pPr>
            <w:r w:rsidRPr="00973DD9">
              <w:rPr>
                <w:rFonts w:ascii="Times New Roman" w:hAnsi="Times New Roman" w:cs="Times New Roman"/>
                <w:sz w:val="24"/>
                <w:szCs w:val="24"/>
              </w:rPr>
              <w:t>Кадрове забезпечення</w:t>
            </w:r>
            <w:r w:rsidR="006F6F32" w:rsidRPr="00973DD9">
              <w:rPr>
                <w:rFonts w:ascii="Times New Roman" w:hAnsi="Times New Roman" w:cs="Times New Roman"/>
                <w:sz w:val="24"/>
                <w:szCs w:val="24"/>
                <w:lang w:val="en-US"/>
              </w:rPr>
              <w:t xml:space="preserve"> / </w:t>
            </w:r>
            <w:r w:rsidR="006F6F32" w:rsidRPr="006F4E15">
              <w:rPr>
                <w:rFonts w:ascii="Times New Roman" w:hAnsi="Times New Roman" w:cs="Times New Roman"/>
                <w:i/>
                <w:iCs/>
                <w:sz w:val="24"/>
                <w:szCs w:val="24"/>
                <w:lang w:val="en-US"/>
              </w:rPr>
              <w:t>Personnel</w:t>
            </w:r>
            <w:r w:rsidR="006F6F32" w:rsidRPr="00973DD9">
              <w:rPr>
                <w:rFonts w:ascii="Times New Roman" w:hAnsi="Times New Roman" w:cs="Times New Roman"/>
                <w:sz w:val="24"/>
                <w:szCs w:val="24"/>
                <w:lang w:val="en-US"/>
              </w:rPr>
              <w:t xml:space="preserve"> </w:t>
            </w:r>
            <w:r w:rsidRPr="00973DD9">
              <w:rPr>
                <w:rFonts w:ascii="Times New Roman" w:hAnsi="Times New Roman" w:cs="Times New Roman"/>
                <w:sz w:val="24"/>
                <w:szCs w:val="24"/>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218F4401" w14:textId="77777777" w:rsidR="00E204ED" w:rsidRPr="00973DD9" w:rsidRDefault="00E204ED" w:rsidP="00E204ED">
            <w:pPr>
              <w:shd w:val="clear" w:color="auto" w:fill="FFFFFF"/>
              <w:autoSpaceDE w:val="0"/>
              <w:autoSpaceDN w:val="0"/>
              <w:adjustRightInd w:val="0"/>
              <w:spacing w:after="0" w:line="240" w:lineRule="auto"/>
              <w:ind w:left="384"/>
              <w:jc w:val="both"/>
              <w:rPr>
                <w:rFonts w:ascii="Times New Roman" w:hAnsi="Times New Roman" w:cs="Times New Roman"/>
                <w:sz w:val="24"/>
                <w:szCs w:val="24"/>
              </w:rPr>
            </w:pPr>
            <w:r w:rsidRPr="00973DD9">
              <w:rPr>
                <w:rFonts w:ascii="Times New Roman" w:hAnsi="Times New Roman" w:cs="Times New Roman"/>
                <w:sz w:val="24"/>
                <w:szCs w:val="24"/>
              </w:rPr>
              <w:t>До викладання на ОНП залучені:</w:t>
            </w:r>
          </w:p>
          <w:p w14:paraId="1030A5D2" w14:textId="61D18D84" w:rsidR="00E204ED" w:rsidRPr="00973DD9" w:rsidRDefault="009D05BA"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Викладачі</w:t>
            </w:r>
            <w:r w:rsidR="00E204ED" w:rsidRPr="00973DD9">
              <w:rPr>
                <w:rFonts w:ascii="Times New Roman" w:eastAsia="Times New Roman" w:hAnsi="Times New Roman" w:cs="Times New Roman"/>
                <w:sz w:val="24"/>
                <w:szCs w:val="24"/>
              </w:rPr>
              <w:t xml:space="preserve"> найвищого рівня кваліфікації</w:t>
            </w:r>
            <w:r w:rsidRPr="00973DD9">
              <w:rPr>
                <w:rFonts w:ascii="Times New Roman" w:eastAsia="Times New Roman" w:hAnsi="Times New Roman" w:cs="Times New Roman"/>
                <w:sz w:val="24"/>
                <w:szCs w:val="24"/>
              </w:rPr>
              <w:t xml:space="preserve">: </w:t>
            </w:r>
            <w:r w:rsidR="00CB6AA1" w:rsidRPr="00973DD9">
              <w:rPr>
                <w:rFonts w:ascii="Times New Roman" w:eastAsia="Times New Roman" w:hAnsi="Times New Roman" w:cs="Times New Roman"/>
                <w:sz w:val="24"/>
                <w:szCs w:val="24"/>
              </w:rPr>
              <w:t>12</w:t>
            </w:r>
            <w:r w:rsidRPr="00973DD9">
              <w:rPr>
                <w:rFonts w:ascii="Times New Roman" w:eastAsia="Times New Roman" w:hAnsi="Times New Roman" w:cs="Times New Roman"/>
                <w:sz w:val="24"/>
                <w:szCs w:val="24"/>
              </w:rPr>
              <w:t xml:space="preserve"> докторів наук та</w:t>
            </w:r>
            <w:r w:rsidR="00E204ED" w:rsidRPr="00973DD9">
              <w:rPr>
                <w:rFonts w:ascii="Times New Roman" w:eastAsia="Times New Roman" w:hAnsi="Times New Roman" w:cs="Times New Roman"/>
                <w:sz w:val="24"/>
                <w:szCs w:val="24"/>
              </w:rPr>
              <w:t xml:space="preserve"> </w:t>
            </w:r>
            <w:r w:rsidR="00CB6AA1" w:rsidRPr="00973DD9">
              <w:rPr>
                <w:rFonts w:ascii="Times New Roman" w:eastAsia="Times New Roman" w:hAnsi="Times New Roman" w:cs="Times New Roman"/>
                <w:sz w:val="24"/>
                <w:szCs w:val="24"/>
              </w:rPr>
              <w:t>5</w:t>
            </w:r>
            <w:r w:rsidR="00E204ED" w:rsidRPr="00973DD9">
              <w:rPr>
                <w:rFonts w:ascii="Times New Roman" w:eastAsia="Times New Roman" w:hAnsi="Times New Roman" w:cs="Times New Roman"/>
                <w:sz w:val="24"/>
                <w:szCs w:val="24"/>
              </w:rPr>
              <w:t xml:space="preserve"> кандидат</w:t>
            </w:r>
            <w:r w:rsidR="00CB6AA1" w:rsidRPr="00973DD9">
              <w:rPr>
                <w:rFonts w:ascii="Times New Roman" w:eastAsia="Times New Roman" w:hAnsi="Times New Roman" w:cs="Times New Roman"/>
                <w:sz w:val="24"/>
                <w:szCs w:val="24"/>
              </w:rPr>
              <w:t>ів</w:t>
            </w:r>
            <w:r w:rsidR="00E204ED" w:rsidRPr="00973DD9">
              <w:rPr>
                <w:rFonts w:ascii="Times New Roman" w:eastAsia="Times New Roman" w:hAnsi="Times New Roman" w:cs="Times New Roman"/>
                <w:sz w:val="24"/>
                <w:szCs w:val="24"/>
              </w:rPr>
              <w:t xml:space="preserve"> наук, із них </w:t>
            </w:r>
            <w:r w:rsidR="00247DD6" w:rsidRPr="00973DD9">
              <w:rPr>
                <w:rFonts w:ascii="Times New Roman" w:eastAsia="Times New Roman" w:hAnsi="Times New Roman" w:cs="Times New Roman"/>
                <w:sz w:val="24"/>
                <w:szCs w:val="24"/>
              </w:rPr>
              <w:t xml:space="preserve">6 професорів, з яких </w:t>
            </w:r>
            <w:r w:rsidR="00E204ED" w:rsidRPr="00973DD9">
              <w:rPr>
                <w:rFonts w:ascii="Times New Roman" w:eastAsia="Times New Roman" w:hAnsi="Times New Roman" w:cs="Times New Roman"/>
                <w:sz w:val="24"/>
                <w:szCs w:val="24"/>
              </w:rPr>
              <w:t>2</w:t>
            </w:r>
            <w:r w:rsidR="00247DD6" w:rsidRPr="00973DD9">
              <w:rPr>
                <w:rFonts w:ascii="Times New Roman" w:eastAsia="Times New Roman" w:hAnsi="Times New Roman" w:cs="Times New Roman"/>
                <w:sz w:val="24"/>
                <w:szCs w:val="24"/>
              </w:rPr>
              <w:t xml:space="preserve"> </w:t>
            </w:r>
            <w:r w:rsidR="00E204ED" w:rsidRPr="00973DD9">
              <w:rPr>
                <w:rFonts w:ascii="Times New Roman" w:eastAsia="Times New Roman" w:hAnsi="Times New Roman" w:cs="Times New Roman"/>
                <w:sz w:val="24"/>
                <w:szCs w:val="24"/>
              </w:rPr>
              <w:t>– дійсн</w:t>
            </w:r>
            <w:r w:rsidRPr="00973DD9">
              <w:rPr>
                <w:rFonts w:ascii="Times New Roman" w:eastAsia="Times New Roman" w:hAnsi="Times New Roman" w:cs="Times New Roman"/>
                <w:sz w:val="24"/>
                <w:szCs w:val="24"/>
              </w:rPr>
              <w:t>і</w:t>
            </w:r>
            <w:r w:rsidR="00E204ED" w:rsidRPr="00973DD9">
              <w:rPr>
                <w:rFonts w:ascii="Times New Roman" w:eastAsia="Times New Roman" w:hAnsi="Times New Roman" w:cs="Times New Roman"/>
                <w:sz w:val="24"/>
                <w:szCs w:val="24"/>
              </w:rPr>
              <w:t xml:space="preserve"> члени НАПН України, 1 – член-кореспондент НАПН України</w:t>
            </w:r>
            <w:r w:rsidR="00247DD6" w:rsidRPr="00973DD9">
              <w:rPr>
                <w:rFonts w:ascii="Times New Roman" w:eastAsia="Times New Roman" w:hAnsi="Times New Roman" w:cs="Times New Roman"/>
                <w:sz w:val="24"/>
                <w:szCs w:val="24"/>
              </w:rPr>
              <w:t>,</w:t>
            </w:r>
            <w:r w:rsidR="00E204ED" w:rsidRPr="00973DD9">
              <w:rPr>
                <w:rFonts w:ascii="Times New Roman" w:eastAsia="Times New Roman" w:hAnsi="Times New Roman" w:cs="Times New Roman"/>
                <w:sz w:val="24"/>
                <w:szCs w:val="24"/>
              </w:rPr>
              <w:t xml:space="preserve">. </w:t>
            </w:r>
          </w:p>
          <w:p w14:paraId="35561965" w14:textId="77777777" w:rsidR="00E204ED" w:rsidRPr="00973DD9" w:rsidRDefault="00886ED9"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Викладачі</w:t>
            </w:r>
            <w:r w:rsidR="00E204ED" w:rsidRPr="00973DD9">
              <w:rPr>
                <w:rFonts w:ascii="Times New Roman" w:eastAsia="Times New Roman" w:hAnsi="Times New Roman" w:cs="Times New Roman"/>
                <w:sz w:val="24"/>
                <w:szCs w:val="24"/>
              </w:rPr>
              <w:t xml:space="preserve">, які </w:t>
            </w:r>
            <w:r w:rsidR="009D05BA" w:rsidRPr="00973DD9">
              <w:rPr>
                <w:rFonts w:ascii="Times New Roman" w:eastAsia="Times New Roman" w:hAnsi="Times New Roman" w:cs="Times New Roman"/>
                <w:sz w:val="24"/>
                <w:szCs w:val="24"/>
              </w:rPr>
              <w:t>беруть участь у відомчих експертних і робочих групах з реформування вищої освіти, у розробленні та експертизі нормативно-правових документів</w:t>
            </w:r>
            <w:r w:rsidR="00DC52C6" w:rsidRPr="00973DD9">
              <w:rPr>
                <w:rFonts w:ascii="Times New Roman" w:eastAsia="Times New Roman" w:hAnsi="Times New Roman" w:cs="Times New Roman"/>
                <w:sz w:val="24"/>
                <w:szCs w:val="24"/>
              </w:rPr>
              <w:t>, мають досвід управлінської роботи у закладах вищої освіти</w:t>
            </w:r>
            <w:r w:rsidRPr="00973DD9">
              <w:rPr>
                <w:rFonts w:ascii="Times New Roman" w:eastAsia="Times New Roman" w:hAnsi="Times New Roman" w:cs="Times New Roman"/>
                <w:sz w:val="24"/>
                <w:szCs w:val="24"/>
              </w:rPr>
              <w:t xml:space="preserve"> України</w:t>
            </w:r>
            <w:r w:rsidR="00E204ED" w:rsidRPr="00973DD9">
              <w:rPr>
                <w:rFonts w:ascii="Times New Roman" w:eastAsia="Times New Roman" w:hAnsi="Times New Roman" w:cs="Times New Roman"/>
                <w:sz w:val="24"/>
                <w:szCs w:val="24"/>
              </w:rPr>
              <w:t xml:space="preserve">.  </w:t>
            </w:r>
          </w:p>
          <w:p w14:paraId="431902B2" w14:textId="539B0966" w:rsidR="00886ED9" w:rsidRPr="00973DD9" w:rsidRDefault="00886ED9" w:rsidP="00586DC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Експерти Національного агентства із забезпечення якості вищої освіти</w:t>
            </w:r>
            <w:r w:rsidR="007216CA" w:rsidRPr="00973DD9">
              <w:rPr>
                <w:rFonts w:ascii="Times New Roman" w:eastAsia="Times New Roman" w:hAnsi="Times New Roman" w:cs="Times New Roman"/>
                <w:sz w:val="24"/>
                <w:szCs w:val="24"/>
              </w:rPr>
              <w:t xml:space="preserve"> та</w:t>
            </w:r>
            <w:r w:rsidRPr="00973DD9">
              <w:rPr>
                <w:rFonts w:ascii="Times New Roman" w:eastAsia="Times New Roman" w:hAnsi="Times New Roman" w:cs="Times New Roman"/>
                <w:sz w:val="24"/>
                <w:szCs w:val="24"/>
              </w:rPr>
              <w:t xml:space="preserve"> Науково-методичної ради МОН України (сектор вищої освіти).</w:t>
            </w:r>
          </w:p>
          <w:p w14:paraId="318939B0" w14:textId="77777777" w:rsidR="00886ED9" w:rsidRPr="00973DD9" w:rsidRDefault="001825A7" w:rsidP="00886ED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Національні експерти з реформування вищої освіти Програми ЄС Еразмус+</w:t>
            </w:r>
            <w:r w:rsidR="005C47E2" w:rsidRPr="00973DD9">
              <w:rPr>
                <w:rFonts w:ascii="Times New Roman" w:eastAsia="Times New Roman" w:hAnsi="Times New Roman" w:cs="Times New Roman"/>
                <w:sz w:val="24"/>
                <w:szCs w:val="24"/>
              </w:rPr>
              <w:t xml:space="preserve"> та експерти Національного Еразмус+ офісу в Україні</w:t>
            </w:r>
            <w:r w:rsidRPr="00973DD9">
              <w:rPr>
                <w:rFonts w:ascii="Times New Roman" w:eastAsia="Times New Roman" w:hAnsi="Times New Roman" w:cs="Times New Roman"/>
                <w:sz w:val="24"/>
                <w:szCs w:val="24"/>
              </w:rPr>
              <w:t>.</w:t>
            </w:r>
            <w:r w:rsidR="00886ED9" w:rsidRPr="00973DD9">
              <w:rPr>
                <w:rFonts w:ascii="Times New Roman" w:eastAsia="Times New Roman" w:hAnsi="Times New Roman" w:cs="Times New Roman"/>
                <w:sz w:val="24"/>
                <w:szCs w:val="24"/>
              </w:rPr>
              <w:t xml:space="preserve"> </w:t>
            </w:r>
          </w:p>
          <w:p w14:paraId="7876D24D" w14:textId="77777777" w:rsidR="001825A7" w:rsidRPr="00973DD9" w:rsidRDefault="00886ED9" w:rsidP="00886ED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 xml:space="preserve">Викладачі, професори закордонних університетів-партнерів Інституту за міжнародними </w:t>
            </w:r>
            <w:proofErr w:type="spellStart"/>
            <w:r w:rsidRPr="00973DD9">
              <w:rPr>
                <w:rFonts w:ascii="Times New Roman" w:eastAsia="Times New Roman" w:hAnsi="Times New Roman" w:cs="Times New Roman"/>
                <w:sz w:val="24"/>
                <w:szCs w:val="24"/>
              </w:rPr>
              <w:t>проєктами</w:t>
            </w:r>
            <w:proofErr w:type="spellEnd"/>
            <w:r w:rsidRPr="00973DD9">
              <w:rPr>
                <w:rFonts w:ascii="Times New Roman" w:eastAsia="Times New Roman" w:hAnsi="Times New Roman" w:cs="Times New Roman"/>
                <w:sz w:val="24"/>
                <w:szCs w:val="24"/>
              </w:rPr>
              <w:t>.</w:t>
            </w:r>
          </w:p>
          <w:p w14:paraId="016ECB1D" w14:textId="77777777"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100</w:t>
            </w:r>
            <w:r w:rsidR="00433ED6" w:rsidRPr="00973DD9">
              <w:rPr>
                <w:rFonts w:ascii="Times New Roman" w:eastAsia="Times New Roman" w:hAnsi="Times New Roman" w:cs="Times New Roman"/>
                <w:sz w:val="24"/>
                <w:szCs w:val="24"/>
              </w:rPr>
              <w:t xml:space="preserve"> </w:t>
            </w:r>
            <w:r w:rsidRPr="00973DD9">
              <w:rPr>
                <w:rFonts w:ascii="Times New Roman" w:eastAsia="Times New Roman" w:hAnsi="Times New Roman" w:cs="Times New Roman"/>
                <w:sz w:val="24"/>
                <w:szCs w:val="24"/>
              </w:rPr>
              <w:t xml:space="preserve">% викладачів </w:t>
            </w:r>
            <w:r w:rsidR="00433ED6" w:rsidRPr="00973DD9">
              <w:rPr>
                <w:rFonts w:ascii="Times New Roman" w:eastAsia="Times New Roman" w:hAnsi="Times New Roman" w:cs="Times New Roman"/>
                <w:sz w:val="24"/>
                <w:szCs w:val="24"/>
              </w:rPr>
              <w:t xml:space="preserve">брали і беруть участь у міжнародних </w:t>
            </w:r>
            <w:proofErr w:type="spellStart"/>
            <w:r w:rsidR="00433ED6" w:rsidRPr="00973DD9">
              <w:rPr>
                <w:rFonts w:ascii="Times New Roman" w:eastAsia="Times New Roman" w:hAnsi="Times New Roman" w:cs="Times New Roman"/>
                <w:sz w:val="24"/>
                <w:szCs w:val="24"/>
              </w:rPr>
              <w:t>освітньо-наукових</w:t>
            </w:r>
            <w:proofErr w:type="spellEnd"/>
            <w:r w:rsidR="00433ED6" w:rsidRPr="00973DD9">
              <w:rPr>
                <w:rFonts w:ascii="Times New Roman" w:eastAsia="Times New Roman" w:hAnsi="Times New Roman" w:cs="Times New Roman"/>
                <w:sz w:val="24"/>
                <w:szCs w:val="24"/>
              </w:rPr>
              <w:t xml:space="preserve"> </w:t>
            </w:r>
            <w:proofErr w:type="spellStart"/>
            <w:r w:rsidR="00433ED6" w:rsidRPr="00973DD9">
              <w:rPr>
                <w:rFonts w:ascii="Times New Roman" w:eastAsia="Times New Roman" w:hAnsi="Times New Roman" w:cs="Times New Roman"/>
                <w:sz w:val="24"/>
                <w:szCs w:val="24"/>
              </w:rPr>
              <w:t>проєктах</w:t>
            </w:r>
            <w:proofErr w:type="spellEnd"/>
            <w:r w:rsidR="00433ED6" w:rsidRPr="00973DD9">
              <w:rPr>
                <w:rFonts w:ascii="Times New Roman" w:eastAsia="Times New Roman" w:hAnsi="Times New Roman" w:cs="Times New Roman"/>
                <w:sz w:val="24"/>
                <w:szCs w:val="24"/>
              </w:rPr>
              <w:t xml:space="preserve"> як керівник</w:t>
            </w:r>
            <w:r w:rsidRPr="00973DD9">
              <w:rPr>
                <w:rFonts w:ascii="Times New Roman" w:eastAsia="Times New Roman" w:hAnsi="Times New Roman" w:cs="Times New Roman"/>
                <w:sz w:val="24"/>
                <w:szCs w:val="24"/>
              </w:rPr>
              <w:t>и або виконавц</w:t>
            </w:r>
            <w:r w:rsidR="00433ED6" w:rsidRPr="00973DD9">
              <w:rPr>
                <w:rFonts w:ascii="Times New Roman" w:eastAsia="Times New Roman" w:hAnsi="Times New Roman" w:cs="Times New Roman"/>
                <w:sz w:val="24"/>
                <w:szCs w:val="24"/>
              </w:rPr>
              <w:t>і</w:t>
            </w:r>
            <w:r w:rsidRPr="00973DD9">
              <w:rPr>
                <w:rFonts w:ascii="Times New Roman" w:eastAsia="Times New Roman" w:hAnsi="Times New Roman" w:cs="Times New Roman"/>
                <w:sz w:val="24"/>
                <w:szCs w:val="24"/>
              </w:rPr>
              <w:t>.</w:t>
            </w:r>
          </w:p>
          <w:p w14:paraId="1272C3D2" w14:textId="77777777" w:rsidR="00433ED6" w:rsidRPr="00973DD9" w:rsidRDefault="00E204ED" w:rsidP="00886ED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100</w:t>
            </w:r>
            <w:r w:rsidR="00433ED6" w:rsidRPr="00973DD9">
              <w:rPr>
                <w:rFonts w:ascii="Times New Roman" w:eastAsia="Times New Roman" w:hAnsi="Times New Roman" w:cs="Times New Roman"/>
                <w:sz w:val="24"/>
                <w:szCs w:val="24"/>
              </w:rPr>
              <w:t xml:space="preserve"> </w:t>
            </w:r>
            <w:r w:rsidRPr="00973DD9">
              <w:rPr>
                <w:rFonts w:ascii="Times New Roman" w:eastAsia="Times New Roman" w:hAnsi="Times New Roman" w:cs="Times New Roman"/>
                <w:sz w:val="24"/>
                <w:szCs w:val="24"/>
              </w:rPr>
              <w:t xml:space="preserve">% викладачів проводять наукові дослідження </w:t>
            </w:r>
            <w:r w:rsidR="009D05BA" w:rsidRPr="00973DD9">
              <w:rPr>
                <w:rFonts w:ascii="Times New Roman" w:eastAsia="Times New Roman" w:hAnsi="Times New Roman" w:cs="Times New Roman"/>
                <w:sz w:val="24"/>
                <w:szCs w:val="24"/>
              </w:rPr>
              <w:t>з</w:t>
            </w:r>
            <w:r w:rsidRPr="00973DD9">
              <w:rPr>
                <w:rFonts w:ascii="Times New Roman" w:eastAsia="Times New Roman" w:hAnsi="Times New Roman" w:cs="Times New Roman"/>
                <w:sz w:val="24"/>
                <w:szCs w:val="24"/>
              </w:rPr>
              <w:t xml:space="preserve"> освітні</w:t>
            </w:r>
            <w:r w:rsidR="009D05BA" w:rsidRPr="00973DD9">
              <w:rPr>
                <w:rFonts w:ascii="Times New Roman" w:eastAsia="Times New Roman" w:hAnsi="Times New Roman" w:cs="Times New Roman"/>
                <w:sz w:val="24"/>
                <w:szCs w:val="24"/>
              </w:rPr>
              <w:t>х, педагогічних наук</w:t>
            </w:r>
            <w:r w:rsidRPr="00973DD9">
              <w:rPr>
                <w:rFonts w:ascii="Times New Roman" w:eastAsia="Times New Roman" w:hAnsi="Times New Roman" w:cs="Times New Roman"/>
                <w:sz w:val="24"/>
                <w:szCs w:val="24"/>
              </w:rPr>
              <w:t xml:space="preserve"> </w:t>
            </w:r>
            <w:r w:rsidR="00EC4321" w:rsidRPr="00973DD9">
              <w:rPr>
                <w:rFonts w:ascii="Times New Roman" w:eastAsia="Times New Roman" w:hAnsi="Times New Roman" w:cs="Times New Roman"/>
                <w:sz w:val="24"/>
                <w:szCs w:val="24"/>
              </w:rPr>
              <w:t>і</w:t>
            </w:r>
            <w:r w:rsidRPr="00973DD9">
              <w:rPr>
                <w:rFonts w:ascii="Times New Roman" w:eastAsia="Times New Roman" w:hAnsi="Times New Roman" w:cs="Times New Roman"/>
                <w:sz w:val="24"/>
                <w:szCs w:val="24"/>
              </w:rPr>
              <w:t xml:space="preserve"> публікуються у провідних вітчизняних і зарубіжн</w:t>
            </w:r>
            <w:r w:rsidR="00433ED6" w:rsidRPr="00973DD9">
              <w:rPr>
                <w:rFonts w:ascii="Times New Roman" w:eastAsia="Times New Roman" w:hAnsi="Times New Roman" w:cs="Times New Roman"/>
                <w:sz w:val="24"/>
                <w:szCs w:val="24"/>
              </w:rPr>
              <w:t xml:space="preserve">их наукових фахових виданнях, зокрема </w:t>
            </w:r>
            <w:proofErr w:type="spellStart"/>
            <w:r w:rsidR="00433ED6" w:rsidRPr="00973DD9">
              <w:rPr>
                <w:rFonts w:ascii="Times New Roman" w:eastAsia="Times New Roman" w:hAnsi="Times New Roman" w:cs="Times New Roman"/>
                <w:sz w:val="24"/>
                <w:szCs w:val="24"/>
              </w:rPr>
              <w:t>Scopus</w:t>
            </w:r>
            <w:proofErr w:type="spellEnd"/>
            <w:r w:rsidR="00433ED6" w:rsidRPr="00973DD9">
              <w:rPr>
                <w:rFonts w:ascii="Times New Roman" w:eastAsia="Times New Roman" w:hAnsi="Times New Roman" w:cs="Times New Roman"/>
                <w:sz w:val="24"/>
                <w:szCs w:val="24"/>
              </w:rPr>
              <w:t xml:space="preserve"> та W</w:t>
            </w:r>
            <w:proofErr w:type="spellStart"/>
            <w:r w:rsidR="00433ED6" w:rsidRPr="00973DD9">
              <w:rPr>
                <w:rFonts w:ascii="Times New Roman" w:eastAsia="Times New Roman" w:hAnsi="Times New Roman" w:cs="Times New Roman"/>
                <w:sz w:val="24"/>
                <w:szCs w:val="24"/>
                <w:lang w:val="en-US"/>
              </w:rPr>
              <w:t>eb</w:t>
            </w:r>
            <w:proofErr w:type="spellEnd"/>
            <w:r w:rsidR="00433ED6" w:rsidRPr="00973DD9">
              <w:rPr>
                <w:rFonts w:ascii="Times New Roman" w:eastAsia="Times New Roman" w:hAnsi="Times New Roman" w:cs="Times New Roman"/>
                <w:sz w:val="24"/>
                <w:szCs w:val="24"/>
              </w:rPr>
              <w:t xml:space="preserve"> o</w:t>
            </w:r>
            <w:r w:rsidR="00433ED6" w:rsidRPr="00973DD9">
              <w:rPr>
                <w:rFonts w:ascii="Times New Roman" w:eastAsia="Times New Roman" w:hAnsi="Times New Roman" w:cs="Times New Roman"/>
                <w:sz w:val="24"/>
                <w:szCs w:val="24"/>
                <w:lang w:val="en-US"/>
              </w:rPr>
              <w:t>f</w:t>
            </w:r>
            <w:r w:rsidR="00433ED6" w:rsidRPr="00973DD9">
              <w:rPr>
                <w:rFonts w:ascii="Times New Roman" w:eastAsia="Times New Roman" w:hAnsi="Times New Roman" w:cs="Times New Roman"/>
                <w:sz w:val="24"/>
                <w:szCs w:val="24"/>
              </w:rPr>
              <w:t xml:space="preserve"> </w:t>
            </w:r>
            <w:r w:rsidR="00433ED6" w:rsidRPr="00973DD9">
              <w:rPr>
                <w:rFonts w:ascii="Times New Roman" w:eastAsia="Times New Roman" w:hAnsi="Times New Roman" w:cs="Times New Roman"/>
                <w:sz w:val="24"/>
                <w:szCs w:val="24"/>
                <w:lang w:val="en-US"/>
              </w:rPr>
              <w:t>Science</w:t>
            </w:r>
            <w:r w:rsidR="00886ED9" w:rsidRPr="00973DD9">
              <w:rPr>
                <w:rFonts w:ascii="Times New Roman" w:eastAsia="Times New Roman" w:hAnsi="Times New Roman" w:cs="Times New Roman"/>
                <w:sz w:val="24"/>
                <w:szCs w:val="24"/>
              </w:rPr>
              <w:t>.</w:t>
            </w:r>
          </w:p>
        </w:tc>
      </w:tr>
      <w:tr w:rsidR="00E204ED" w:rsidRPr="00973DD9" w14:paraId="0D4172DC" w14:textId="77777777" w:rsidTr="00303EBB">
        <w:trPr>
          <w:trHeight w:val="3072"/>
        </w:trPr>
        <w:tc>
          <w:tcPr>
            <w:tcW w:w="2365" w:type="dxa"/>
            <w:tcBorders>
              <w:top w:val="single" w:sz="4" w:space="0" w:color="auto"/>
              <w:left w:val="single" w:sz="4" w:space="0" w:color="auto"/>
              <w:bottom w:val="single" w:sz="4" w:space="0" w:color="auto"/>
              <w:right w:val="single" w:sz="4" w:space="0" w:color="auto"/>
            </w:tcBorders>
            <w:vAlign w:val="center"/>
          </w:tcPr>
          <w:p w14:paraId="3DAC7F3A" w14:textId="4E2981B8" w:rsidR="00E204ED" w:rsidRPr="00973DD9" w:rsidRDefault="00E204ED" w:rsidP="006F4E15">
            <w:pPr>
              <w:spacing w:after="0" w:line="240" w:lineRule="auto"/>
              <w:rPr>
                <w:rFonts w:ascii="Times New Roman" w:hAnsi="Times New Roman" w:cs="Times New Roman"/>
                <w:sz w:val="24"/>
                <w:szCs w:val="24"/>
              </w:rPr>
            </w:pPr>
            <w:r w:rsidRPr="00973DD9">
              <w:rPr>
                <w:rFonts w:ascii="Times New Roman" w:hAnsi="Times New Roman" w:cs="Times New Roman"/>
                <w:sz w:val="24"/>
                <w:szCs w:val="24"/>
              </w:rPr>
              <w:lastRenderedPageBreak/>
              <w:t xml:space="preserve">Матеріально-технічне забезпечення </w:t>
            </w:r>
            <w:r w:rsidR="006F6F32" w:rsidRPr="00973DD9">
              <w:rPr>
                <w:rFonts w:ascii="Times New Roman" w:hAnsi="Times New Roman" w:cs="Times New Roman"/>
                <w:sz w:val="24"/>
                <w:szCs w:val="24"/>
              </w:rPr>
              <w:t xml:space="preserve">/ </w:t>
            </w:r>
            <w:r w:rsidR="006F6F32" w:rsidRPr="006F4E15">
              <w:rPr>
                <w:rFonts w:ascii="Times New Roman" w:hAnsi="Times New Roman" w:cs="Times New Roman"/>
                <w:i/>
                <w:iCs/>
                <w:sz w:val="24"/>
                <w:szCs w:val="24"/>
                <w:lang w:val="en-US"/>
              </w:rPr>
              <w:t>Material</w:t>
            </w:r>
            <w:r w:rsidR="00860BFB" w:rsidRPr="006F4E15">
              <w:rPr>
                <w:rFonts w:ascii="Times New Roman" w:hAnsi="Times New Roman" w:cs="Times New Roman"/>
                <w:i/>
                <w:iCs/>
                <w:sz w:val="24"/>
                <w:szCs w:val="24"/>
                <w:lang w:val="en-US"/>
              </w:rPr>
              <w:t>s</w:t>
            </w:r>
            <w:r w:rsidR="006F6F32" w:rsidRPr="006F4E15">
              <w:rPr>
                <w:rFonts w:ascii="Times New Roman" w:hAnsi="Times New Roman" w:cs="Times New Roman"/>
                <w:i/>
                <w:iCs/>
                <w:sz w:val="24"/>
                <w:szCs w:val="24"/>
              </w:rPr>
              <w:t xml:space="preserve"> </w:t>
            </w:r>
            <w:r w:rsidR="006F6F32" w:rsidRPr="006F4E15">
              <w:rPr>
                <w:rFonts w:ascii="Times New Roman" w:hAnsi="Times New Roman" w:cs="Times New Roman"/>
                <w:i/>
                <w:iCs/>
                <w:sz w:val="24"/>
                <w:szCs w:val="24"/>
                <w:lang w:val="en-US"/>
              </w:rPr>
              <w:t>and</w:t>
            </w:r>
            <w:r w:rsidR="006F6F32" w:rsidRPr="006F4E15">
              <w:rPr>
                <w:rFonts w:ascii="Times New Roman" w:hAnsi="Times New Roman" w:cs="Times New Roman"/>
                <w:i/>
                <w:iCs/>
                <w:sz w:val="24"/>
                <w:szCs w:val="24"/>
              </w:rPr>
              <w:t xml:space="preserve"> </w:t>
            </w:r>
            <w:r w:rsidR="006F6F32" w:rsidRPr="006F4E15">
              <w:rPr>
                <w:rFonts w:ascii="Times New Roman" w:hAnsi="Times New Roman" w:cs="Times New Roman"/>
                <w:i/>
                <w:iCs/>
                <w:sz w:val="24"/>
                <w:szCs w:val="24"/>
                <w:lang w:val="en-US"/>
              </w:rPr>
              <w:t>Equipment</w:t>
            </w:r>
            <w:r w:rsidR="006F6F32" w:rsidRPr="00973DD9">
              <w:rPr>
                <w:rFonts w:ascii="Times New Roman" w:hAnsi="Times New Roman" w:cs="Times New Roman"/>
                <w:sz w:val="24"/>
                <w:szCs w:val="24"/>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1D99B362" w14:textId="654D5F72"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r w:rsidRPr="00973DD9">
              <w:rPr>
                <w:rFonts w:ascii="Times New Roman" w:hAnsi="Times New Roman" w:cs="Times New Roman"/>
                <w:sz w:val="24"/>
                <w:szCs w:val="24"/>
              </w:rPr>
              <w:t xml:space="preserve">Проекційна техніка, зокрема 65` дисплей `LFD </w:t>
            </w:r>
            <w:proofErr w:type="spellStart"/>
            <w:r w:rsidRPr="00973DD9">
              <w:rPr>
                <w:rFonts w:ascii="Times New Roman" w:hAnsi="Times New Roman" w:cs="Times New Roman"/>
                <w:sz w:val="24"/>
                <w:szCs w:val="24"/>
              </w:rPr>
              <w:t>Samsung</w:t>
            </w:r>
            <w:proofErr w:type="spellEnd"/>
            <w:r w:rsidRPr="00973DD9">
              <w:rPr>
                <w:rFonts w:ascii="Times New Roman" w:hAnsi="Times New Roman" w:cs="Times New Roman"/>
                <w:sz w:val="24"/>
                <w:szCs w:val="24"/>
              </w:rPr>
              <w:t xml:space="preserve"> </w:t>
            </w:r>
            <w:proofErr w:type="spellStart"/>
            <w:r w:rsidRPr="00973DD9">
              <w:rPr>
                <w:rFonts w:ascii="Times New Roman" w:hAnsi="Times New Roman" w:cs="Times New Roman"/>
                <w:sz w:val="24"/>
                <w:szCs w:val="24"/>
              </w:rPr>
              <w:t>Standalone`</w:t>
            </w:r>
            <w:proofErr w:type="spellEnd"/>
            <w:r w:rsidRPr="00973DD9">
              <w:rPr>
                <w:rFonts w:ascii="Times New Roman" w:hAnsi="Times New Roman" w:cs="Times New Roman"/>
                <w:sz w:val="24"/>
                <w:szCs w:val="24"/>
              </w:rPr>
              <w:t xml:space="preserve"> з сенсорним екраном, телевізор 52` з можливістю HD проекції, мультимедійний проектор «</w:t>
            </w:r>
            <w:proofErr w:type="spellStart"/>
            <w:r w:rsidRPr="00973DD9">
              <w:rPr>
                <w:rFonts w:ascii="Times New Roman" w:hAnsi="Times New Roman" w:cs="Times New Roman"/>
                <w:sz w:val="24"/>
                <w:szCs w:val="24"/>
              </w:rPr>
              <w:t>ViewSonic</w:t>
            </w:r>
            <w:proofErr w:type="spellEnd"/>
            <w:r w:rsidRPr="00973DD9">
              <w:rPr>
                <w:rFonts w:ascii="Times New Roman" w:hAnsi="Times New Roman" w:cs="Times New Roman"/>
                <w:sz w:val="24"/>
                <w:szCs w:val="24"/>
              </w:rPr>
              <w:t xml:space="preserve"> PJD7720HD», ноутбук </w:t>
            </w:r>
            <w:r w:rsidR="008B6BF2" w:rsidRPr="00973DD9">
              <w:rPr>
                <w:rFonts w:ascii="Times New Roman" w:hAnsi="Times New Roman" w:cs="Times New Roman"/>
                <w:sz w:val="24"/>
                <w:szCs w:val="24"/>
              </w:rPr>
              <w:t>і</w:t>
            </w:r>
            <w:r w:rsidRPr="00973DD9">
              <w:rPr>
                <w:rFonts w:ascii="Times New Roman" w:hAnsi="Times New Roman" w:cs="Times New Roman"/>
                <w:sz w:val="24"/>
                <w:szCs w:val="24"/>
              </w:rPr>
              <w:t xml:space="preserve"> супровідне обладнання (екран тощо). </w:t>
            </w:r>
          </w:p>
          <w:p w14:paraId="2C836BE1" w14:textId="77777777"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proofErr w:type="spellStart"/>
            <w:r w:rsidRPr="00973DD9">
              <w:rPr>
                <w:rFonts w:ascii="Times New Roman" w:hAnsi="Times New Roman" w:cs="Times New Roman"/>
                <w:sz w:val="24"/>
                <w:szCs w:val="24"/>
              </w:rPr>
              <w:t>Відеотермінал</w:t>
            </w:r>
            <w:proofErr w:type="spellEnd"/>
            <w:r w:rsidRPr="00973DD9">
              <w:rPr>
                <w:rFonts w:ascii="Times New Roman" w:hAnsi="Times New Roman" w:cs="Times New Roman"/>
                <w:sz w:val="24"/>
                <w:szCs w:val="24"/>
              </w:rPr>
              <w:t xml:space="preserve"> «</w:t>
            </w:r>
            <w:proofErr w:type="spellStart"/>
            <w:r w:rsidRPr="00973DD9">
              <w:rPr>
                <w:rFonts w:ascii="Times New Roman" w:hAnsi="Times New Roman" w:cs="Times New Roman"/>
                <w:sz w:val="24"/>
                <w:szCs w:val="24"/>
              </w:rPr>
              <w:t>Cisco</w:t>
            </w:r>
            <w:proofErr w:type="spellEnd"/>
            <w:r w:rsidRPr="00973DD9">
              <w:rPr>
                <w:rFonts w:ascii="Times New Roman" w:hAnsi="Times New Roman" w:cs="Times New Roman"/>
                <w:sz w:val="24"/>
                <w:szCs w:val="24"/>
              </w:rPr>
              <w:t xml:space="preserve"> SX20» та інше супровідне обладнання, що дає можливість проведення чотиристоронніх аудіо- та відео</w:t>
            </w:r>
            <w:r w:rsidR="00122032" w:rsidRPr="00973DD9">
              <w:rPr>
                <w:rFonts w:ascii="Times New Roman" w:hAnsi="Times New Roman" w:cs="Times New Roman"/>
                <w:sz w:val="24"/>
                <w:szCs w:val="24"/>
              </w:rPr>
              <w:t>- І</w:t>
            </w:r>
            <w:r w:rsidRPr="00973DD9">
              <w:rPr>
                <w:rFonts w:ascii="Times New Roman" w:hAnsi="Times New Roman" w:cs="Times New Roman"/>
                <w:sz w:val="24"/>
                <w:szCs w:val="24"/>
              </w:rPr>
              <w:t>нтернет</w:t>
            </w:r>
            <w:r w:rsidR="00122032" w:rsidRPr="00973DD9">
              <w:rPr>
                <w:rFonts w:ascii="Times New Roman" w:hAnsi="Times New Roman" w:cs="Times New Roman"/>
                <w:sz w:val="24"/>
                <w:szCs w:val="24"/>
              </w:rPr>
              <w:t>-</w:t>
            </w:r>
            <w:r w:rsidRPr="00973DD9">
              <w:rPr>
                <w:rFonts w:ascii="Times New Roman" w:hAnsi="Times New Roman" w:cs="Times New Roman"/>
                <w:sz w:val="24"/>
                <w:szCs w:val="24"/>
              </w:rPr>
              <w:t>конференці</w:t>
            </w:r>
            <w:r w:rsidR="00122032" w:rsidRPr="00973DD9">
              <w:rPr>
                <w:rFonts w:ascii="Times New Roman" w:hAnsi="Times New Roman" w:cs="Times New Roman"/>
                <w:sz w:val="24"/>
                <w:szCs w:val="24"/>
              </w:rPr>
              <w:t>й</w:t>
            </w:r>
            <w:r w:rsidRPr="00973DD9">
              <w:rPr>
                <w:rFonts w:ascii="Times New Roman" w:hAnsi="Times New Roman" w:cs="Times New Roman"/>
                <w:sz w:val="24"/>
                <w:szCs w:val="24"/>
              </w:rPr>
              <w:t xml:space="preserve"> та тренінгів </w:t>
            </w:r>
            <w:r w:rsidR="00122032" w:rsidRPr="00973DD9">
              <w:rPr>
                <w:rFonts w:ascii="Times New Roman" w:hAnsi="Times New Roman" w:cs="Times New Roman"/>
                <w:sz w:val="24"/>
                <w:szCs w:val="24"/>
              </w:rPr>
              <w:t>у</w:t>
            </w:r>
            <w:r w:rsidRPr="00973DD9">
              <w:rPr>
                <w:rFonts w:ascii="Times New Roman" w:hAnsi="Times New Roman" w:cs="Times New Roman"/>
                <w:sz w:val="24"/>
                <w:szCs w:val="24"/>
              </w:rPr>
              <w:t xml:space="preserve"> HD форматі. </w:t>
            </w:r>
          </w:p>
          <w:p w14:paraId="48CE4FD5" w14:textId="77777777"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r w:rsidRPr="00973DD9">
              <w:rPr>
                <w:rFonts w:ascii="Times New Roman" w:hAnsi="Times New Roman" w:cs="Times New Roman"/>
                <w:sz w:val="24"/>
                <w:szCs w:val="24"/>
              </w:rPr>
              <w:t>Система дистанційного навчання «</w:t>
            </w:r>
            <w:proofErr w:type="spellStart"/>
            <w:r w:rsidRPr="00973DD9">
              <w:rPr>
                <w:rFonts w:ascii="Times New Roman" w:hAnsi="Times New Roman" w:cs="Times New Roman"/>
                <w:sz w:val="24"/>
                <w:szCs w:val="24"/>
              </w:rPr>
              <w:t>Moodle</w:t>
            </w:r>
            <w:proofErr w:type="spellEnd"/>
            <w:r w:rsidRPr="00973DD9">
              <w:rPr>
                <w:rFonts w:ascii="Times New Roman" w:hAnsi="Times New Roman" w:cs="Times New Roman"/>
                <w:sz w:val="24"/>
                <w:szCs w:val="24"/>
              </w:rPr>
              <w:t>» (з додатковими елементами), комплекс програмного забезпечення «</w:t>
            </w:r>
            <w:proofErr w:type="spellStart"/>
            <w:r w:rsidRPr="00973DD9">
              <w:rPr>
                <w:rFonts w:ascii="Times New Roman" w:hAnsi="Times New Roman" w:cs="Times New Roman"/>
                <w:sz w:val="24"/>
                <w:szCs w:val="24"/>
              </w:rPr>
              <w:t>Moco</w:t>
            </w:r>
            <w:proofErr w:type="spellEnd"/>
            <w:r w:rsidRPr="00973DD9">
              <w:rPr>
                <w:rFonts w:ascii="Times New Roman" w:hAnsi="Times New Roman" w:cs="Times New Roman"/>
                <w:sz w:val="24"/>
                <w:szCs w:val="24"/>
              </w:rPr>
              <w:t>».</w:t>
            </w:r>
          </w:p>
          <w:p w14:paraId="2DD987F4" w14:textId="729EFE3A" w:rsidR="00E204ED" w:rsidRPr="00973DD9" w:rsidRDefault="008B6BF2"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r w:rsidRPr="00973DD9">
              <w:rPr>
                <w:rFonts w:ascii="Times New Roman" w:hAnsi="Times New Roman" w:cs="Times New Roman"/>
                <w:sz w:val="24"/>
                <w:szCs w:val="24"/>
              </w:rPr>
              <w:t xml:space="preserve">Конференційний простір </w:t>
            </w:r>
            <w:r w:rsidR="00E204ED" w:rsidRPr="00973DD9">
              <w:rPr>
                <w:rFonts w:ascii="Times New Roman" w:hAnsi="Times New Roman" w:cs="Times New Roman"/>
                <w:sz w:val="24"/>
                <w:szCs w:val="24"/>
              </w:rPr>
              <w:t>з обладнанням для дистанційного навчання та комунікації</w:t>
            </w:r>
            <w:r w:rsidR="00475D15" w:rsidRPr="00973DD9">
              <w:rPr>
                <w:rFonts w:ascii="Times New Roman" w:hAnsi="Times New Roman" w:cs="Times New Roman"/>
                <w:sz w:val="24"/>
                <w:szCs w:val="24"/>
              </w:rPr>
              <w:t>, перекладу</w:t>
            </w:r>
            <w:r w:rsidR="00E204ED" w:rsidRPr="00973DD9">
              <w:rPr>
                <w:rFonts w:ascii="Times New Roman" w:hAnsi="Times New Roman" w:cs="Times New Roman"/>
                <w:sz w:val="24"/>
                <w:szCs w:val="24"/>
              </w:rPr>
              <w:t>.</w:t>
            </w:r>
          </w:p>
        </w:tc>
      </w:tr>
      <w:tr w:rsidR="00E204ED" w:rsidRPr="00973DD9" w14:paraId="612EA7E7" w14:textId="77777777" w:rsidTr="00303EBB">
        <w:trPr>
          <w:trHeight w:val="948"/>
        </w:trPr>
        <w:tc>
          <w:tcPr>
            <w:tcW w:w="2365" w:type="dxa"/>
            <w:tcBorders>
              <w:top w:val="single" w:sz="4" w:space="0" w:color="auto"/>
              <w:left w:val="single" w:sz="4" w:space="0" w:color="auto"/>
              <w:bottom w:val="single" w:sz="4" w:space="0" w:color="auto"/>
              <w:right w:val="single" w:sz="4" w:space="0" w:color="auto"/>
            </w:tcBorders>
            <w:vAlign w:val="center"/>
          </w:tcPr>
          <w:p w14:paraId="71FFFE09" w14:textId="77777777" w:rsidR="00C61E3B" w:rsidRPr="00606476" w:rsidRDefault="00860BFB" w:rsidP="00C61E3B">
            <w:pPr>
              <w:spacing w:after="0" w:line="240" w:lineRule="auto"/>
              <w:rPr>
                <w:rFonts w:ascii="Times New Roman" w:hAnsi="Times New Roman" w:cs="Times New Roman"/>
                <w:sz w:val="24"/>
                <w:szCs w:val="24"/>
              </w:rPr>
            </w:pPr>
            <w:r w:rsidRPr="00973DD9">
              <w:rPr>
                <w:rFonts w:ascii="Times New Roman" w:hAnsi="Times New Roman" w:cs="Times New Roman"/>
                <w:sz w:val="24"/>
                <w:szCs w:val="24"/>
              </w:rPr>
              <w:t>І</w:t>
            </w:r>
            <w:r w:rsidR="00E204ED" w:rsidRPr="00973DD9">
              <w:rPr>
                <w:rFonts w:ascii="Times New Roman" w:hAnsi="Times New Roman" w:cs="Times New Roman"/>
                <w:sz w:val="24"/>
                <w:szCs w:val="24"/>
              </w:rPr>
              <w:t xml:space="preserve">нформаційне та методичне забезпечення </w:t>
            </w:r>
            <w:r w:rsidRPr="00973DD9">
              <w:rPr>
                <w:rFonts w:ascii="Times New Roman" w:hAnsi="Times New Roman" w:cs="Times New Roman"/>
                <w:sz w:val="24"/>
                <w:szCs w:val="24"/>
              </w:rPr>
              <w:t xml:space="preserve">/ </w:t>
            </w:r>
          </w:p>
          <w:p w14:paraId="22E025E2" w14:textId="050D804F" w:rsidR="00E204ED" w:rsidRPr="00C61E3B" w:rsidRDefault="00860BFB" w:rsidP="00C61E3B">
            <w:pPr>
              <w:spacing w:after="0" w:line="240" w:lineRule="auto"/>
              <w:rPr>
                <w:rFonts w:ascii="Times New Roman" w:hAnsi="Times New Roman" w:cs="Times New Roman"/>
                <w:i/>
                <w:iCs/>
                <w:sz w:val="24"/>
                <w:szCs w:val="24"/>
              </w:rPr>
            </w:pPr>
            <w:r w:rsidRPr="00C61E3B">
              <w:rPr>
                <w:rFonts w:ascii="Times New Roman" w:hAnsi="Times New Roman" w:cs="Times New Roman"/>
                <w:i/>
                <w:iCs/>
                <w:sz w:val="24"/>
                <w:szCs w:val="24"/>
                <w:lang w:val="en-US"/>
              </w:rPr>
              <w:t>ICT</w:t>
            </w:r>
            <w:r w:rsidRPr="00C61E3B">
              <w:rPr>
                <w:rFonts w:ascii="Times New Roman" w:hAnsi="Times New Roman" w:cs="Times New Roman"/>
                <w:i/>
                <w:iCs/>
                <w:sz w:val="24"/>
                <w:szCs w:val="24"/>
              </w:rPr>
              <w:t xml:space="preserve"> </w:t>
            </w:r>
            <w:r w:rsidRPr="00C61E3B">
              <w:rPr>
                <w:rFonts w:ascii="Times New Roman" w:hAnsi="Times New Roman" w:cs="Times New Roman"/>
                <w:i/>
                <w:iCs/>
                <w:sz w:val="24"/>
                <w:szCs w:val="24"/>
                <w:lang w:val="en-US"/>
              </w:rPr>
              <w:t>and</w:t>
            </w:r>
            <w:r w:rsidRPr="00C61E3B">
              <w:rPr>
                <w:rFonts w:ascii="Times New Roman" w:hAnsi="Times New Roman" w:cs="Times New Roman"/>
                <w:i/>
                <w:iCs/>
                <w:sz w:val="24"/>
                <w:szCs w:val="24"/>
              </w:rPr>
              <w:t xml:space="preserve"> </w:t>
            </w:r>
            <w:r w:rsidRPr="00C61E3B">
              <w:rPr>
                <w:rFonts w:ascii="Times New Roman" w:hAnsi="Times New Roman" w:cs="Times New Roman"/>
                <w:i/>
                <w:iCs/>
                <w:sz w:val="24"/>
                <w:szCs w:val="24"/>
                <w:lang w:val="en-US"/>
              </w:rPr>
              <w:t>methodological</w:t>
            </w:r>
            <w:r w:rsidRPr="00C61E3B">
              <w:rPr>
                <w:rFonts w:ascii="Times New Roman" w:hAnsi="Times New Roman" w:cs="Times New Roman"/>
                <w:i/>
                <w:iCs/>
                <w:sz w:val="24"/>
                <w:szCs w:val="24"/>
              </w:rPr>
              <w:t xml:space="preserve"> </w:t>
            </w:r>
            <w:r w:rsidRPr="00C61E3B">
              <w:rPr>
                <w:rFonts w:ascii="Times New Roman" w:hAnsi="Times New Roman" w:cs="Times New Roman"/>
                <w:i/>
                <w:iCs/>
                <w:sz w:val="24"/>
                <w:szCs w:val="24"/>
                <w:lang w:val="en-US"/>
              </w:rPr>
              <w:t>provision</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0C1A1F47" w14:textId="18DB84B9"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Аспірантам доступні всі ресурси бібліотеки Інституту</w:t>
            </w:r>
            <w:r w:rsidR="008B6BF2" w:rsidRPr="00973DD9">
              <w:rPr>
                <w:rFonts w:ascii="Times New Roman" w:hAnsi="Times New Roman" w:cs="Times New Roman"/>
                <w:sz w:val="24"/>
                <w:szCs w:val="24"/>
              </w:rPr>
              <w:t xml:space="preserve"> (включаючи </w:t>
            </w:r>
            <w:r w:rsidR="00FD516C" w:rsidRPr="00973DD9">
              <w:rPr>
                <w:rFonts w:ascii="Times New Roman" w:hAnsi="Times New Roman" w:cs="Times New Roman"/>
                <w:sz w:val="24"/>
                <w:szCs w:val="24"/>
              </w:rPr>
              <w:t xml:space="preserve">електронні </w:t>
            </w:r>
            <w:r w:rsidR="008B6BF2" w:rsidRPr="00973DD9">
              <w:rPr>
                <w:rFonts w:ascii="Times New Roman" w:hAnsi="Times New Roman" w:cs="Times New Roman"/>
                <w:sz w:val="24"/>
                <w:szCs w:val="24"/>
              </w:rPr>
              <w:t>навчально-методичні розробки)</w:t>
            </w:r>
            <w:r w:rsidRPr="00973DD9">
              <w:rPr>
                <w:rFonts w:ascii="Times New Roman" w:hAnsi="Times New Roman" w:cs="Times New Roman"/>
                <w:sz w:val="24"/>
                <w:szCs w:val="24"/>
              </w:rPr>
              <w:t xml:space="preserve"> та Наукової бібліотеки імені В.О. Сухомлинського НАПН України.  </w:t>
            </w:r>
          </w:p>
        </w:tc>
      </w:tr>
      <w:tr w:rsidR="00E204ED" w:rsidRPr="00973DD9" w14:paraId="63DAE626" w14:textId="77777777" w:rsidTr="00303EBB">
        <w:trPr>
          <w:trHeight w:val="344"/>
        </w:trPr>
        <w:tc>
          <w:tcPr>
            <w:tcW w:w="10272" w:type="dxa"/>
            <w:gridSpan w:val="2"/>
            <w:tcBorders>
              <w:top w:val="single" w:sz="4" w:space="0" w:color="auto"/>
              <w:left w:val="single" w:sz="4" w:space="0" w:color="auto"/>
              <w:bottom w:val="single" w:sz="4" w:space="0" w:color="auto"/>
              <w:right w:val="single" w:sz="4" w:space="0" w:color="auto"/>
            </w:tcBorders>
            <w:vAlign w:val="center"/>
          </w:tcPr>
          <w:p w14:paraId="55EC4333" w14:textId="39E7AF0A" w:rsidR="00E204ED" w:rsidRPr="00973DD9" w:rsidRDefault="00E204ED" w:rsidP="00E204ED">
            <w:pPr>
              <w:shd w:val="clear" w:color="auto" w:fill="FFFFFF"/>
              <w:suppressAutoHyphens/>
              <w:autoSpaceDE w:val="0"/>
              <w:autoSpaceDN w:val="0"/>
              <w:adjustRightInd w:val="0"/>
              <w:spacing w:after="0" w:line="240" w:lineRule="auto"/>
              <w:jc w:val="center"/>
              <w:rPr>
                <w:rFonts w:ascii="Times New Roman" w:eastAsia="Times New Roman" w:hAnsi="Times New Roman" w:cs="Times New Roman"/>
                <w:sz w:val="24"/>
                <w:szCs w:val="24"/>
                <w:lang w:val="en-US"/>
              </w:rPr>
            </w:pPr>
            <w:r w:rsidRPr="00973DD9">
              <w:rPr>
                <w:rFonts w:ascii="Times New Roman" w:hAnsi="Times New Roman" w:cs="Times New Roman"/>
                <w:b/>
                <w:bCs/>
                <w:sz w:val="24"/>
                <w:szCs w:val="24"/>
              </w:rPr>
              <w:t>Академічна мобільність</w:t>
            </w:r>
            <w:r w:rsidR="00860BFB" w:rsidRPr="00973DD9">
              <w:rPr>
                <w:rFonts w:ascii="Times New Roman" w:hAnsi="Times New Roman" w:cs="Times New Roman"/>
                <w:b/>
                <w:bCs/>
                <w:sz w:val="24"/>
                <w:szCs w:val="24"/>
                <w:lang w:val="en-US"/>
              </w:rPr>
              <w:t xml:space="preserve"> / Academic Mobility </w:t>
            </w:r>
          </w:p>
        </w:tc>
      </w:tr>
      <w:tr w:rsidR="00E204ED" w:rsidRPr="00973DD9" w14:paraId="2951C519" w14:textId="77777777" w:rsidTr="00303EBB">
        <w:trPr>
          <w:trHeight w:val="50"/>
        </w:trPr>
        <w:tc>
          <w:tcPr>
            <w:tcW w:w="2365" w:type="dxa"/>
            <w:tcBorders>
              <w:top w:val="single" w:sz="4" w:space="0" w:color="auto"/>
              <w:left w:val="single" w:sz="4" w:space="0" w:color="auto"/>
              <w:bottom w:val="single" w:sz="4" w:space="0" w:color="auto"/>
              <w:right w:val="single" w:sz="4" w:space="0" w:color="auto"/>
            </w:tcBorders>
            <w:vAlign w:val="center"/>
          </w:tcPr>
          <w:p w14:paraId="50EB2130" w14:textId="0F63C0EC" w:rsidR="00E204ED" w:rsidRPr="00973DD9" w:rsidRDefault="00E204ED" w:rsidP="00C61E3B">
            <w:pPr>
              <w:spacing w:after="0" w:line="240" w:lineRule="auto"/>
              <w:rPr>
                <w:rFonts w:ascii="Times New Roman" w:hAnsi="Times New Roman" w:cs="Times New Roman"/>
                <w:sz w:val="24"/>
                <w:szCs w:val="24"/>
                <w:lang w:val="en-US"/>
              </w:rPr>
            </w:pPr>
            <w:r w:rsidRPr="00973DD9">
              <w:rPr>
                <w:rFonts w:ascii="Times New Roman" w:hAnsi="Times New Roman" w:cs="Times New Roman"/>
                <w:sz w:val="24"/>
                <w:szCs w:val="24"/>
              </w:rPr>
              <w:t>Національна кредитна</w:t>
            </w:r>
            <w:r w:rsidR="00C61E3B">
              <w:rPr>
                <w:rFonts w:ascii="Times New Roman" w:hAnsi="Times New Roman" w:cs="Times New Roman"/>
                <w:sz w:val="24"/>
                <w:szCs w:val="24"/>
                <w:lang w:val="en-US"/>
              </w:rPr>
              <w:t xml:space="preserve"> </w:t>
            </w:r>
            <w:r w:rsidR="002F3EA5" w:rsidRPr="00973DD9">
              <w:rPr>
                <w:rFonts w:ascii="Times New Roman" w:hAnsi="Times New Roman" w:cs="Times New Roman"/>
                <w:sz w:val="24"/>
                <w:szCs w:val="24"/>
              </w:rPr>
              <w:t>м</w:t>
            </w:r>
            <w:r w:rsidRPr="00973DD9">
              <w:rPr>
                <w:rFonts w:ascii="Times New Roman" w:hAnsi="Times New Roman" w:cs="Times New Roman"/>
                <w:sz w:val="24"/>
                <w:szCs w:val="24"/>
              </w:rPr>
              <w:t>обільність</w:t>
            </w:r>
            <w:r w:rsidR="002F3EA5" w:rsidRPr="00973DD9">
              <w:rPr>
                <w:rFonts w:ascii="Times New Roman" w:hAnsi="Times New Roman" w:cs="Times New Roman"/>
                <w:sz w:val="24"/>
                <w:szCs w:val="24"/>
              </w:rPr>
              <w:t xml:space="preserve"> / </w:t>
            </w:r>
            <w:r w:rsidR="002F3EA5" w:rsidRPr="00C61E3B">
              <w:rPr>
                <w:rFonts w:ascii="Times New Roman" w:hAnsi="Times New Roman" w:cs="Times New Roman"/>
                <w:i/>
                <w:iCs/>
                <w:sz w:val="24"/>
                <w:szCs w:val="24"/>
                <w:lang w:val="en-US"/>
              </w:rPr>
              <w:t>National credit mobility</w:t>
            </w:r>
            <w:r w:rsidR="002F3EA5" w:rsidRPr="00973DD9">
              <w:rPr>
                <w:rFonts w:ascii="Times New Roman" w:hAnsi="Times New Roman" w:cs="Times New Roman"/>
                <w:sz w:val="24"/>
                <w:szCs w:val="24"/>
                <w:lang w:val="en-US"/>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676503DB" w14:textId="672FE5AB" w:rsidR="00E204ED" w:rsidRPr="00973DD9" w:rsidRDefault="00E204ED" w:rsidP="002F3EA5">
            <w:pPr>
              <w:suppressAutoHyphens/>
              <w:spacing w:after="0" w:line="240" w:lineRule="auto"/>
              <w:jc w:val="both"/>
              <w:rPr>
                <w:rFonts w:ascii="Times New Roman" w:hAnsi="Times New Roman" w:cs="Times New Roman"/>
                <w:sz w:val="24"/>
                <w:szCs w:val="24"/>
              </w:rPr>
            </w:pPr>
            <w:r w:rsidRPr="00973DD9">
              <w:rPr>
                <w:rFonts w:ascii="Times New Roman" w:hAnsi="Times New Roman" w:cs="Times New Roman"/>
                <w:sz w:val="24"/>
                <w:szCs w:val="24"/>
              </w:rPr>
              <w:t xml:space="preserve">Здійснюється із </w:t>
            </w:r>
            <w:r w:rsidR="00925E07" w:rsidRPr="00973DD9">
              <w:rPr>
                <w:rFonts w:ascii="Times New Roman" w:hAnsi="Times New Roman" w:cs="Times New Roman"/>
                <w:sz w:val="24"/>
                <w:szCs w:val="24"/>
              </w:rPr>
              <w:t xml:space="preserve">науковими установами та </w:t>
            </w:r>
            <w:r w:rsidRPr="00973DD9">
              <w:rPr>
                <w:rFonts w:ascii="Times New Roman" w:hAnsi="Times New Roman" w:cs="Times New Roman"/>
                <w:sz w:val="24"/>
                <w:szCs w:val="24"/>
              </w:rPr>
              <w:t>закладами вищої осві</w:t>
            </w:r>
            <w:r w:rsidR="00122032" w:rsidRPr="00973DD9">
              <w:rPr>
                <w:rFonts w:ascii="Times New Roman" w:hAnsi="Times New Roman" w:cs="Times New Roman"/>
                <w:sz w:val="24"/>
                <w:szCs w:val="24"/>
              </w:rPr>
              <w:t>ти</w:t>
            </w:r>
            <w:r w:rsidR="00925E07" w:rsidRPr="00973DD9">
              <w:rPr>
                <w:rFonts w:ascii="Times New Roman" w:hAnsi="Times New Roman" w:cs="Times New Roman"/>
                <w:sz w:val="24"/>
                <w:szCs w:val="24"/>
              </w:rPr>
              <w:t>,</w:t>
            </w:r>
            <w:r w:rsidR="002564DF" w:rsidRPr="00973DD9">
              <w:rPr>
                <w:rFonts w:ascii="Times New Roman" w:hAnsi="Times New Roman" w:cs="Times New Roman"/>
                <w:sz w:val="24"/>
                <w:szCs w:val="24"/>
              </w:rPr>
              <w:t xml:space="preserve"> </w:t>
            </w:r>
            <w:r w:rsidR="00122032" w:rsidRPr="00973DD9">
              <w:rPr>
                <w:rFonts w:ascii="Times New Roman" w:hAnsi="Times New Roman" w:cs="Times New Roman"/>
                <w:sz w:val="24"/>
                <w:szCs w:val="24"/>
              </w:rPr>
              <w:t>які є партнерами Інституту</w:t>
            </w:r>
            <w:r w:rsidR="00EC4321" w:rsidRPr="00973DD9">
              <w:rPr>
                <w:rFonts w:ascii="Times New Roman" w:hAnsi="Times New Roman" w:cs="Times New Roman"/>
                <w:sz w:val="24"/>
                <w:szCs w:val="24"/>
              </w:rPr>
              <w:t>,</w:t>
            </w:r>
            <w:r w:rsidR="00122032" w:rsidRPr="00973DD9">
              <w:rPr>
                <w:rFonts w:ascii="Times New Roman" w:hAnsi="Times New Roman" w:cs="Times New Roman"/>
                <w:sz w:val="24"/>
                <w:szCs w:val="24"/>
              </w:rPr>
              <w:t xml:space="preserve"> </w:t>
            </w:r>
            <w:r w:rsidRPr="00973DD9">
              <w:rPr>
                <w:rFonts w:ascii="Times New Roman" w:hAnsi="Times New Roman" w:cs="Times New Roman"/>
                <w:sz w:val="24"/>
                <w:szCs w:val="24"/>
              </w:rPr>
              <w:t>відповідно</w:t>
            </w:r>
            <w:r w:rsidR="002F3EA5" w:rsidRPr="00973DD9">
              <w:rPr>
                <w:rFonts w:ascii="Times New Roman" w:hAnsi="Times New Roman" w:cs="Times New Roman"/>
                <w:sz w:val="24"/>
                <w:szCs w:val="24"/>
              </w:rPr>
              <w:t xml:space="preserve"> до укладених угод / </w:t>
            </w:r>
            <w:r w:rsidR="002F3EA5" w:rsidRPr="00973DD9">
              <w:rPr>
                <w:rFonts w:ascii="Times New Roman" w:hAnsi="Times New Roman" w:cs="Times New Roman"/>
                <w:sz w:val="24"/>
                <w:szCs w:val="24"/>
                <w:lang w:val="en-US"/>
              </w:rPr>
              <w:t>I</w:t>
            </w:r>
            <w:r w:rsidR="002F3EA5" w:rsidRPr="00973DD9">
              <w:rPr>
                <w:rFonts w:ascii="Times New Roman" w:hAnsi="Times New Roman" w:cs="Times New Roman"/>
                <w:sz w:val="24"/>
                <w:szCs w:val="24"/>
              </w:rPr>
              <w:t xml:space="preserve">t </w:t>
            </w:r>
            <w:proofErr w:type="spellStart"/>
            <w:r w:rsidR="002F3EA5" w:rsidRPr="00973DD9">
              <w:rPr>
                <w:rFonts w:ascii="Times New Roman" w:hAnsi="Times New Roman" w:cs="Times New Roman"/>
                <w:sz w:val="24"/>
                <w:szCs w:val="24"/>
              </w:rPr>
              <w:t>is</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carried</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out</w:t>
            </w:r>
            <w:proofErr w:type="spellEnd"/>
            <w:r w:rsidR="002F3EA5" w:rsidRPr="00973DD9">
              <w:rPr>
                <w:rFonts w:ascii="Times New Roman" w:hAnsi="Times New Roman" w:cs="Times New Roman"/>
                <w:sz w:val="24"/>
                <w:szCs w:val="24"/>
                <w:lang w:val="en-US"/>
              </w:rPr>
              <w:t xml:space="preserve"> </w:t>
            </w:r>
            <w:proofErr w:type="spellStart"/>
            <w:r w:rsidR="002F3EA5" w:rsidRPr="00973DD9">
              <w:rPr>
                <w:rFonts w:ascii="Times New Roman" w:hAnsi="Times New Roman" w:cs="Times New Roman"/>
                <w:sz w:val="24"/>
                <w:szCs w:val="24"/>
              </w:rPr>
              <w:t>in</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accordance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with</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the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concluded</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agreements</w:t>
            </w:r>
            <w:proofErr w:type="spellEnd"/>
            <w:r w:rsidR="002F3EA5" w:rsidRPr="00973DD9">
              <w:rPr>
                <w:rFonts w:ascii="Times New Roman" w:hAnsi="Times New Roman" w:cs="Times New Roman"/>
                <w:sz w:val="24"/>
                <w:szCs w:val="24"/>
                <w:lang w:val="en-US"/>
              </w:rPr>
              <w:t xml:space="preserve"> with research </w:t>
            </w:r>
            <w:proofErr w:type="spellStart"/>
            <w:r w:rsidR="002F3EA5" w:rsidRPr="00973DD9">
              <w:rPr>
                <w:rFonts w:ascii="Times New Roman" w:hAnsi="Times New Roman" w:cs="Times New Roman"/>
                <w:sz w:val="24"/>
                <w:szCs w:val="24"/>
              </w:rPr>
              <w:t>institutions</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and</w:t>
            </w:r>
            <w:proofErr w:type="spellEnd"/>
            <w:r w:rsidR="002F3EA5" w:rsidRPr="00973DD9">
              <w:rPr>
                <w:rFonts w:ascii="Times New Roman" w:hAnsi="Times New Roman" w:cs="Times New Roman"/>
                <w:sz w:val="24"/>
                <w:szCs w:val="24"/>
              </w:rPr>
              <w:t xml:space="preserve"> </w:t>
            </w:r>
            <w:r w:rsidR="002F3EA5" w:rsidRPr="00973DD9">
              <w:rPr>
                <w:rFonts w:ascii="Times New Roman" w:hAnsi="Times New Roman" w:cs="Times New Roman"/>
                <w:sz w:val="24"/>
                <w:szCs w:val="24"/>
                <w:lang w:val="en-US"/>
              </w:rPr>
              <w:t xml:space="preserve">HEIs </w:t>
            </w:r>
            <w:proofErr w:type="spellStart"/>
            <w:r w:rsidR="002F3EA5" w:rsidRPr="00973DD9">
              <w:rPr>
                <w:rFonts w:ascii="Times New Roman" w:hAnsi="Times New Roman" w:cs="Times New Roman"/>
                <w:sz w:val="24"/>
                <w:szCs w:val="24"/>
              </w:rPr>
              <w:t>that</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are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partners</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of</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the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Institute</w:t>
            </w:r>
            <w:proofErr w:type="spellEnd"/>
            <w:r w:rsidR="002F3EA5" w:rsidRPr="00973DD9">
              <w:rPr>
                <w:rFonts w:ascii="Times New Roman" w:hAnsi="Times New Roman" w:cs="Times New Roman"/>
                <w:sz w:val="24"/>
                <w:szCs w:val="24"/>
              </w:rPr>
              <w:t>.</w:t>
            </w:r>
          </w:p>
        </w:tc>
      </w:tr>
      <w:tr w:rsidR="00E204ED" w:rsidRPr="00973DD9" w14:paraId="7E1D54E4" w14:textId="77777777" w:rsidTr="00303EBB">
        <w:trPr>
          <w:trHeight w:val="126"/>
        </w:trPr>
        <w:tc>
          <w:tcPr>
            <w:tcW w:w="2365" w:type="dxa"/>
            <w:tcBorders>
              <w:top w:val="single" w:sz="4" w:space="0" w:color="auto"/>
              <w:left w:val="single" w:sz="4" w:space="0" w:color="auto"/>
              <w:bottom w:val="single" w:sz="4" w:space="0" w:color="auto"/>
              <w:right w:val="single" w:sz="4" w:space="0" w:color="auto"/>
            </w:tcBorders>
            <w:vAlign w:val="center"/>
          </w:tcPr>
          <w:p w14:paraId="70BE9620" w14:textId="77777777" w:rsidR="00DA73BF" w:rsidRPr="00DF2D24" w:rsidRDefault="00E204ED" w:rsidP="00C61E3B">
            <w:pPr>
              <w:spacing w:after="0" w:line="240" w:lineRule="auto"/>
              <w:rPr>
                <w:rFonts w:ascii="Times New Roman" w:hAnsi="Times New Roman" w:cs="Times New Roman"/>
                <w:sz w:val="24"/>
                <w:szCs w:val="24"/>
                <w:lang w:val="en-US"/>
              </w:rPr>
            </w:pPr>
            <w:r w:rsidRPr="00DF2D24">
              <w:rPr>
                <w:rFonts w:ascii="Times New Roman" w:hAnsi="Times New Roman" w:cs="Times New Roman"/>
                <w:sz w:val="24"/>
                <w:szCs w:val="24"/>
              </w:rPr>
              <w:t>Міжнародна мобільність</w:t>
            </w:r>
            <w:r w:rsidR="002F3EA5" w:rsidRPr="00DF2D24">
              <w:rPr>
                <w:rFonts w:ascii="Times New Roman" w:hAnsi="Times New Roman" w:cs="Times New Roman"/>
                <w:sz w:val="24"/>
                <w:szCs w:val="24"/>
                <w:lang w:val="en-US"/>
              </w:rPr>
              <w:t xml:space="preserve"> / </w:t>
            </w:r>
          </w:p>
          <w:p w14:paraId="2D8C6106" w14:textId="23618F2E" w:rsidR="00E204ED" w:rsidRPr="00DF2D24" w:rsidRDefault="002F3EA5" w:rsidP="00C61E3B">
            <w:pPr>
              <w:spacing w:after="0" w:line="240" w:lineRule="auto"/>
              <w:rPr>
                <w:rFonts w:ascii="Times New Roman" w:hAnsi="Times New Roman" w:cs="Times New Roman"/>
                <w:sz w:val="24"/>
                <w:szCs w:val="24"/>
                <w:lang w:val="en-US"/>
              </w:rPr>
            </w:pPr>
            <w:r w:rsidRPr="00DF2D24">
              <w:rPr>
                <w:rFonts w:ascii="Times New Roman" w:hAnsi="Times New Roman" w:cs="Times New Roman"/>
                <w:i/>
                <w:iCs/>
                <w:sz w:val="24"/>
                <w:szCs w:val="24"/>
                <w:lang w:val="en-US"/>
              </w:rPr>
              <w:t>International mobility</w:t>
            </w:r>
            <w:r w:rsidRPr="00DF2D24">
              <w:rPr>
                <w:rFonts w:ascii="Times New Roman" w:hAnsi="Times New Roman" w:cs="Times New Roman"/>
                <w:sz w:val="24"/>
                <w:szCs w:val="24"/>
                <w:lang w:val="en-US"/>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7D72FEE3" w14:textId="13D58A19" w:rsidR="00E204ED" w:rsidRPr="00DF2D24" w:rsidRDefault="00E204ED" w:rsidP="00E204ED">
            <w:pPr>
              <w:spacing w:after="0" w:line="240" w:lineRule="auto"/>
              <w:jc w:val="both"/>
              <w:rPr>
                <w:rFonts w:ascii="Times New Roman" w:hAnsi="Times New Roman" w:cs="Times New Roman"/>
                <w:sz w:val="24"/>
                <w:szCs w:val="24"/>
              </w:rPr>
            </w:pPr>
            <w:r w:rsidRPr="00DF2D24">
              <w:rPr>
                <w:rFonts w:ascii="Times New Roman" w:hAnsi="Times New Roman" w:cs="Times New Roman"/>
                <w:sz w:val="24"/>
                <w:szCs w:val="24"/>
              </w:rPr>
              <w:t>Інститут створює можливості для отримання досвіду міжнародної співпраці</w:t>
            </w:r>
            <w:r w:rsidR="00DC01C7" w:rsidRPr="00DF2D24">
              <w:rPr>
                <w:rFonts w:ascii="Times New Roman" w:hAnsi="Times New Roman" w:cs="Times New Roman"/>
                <w:sz w:val="24"/>
                <w:szCs w:val="24"/>
                <w:lang w:val="en-US"/>
              </w:rPr>
              <w:t xml:space="preserve"> / The</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Institute</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provides</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opportunities</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for</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gaining</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experience</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international</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cooperation</w:t>
            </w:r>
            <w:r w:rsidRPr="00DF2D24">
              <w:rPr>
                <w:rFonts w:ascii="Times New Roman" w:hAnsi="Times New Roman" w:cs="Times New Roman"/>
                <w:sz w:val="24"/>
                <w:szCs w:val="24"/>
              </w:rPr>
              <w:t>:</w:t>
            </w:r>
          </w:p>
          <w:p w14:paraId="3FA95741" w14:textId="30CAAE27" w:rsidR="00E204ED" w:rsidRPr="00DF2D24" w:rsidRDefault="00E204ED" w:rsidP="00E204ED">
            <w:pPr>
              <w:pStyle w:val="a4"/>
              <w:numPr>
                <w:ilvl w:val="0"/>
                <w:numId w:val="5"/>
              </w:numPr>
              <w:suppressAutoHyphens/>
              <w:spacing w:after="0" w:line="240" w:lineRule="auto"/>
              <w:ind w:left="714" w:hanging="357"/>
              <w:contextualSpacing w:val="0"/>
              <w:jc w:val="both"/>
              <w:rPr>
                <w:rFonts w:ascii="Times New Roman" w:hAnsi="Times New Roman" w:cs="Times New Roman"/>
                <w:sz w:val="24"/>
                <w:szCs w:val="24"/>
              </w:rPr>
            </w:pPr>
            <w:r w:rsidRPr="00DF2D24">
              <w:rPr>
                <w:rFonts w:ascii="Times New Roman" w:hAnsi="Times New Roman" w:cs="Times New Roman"/>
                <w:sz w:val="24"/>
                <w:szCs w:val="24"/>
              </w:rPr>
              <w:t>Наукові стажування, кредитна мобільність до університетів ЄС за</w:t>
            </w:r>
            <w:r w:rsidR="00EC4321" w:rsidRPr="00DF2D24">
              <w:rPr>
                <w:rFonts w:ascii="Times New Roman" w:hAnsi="Times New Roman" w:cs="Times New Roman"/>
                <w:sz w:val="24"/>
                <w:szCs w:val="24"/>
              </w:rPr>
              <w:t xml:space="preserve"> </w:t>
            </w:r>
            <w:proofErr w:type="spellStart"/>
            <w:r w:rsidR="00EC4321" w:rsidRPr="00DF2D24">
              <w:rPr>
                <w:rFonts w:ascii="Times New Roman" w:hAnsi="Times New Roman" w:cs="Times New Roman"/>
                <w:sz w:val="24"/>
                <w:szCs w:val="24"/>
              </w:rPr>
              <w:t>проєктами</w:t>
            </w:r>
            <w:proofErr w:type="spellEnd"/>
            <w:r w:rsidR="00EC4321" w:rsidRPr="00DF2D24">
              <w:rPr>
                <w:rFonts w:ascii="Times New Roman" w:hAnsi="Times New Roman" w:cs="Times New Roman"/>
                <w:sz w:val="24"/>
                <w:szCs w:val="24"/>
              </w:rPr>
              <w:t xml:space="preserve"> напряму</w:t>
            </w:r>
            <w:r w:rsidRPr="00DF2D24">
              <w:rPr>
                <w:rFonts w:ascii="Times New Roman" w:hAnsi="Times New Roman" w:cs="Times New Roman"/>
                <w:sz w:val="24"/>
                <w:szCs w:val="24"/>
              </w:rPr>
              <w:t xml:space="preserve"> </w:t>
            </w:r>
            <w:r w:rsidR="00EC4321" w:rsidRPr="00DF2D24">
              <w:rPr>
                <w:rFonts w:ascii="Times New Roman" w:hAnsi="Times New Roman" w:cs="Times New Roman"/>
                <w:sz w:val="24"/>
                <w:szCs w:val="24"/>
              </w:rPr>
              <w:t xml:space="preserve">KA1 </w:t>
            </w:r>
            <w:proofErr w:type="spellStart"/>
            <w:r w:rsidR="00EC4321" w:rsidRPr="00DF2D24">
              <w:rPr>
                <w:rFonts w:ascii="Times New Roman" w:hAnsi="Times New Roman" w:cs="Times New Roman"/>
                <w:sz w:val="24"/>
                <w:szCs w:val="24"/>
              </w:rPr>
              <w:t>International</w:t>
            </w:r>
            <w:proofErr w:type="spellEnd"/>
            <w:r w:rsidR="00EC4321" w:rsidRPr="00DF2D24">
              <w:rPr>
                <w:rFonts w:ascii="Times New Roman" w:hAnsi="Times New Roman" w:cs="Times New Roman"/>
                <w:sz w:val="24"/>
                <w:szCs w:val="24"/>
              </w:rPr>
              <w:t xml:space="preserve"> </w:t>
            </w:r>
            <w:proofErr w:type="spellStart"/>
            <w:r w:rsidR="00EC4321" w:rsidRPr="00DF2D24">
              <w:rPr>
                <w:rFonts w:ascii="Times New Roman" w:hAnsi="Times New Roman" w:cs="Times New Roman"/>
                <w:sz w:val="24"/>
                <w:szCs w:val="24"/>
              </w:rPr>
              <w:t>Credit</w:t>
            </w:r>
            <w:proofErr w:type="spellEnd"/>
            <w:r w:rsidR="00EC4321" w:rsidRPr="00DF2D24">
              <w:rPr>
                <w:rFonts w:ascii="Times New Roman" w:hAnsi="Times New Roman" w:cs="Times New Roman"/>
                <w:sz w:val="24"/>
                <w:szCs w:val="24"/>
              </w:rPr>
              <w:t xml:space="preserve"> </w:t>
            </w:r>
            <w:proofErr w:type="spellStart"/>
            <w:r w:rsidR="00EC4321" w:rsidRPr="00DF2D24">
              <w:rPr>
                <w:rFonts w:ascii="Times New Roman" w:hAnsi="Times New Roman" w:cs="Times New Roman"/>
                <w:sz w:val="24"/>
                <w:szCs w:val="24"/>
              </w:rPr>
              <w:t>Mobility</w:t>
            </w:r>
            <w:proofErr w:type="spellEnd"/>
            <w:r w:rsidR="00EC4321" w:rsidRPr="00DF2D24">
              <w:rPr>
                <w:rFonts w:ascii="Times New Roman" w:hAnsi="Times New Roman" w:cs="Times New Roman"/>
                <w:sz w:val="24"/>
                <w:szCs w:val="24"/>
              </w:rPr>
              <w:t xml:space="preserve"> П</w:t>
            </w:r>
            <w:r w:rsidRPr="00DF2D24">
              <w:rPr>
                <w:rFonts w:ascii="Times New Roman" w:hAnsi="Times New Roman" w:cs="Times New Roman"/>
                <w:sz w:val="24"/>
                <w:szCs w:val="24"/>
              </w:rPr>
              <w:t>рограм</w:t>
            </w:r>
            <w:r w:rsidR="00EC4321" w:rsidRPr="00DF2D24">
              <w:rPr>
                <w:rFonts w:ascii="Times New Roman" w:hAnsi="Times New Roman" w:cs="Times New Roman"/>
                <w:sz w:val="24"/>
                <w:szCs w:val="24"/>
              </w:rPr>
              <w:t>и ЄС</w:t>
            </w:r>
            <w:r w:rsidRPr="00DF2D24">
              <w:rPr>
                <w:rFonts w:ascii="Times New Roman" w:hAnsi="Times New Roman" w:cs="Times New Roman"/>
                <w:sz w:val="24"/>
                <w:szCs w:val="24"/>
              </w:rPr>
              <w:t xml:space="preserve"> </w:t>
            </w:r>
            <w:proofErr w:type="spellStart"/>
            <w:r w:rsidR="00DD523C" w:rsidRPr="00DF2D24">
              <w:rPr>
                <w:rFonts w:ascii="Times New Roman" w:hAnsi="Times New Roman" w:cs="Times New Roman"/>
                <w:sz w:val="24"/>
                <w:szCs w:val="24"/>
              </w:rPr>
              <w:t>Еразмус</w:t>
            </w:r>
            <w:r w:rsidRPr="00DF2D24">
              <w:rPr>
                <w:rFonts w:ascii="Times New Roman" w:hAnsi="Times New Roman" w:cs="Times New Roman"/>
                <w:sz w:val="24"/>
                <w:szCs w:val="24"/>
              </w:rPr>
              <w:t>+</w:t>
            </w:r>
            <w:proofErr w:type="spellEnd"/>
            <w:r w:rsidR="000E0FD3" w:rsidRPr="00DF2D24">
              <w:rPr>
                <w:rFonts w:ascii="Times New Roman" w:hAnsi="Times New Roman" w:cs="Times New Roman"/>
                <w:sz w:val="24"/>
                <w:szCs w:val="24"/>
              </w:rPr>
              <w:t xml:space="preserve"> / </w:t>
            </w:r>
            <w:r w:rsidR="000E0FD3" w:rsidRPr="00DF2D24">
              <w:rPr>
                <w:rFonts w:ascii="Times New Roman" w:hAnsi="Times New Roman" w:cs="Times New Roman"/>
                <w:sz w:val="24"/>
                <w:szCs w:val="24"/>
                <w:lang w:val="en-US"/>
              </w:rPr>
              <w:t>Research</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internships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credit</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mobility</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to</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EU</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Universities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under</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projects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of</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the</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KA</w:t>
            </w:r>
            <w:r w:rsidR="000E0FD3" w:rsidRPr="00DF2D24">
              <w:rPr>
                <w:rFonts w:ascii="Times New Roman" w:hAnsi="Times New Roman" w:cs="Times New Roman"/>
                <w:sz w:val="24"/>
                <w:szCs w:val="24"/>
              </w:rPr>
              <w:t xml:space="preserve">1 </w:t>
            </w:r>
            <w:r w:rsidR="000E0FD3" w:rsidRPr="00DF2D24">
              <w:rPr>
                <w:rFonts w:ascii="Times New Roman" w:hAnsi="Times New Roman" w:cs="Times New Roman"/>
                <w:sz w:val="24"/>
                <w:szCs w:val="24"/>
                <w:lang w:val="en-US"/>
              </w:rPr>
              <w:t>International</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Credit</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Mobility</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Action</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of</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the</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Erasmus</w:t>
            </w:r>
            <w:r w:rsidR="000E0FD3" w:rsidRPr="00DF2D24">
              <w:rPr>
                <w:rFonts w:ascii="Times New Roman" w:hAnsi="Times New Roman" w:cs="Times New Roman"/>
                <w:sz w:val="24"/>
                <w:szCs w:val="24"/>
              </w:rPr>
              <w:t xml:space="preserve">+ </w:t>
            </w:r>
            <w:proofErr w:type="spellStart"/>
            <w:r w:rsidR="000E0FD3" w:rsidRPr="00DF2D24">
              <w:rPr>
                <w:rFonts w:ascii="Times New Roman" w:hAnsi="Times New Roman" w:cs="Times New Roman"/>
                <w:sz w:val="24"/>
                <w:szCs w:val="24"/>
                <w:lang w:val="en-US"/>
              </w:rPr>
              <w:t>Programme</w:t>
            </w:r>
            <w:proofErr w:type="spellEnd"/>
          </w:p>
          <w:p w14:paraId="5E853E24" w14:textId="2E005BC6" w:rsidR="00E204ED" w:rsidRPr="00DF2D24" w:rsidRDefault="00DD523C" w:rsidP="00EC4321">
            <w:pPr>
              <w:pStyle w:val="a4"/>
              <w:numPr>
                <w:ilvl w:val="0"/>
                <w:numId w:val="5"/>
              </w:numPr>
              <w:suppressAutoHyphens/>
              <w:spacing w:after="0" w:line="240" w:lineRule="auto"/>
              <w:ind w:left="714" w:hanging="357"/>
              <w:contextualSpacing w:val="0"/>
              <w:jc w:val="both"/>
              <w:rPr>
                <w:rFonts w:ascii="Times New Roman" w:hAnsi="Times New Roman" w:cs="Times New Roman"/>
                <w:sz w:val="24"/>
                <w:szCs w:val="24"/>
              </w:rPr>
            </w:pPr>
            <w:r w:rsidRPr="00DF2D24">
              <w:rPr>
                <w:rFonts w:ascii="Times New Roman" w:hAnsi="Times New Roman" w:cs="Times New Roman"/>
                <w:sz w:val="24"/>
                <w:szCs w:val="24"/>
              </w:rPr>
              <w:t>М</w:t>
            </w:r>
            <w:r w:rsidR="00E204ED" w:rsidRPr="00DF2D24">
              <w:rPr>
                <w:rFonts w:ascii="Times New Roman" w:hAnsi="Times New Roman" w:cs="Times New Roman"/>
                <w:sz w:val="24"/>
                <w:szCs w:val="24"/>
              </w:rPr>
              <w:t xml:space="preserve">обільність до університетів ЄС за </w:t>
            </w:r>
            <w:proofErr w:type="spellStart"/>
            <w:r w:rsidR="00EC4321" w:rsidRPr="00DF2D24">
              <w:rPr>
                <w:rFonts w:ascii="Times New Roman" w:hAnsi="Times New Roman" w:cs="Times New Roman"/>
                <w:sz w:val="24"/>
                <w:szCs w:val="24"/>
              </w:rPr>
              <w:t>проєктами</w:t>
            </w:r>
            <w:proofErr w:type="spellEnd"/>
            <w:r w:rsidR="00EC4321" w:rsidRPr="00DF2D24">
              <w:rPr>
                <w:rFonts w:ascii="Times New Roman" w:hAnsi="Times New Roman" w:cs="Times New Roman"/>
                <w:sz w:val="24"/>
                <w:szCs w:val="24"/>
              </w:rPr>
              <w:t xml:space="preserve"> напряму KA2 </w:t>
            </w:r>
            <w:r w:rsidR="00EC4321" w:rsidRPr="00DF2D24">
              <w:rPr>
                <w:rFonts w:ascii="Times New Roman" w:hAnsi="Times New Roman" w:cs="Times New Roman"/>
                <w:sz w:val="24"/>
                <w:szCs w:val="24"/>
                <w:lang w:val="en-US"/>
              </w:rPr>
              <w:t>CBHE</w:t>
            </w:r>
            <w:r w:rsidR="00EC4321" w:rsidRPr="00DF2D24">
              <w:rPr>
                <w:rFonts w:ascii="Times New Roman" w:hAnsi="Times New Roman" w:cs="Times New Roman"/>
                <w:sz w:val="24"/>
                <w:szCs w:val="24"/>
              </w:rPr>
              <w:t xml:space="preserve"> П</w:t>
            </w:r>
            <w:r w:rsidR="00E204ED" w:rsidRPr="00DF2D24">
              <w:rPr>
                <w:rFonts w:ascii="Times New Roman" w:hAnsi="Times New Roman" w:cs="Times New Roman"/>
                <w:sz w:val="24"/>
                <w:szCs w:val="24"/>
              </w:rPr>
              <w:t>рограм</w:t>
            </w:r>
            <w:r w:rsidR="00EC4321" w:rsidRPr="00DF2D24">
              <w:rPr>
                <w:rFonts w:ascii="Times New Roman" w:hAnsi="Times New Roman" w:cs="Times New Roman"/>
                <w:sz w:val="24"/>
                <w:szCs w:val="24"/>
              </w:rPr>
              <w:t>и ЄС</w:t>
            </w:r>
            <w:r w:rsidR="00E204ED" w:rsidRPr="00DF2D24">
              <w:rPr>
                <w:rFonts w:ascii="Times New Roman" w:hAnsi="Times New Roman" w:cs="Times New Roman"/>
                <w:sz w:val="24"/>
                <w:szCs w:val="24"/>
              </w:rPr>
              <w:t xml:space="preserve"> </w:t>
            </w:r>
            <w:proofErr w:type="spellStart"/>
            <w:r w:rsidRPr="00DF2D24">
              <w:rPr>
                <w:rFonts w:ascii="Times New Roman" w:hAnsi="Times New Roman" w:cs="Times New Roman"/>
                <w:sz w:val="24"/>
                <w:szCs w:val="24"/>
              </w:rPr>
              <w:t>Еразмус</w:t>
            </w:r>
            <w:proofErr w:type="spellEnd"/>
            <w:r w:rsidRPr="00DF2D24">
              <w:rPr>
                <w:rFonts w:ascii="Times New Roman" w:hAnsi="Times New Roman" w:cs="Times New Roman"/>
                <w:sz w:val="24"/>
                <w:szCs w:val="24"/>
              </w:rPr>
              <w:t xml:space="preserve"> </w:t>
            </w:r>
            <w:r w:rsidR="00E204ED" w:rsidRPr="00DF2D24">
              <w:rPr>
                <w:rFonts w:ascii="Times New Roman" w:hAnsi="Times New Roman" w:cs="Times New Roman"/>
                <w:sz w:val="24"/>
                <w:szCs w:val="24"/>
              </w:rPr>
              <w:t>+</w:t>
            </w:r>
            <w:r w:rsidR="000E0FD3" w:rsidRPr="00DF2D24">
              <w:rPr>
                <w:rFonts w:ascii="Times New Roman" w:hAnsi="Times New Roman" w:cs="Times New Roman"/>
                <w:sz w:val="24"/>
                <w:szCs w:val="24"/>
              </w:rPr>
              <w:t xml:space="preserve"> / </w:t>
            </w:r>
            <w:r w:rsidR="000E0FD3" w:rsidRPr="00DF2D24">
              <w:rPr>
                <w:rFonts w:ascii="Times New Roman" w:hAnsi="Times New Roman" w:cs="Times New Roman"/>
                <w:sz w:val="24"/>
                <w:szCs w:val="24"/>
                <w:lang w:val="en-US"/>
              </w:rPr>
              <w:t>Mobility</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to</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EU</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Universities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under</w:t>
            </w:r>
            <w:r w:rsidR="000E0FD3" w:rsidRPr="00DF2D24">
              <w:rPr>
                <w:rFonts w:ascii="Times New Roman" w:hAnsi="Times New Roman" w:cs="Times New Roman"/>
                <w:sz w:val="24"/>
                <w:szCs w:val="24"/>
              </w:rPr>
              <w:t xml:space="preserve"> KA2 </w:t>
            </w:r>
            <w:r w:rsidR="000E0FD3" w:rsidRPr="00DF2D24">
              <w:rPr>
                <w:rFonts w:ascii="Times New Roman" w:hAnsi="Times New Roman" w:cs="Times New Roman"/>
                <w:sz w:val="24"/>
                <w:szCs w:val="24"/>
                <w:lang w:val="en-US"/>
              </w:rPr>
              <w:t>CBHE</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projects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of</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the</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Erasmus</w:t>
            </w:r>
            <w:r w:rsidR="000E0FD3" w:rsidRPr="00DF2D24">
              <w:rPr>
                <w:rFonts w:ascii="Times New Roman" w:hAnsi="Times New Roman" w:cs="Times New Roman"/>
                <w:sz w:val="24"/>
                <w:szCs w:val="24"/>
              </w:rPr>
              <w:t xml:space="preserve">+ </w:t>
            </w:r>
            <w:proofErr w:type="spellStart"/>
            <w:r w:rsidR="000E0FD3" w:rsidRPr="00DF2D24">
              <w:rPr>
                <w:rFonts w:ascii="Times New Roman" w:hAnsi="Times New Roman" w:cs="Times New Roman"/>
                <w:sz w:val="24"/>
                <w:szCs w:val="24"/>
                <w:lang w:val="en-US"/>
              </w:rPr>
              <w:t>Programme</w:t>
            </w:r>
            <w:proofErr w:type="spellEnd"/>
          </w:p>
          <w:p w14:paraId="38ADC9A3" w14:textId="0D30D019" w:rsidR="002F3EA5" w:rsidRPr="00DF2D24" w:rsidRDefault="00E204ED" w:rsidP="00DC01C7">
            <w:pPr>
              <w:pStyle w:val="a4"/>
              <w:numPr>
                <w:ilvl w:val="0"/>
                <w:numId w:val="5"/>
              </w:numPr>
              <w:suppressAutoHyphens/>
              <w:spacing w:after="0" w:line="240" w:lineRule="auto"/>
              <w:jc w:val="both"/>
              <w:rPr>
                <w:rFonts w:ascii="Times New Roman" w:hAnsi="Times New Roman" w:cs="Times New Roman"/>
                <w:szCs w:val="24"/>
              </w:rPr>
            </w:pPr>
            <w:r w:rsidRPr="00DF2D24">
              <w:rPr>
                <w:rFonts w:ascii="Times New Roman" w:hAnsi="Times New Roman" w:cs="Times New Roman"/>
                <w:sz w:val="24"/>
                <w:szCs w:val="24"/>
              </w:rPr>
              <w:t>У рамках реалізації міжнарод</w:t>
            </w:r>
            <w:r w:rsidR="00122032" w:rsidRPr="00DF2D24">
              <w:rPr>
                <w:rFonts w:ascii="Times New Roman" w:hAnsi="Times New Roman" w:cs="Times New Roman"/>
                <w:sz w:val="24"/>
                <w:szCs w:val="24"/>
              </w:rPr>
              <w:t xml:space="preserve">них </w:t>
            </w:r>
            <w:proofErr w:type="spellStart"/>
            <w:r w:rsidR="00122032" w:rsidRPr="00DF2D24">
              <w:rPr>
                <w:rFonts w:ascii="Times New Roman" w:hAnsi="Times New Roman" w:cs="Times New Roman"/>
                <w:sz w:val="24"/>
                <w:szCs w:val="24"/>
              </w:rPr>
              <w:t>проєктів</w:t>
            </w:r>
            <w:proofErr w:type="spellEnd"/>
            <w:r w:rsidR="00122032" w:rsidRPr="00DF2D24">
              <w:rPr>
                <w:rFonts w:ascii="Times New Roman" w:hAnsi="Times New Roman" w:cs="Times New Roman"/>
                <w:sz w:val="24"/>
                <w:szCs w:val="24"/>
              </w:rPr>
              <w:t xml:space="preserve"> із закладами вищої</w:t>
            </w:r>
            <w:r w:rsidR="002F3EA5" w:rsidRPr="00DF2D24">
              <w:rPr>
                <w:rFonts w:ascii="Times New Roman" w:hAnsi="Times New Roman" w:cs="Times New Roman"/>
                <w:sz w:val="24"/>
                <w:szCs w:val="24"/>
              </w:rPr>
              <w:t xml:space="preserve"> освіти зарубіжних країн /</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frame</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of</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the</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of</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international</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projects</w:t>
            </w:r>
            <w:r w:rsidR="002F3EA5"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implementation</w:t>
            </w:r>
            <w:r w:rsidR="00DC01C7"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with</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HEIs</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abroad</w:t>
            </w:r>
          </w:p>
        </w:tc>
      </w:tr>
    </w:tbl>
    <w:p w14:paraId="464EB77F" w14:textId="77777777" w:rsidR="00FF7AAA" w:rsidRPr="00973DD9" w:rsidRDefault="00FF7AAA">
      <w:pPr>
        <w:rPr>
          <w:rFonts w:ascii="Times New Roman" w:eastAsia="Times New Roman" w:hAnsi="Times New Roman" w:cs="Times New Roman"/>
          <w:sz w:val="28"/>
          <w:szCs w:val="24"/>
        </w:rPr>
      </w:pPr>
      <w:r w:rsidRPr="00973DD9">
        <w:rPr>
          <w:rFonts w:ascii="Times New Roman" w:eastAsia="Times New Roman" w:hAnsi="Times New Roman" w:cs="Times New Roman"/>
          <w:sz w:val="28"/>
          <w:szCs w:val="24"/>
        </w:rPr>
        <w:br w:type="page"/>
      </w:r>
    </w:p>
    <w:p w14:paraId="027EC926" w14:textId="4A64B8AA" w:rsidR="00BE0C12" w:rsidRPr="00973DD9" w:rsidRDefault="00762694" w:rsidP="00BE0C12">
      <w:pPr>
        <w:pStyle w:val="Default"/>
        <w:ind w:firstLine="709"/>
        <w:rPr>
          <w:b/>
          <w:bCs/>
          <w:szCs w:val="28"/>
          <w:lang w:val="en-US"/>
        </w:rPr>
      </w:pPr>
      <w:r w:rsidRPr="00973DD9">
        <w:rPr>
          <w:b/>
          <w:bCs/>
          <w:szCs w:val="28"/>
          <w:lang w:val="uk-UA"/>
        </w:rPr>
        <w:lastRenderedPageBreak/>
        <w:t>5</w:t>
      </w:r>
      <w:r w:rsidR="00B168D0" w:rsidRPr="00973DD9">
        <w:rPr>
          <w:b/>
          <w:bCs/>
          <w:szCs w:val="28"/>
          <w:lang w:val="uk-UA"/>
        </w:rPr>
        <w:t xml:space="preserve">. </w:t>
      </w:r>
      <w:r w:rsidR="00FF7AAA" w:rsidRPr="00973DD9">
        <w:rPr>
          <w:b/>
          <w:bCs/>
          <w:szCs w:val="28"/>
          <w:lang w:val="uk-UA"/>
        </w:rPr>
        <w:t xml:space="preserve">Перелік компонент </w:t>
      </w:r>
      <w:r w:rsidR="00CF7AD8" w:rsidRPr="00973DD9">
        <w:rPr>
          <w:b/>
          <w:bCs/>
          <w:szCs w:val="28"/>
          <w:lang w:val="uk-UA"/>
        </w:rPr>
        <w:t>ОНП</w:t>
      </w:r>
      <w:r w:rsidR="00FF7AAA" w:rsidRPr="00973DD9">
        <w:rPr>
          <w:b/>
          <w:bCs/>
          <w:szCs w:val="28"/>
          <w:lang w:val="uk-UA"/>
        </w:rPr>
        <w:t xml:space="preserve"> та їх логічна послідовність</w:t>
      </w:r>
      <w:r w:rsidR="00BE0C12" w:rsidRPr="00973DD9">
        <w:rPr>
          <w:b/>
          <w:bCs/>
          <w:szCs w:val="28"/>
          <w:lang w:val="uk-UA"/>
        </w:rPr>
        <w:t xml:space="preserve"> /</w:t>
      </w:r>
      <w:r w:rsidR="00BE0C12" w:rsidRPr="00973DD9">
        <w:rPr>
          <w:b/>
          <w:bCs/>
          <w:szCs w:val="28"/>
          <w:lang w:val="en-US"/>
        </w:rPr>
        <w:t xml:space="preserve"> List of </w:t>
      </w:r>
      <w:r w:rsidR="003402F1">
        <w:rPr>
          <w:b/>
          <w:bCs/>
          <w:szCs w:val="28"/>
          <w:lang w:val="en-US"/>
        </w:rPr>
        <w:t>Courses</w:t>
      </w:r>
      <w:r w:rsidR="00BE0C12" w:rsidRPr="00973DD9">
        <w:rPr>
          <w:b/>
          <w:bCs/>
          <w:szCs w:val="28"/>
          <w:lang w:val="en-US"/>
        </w:rPr>
        <w:t xml:space="preserve"> of the </w:t>
      </w:r>
      <w:r w:rsidR="003402F1">
        <w:rPr>
          <w:b/>
          <w:bCs/>
          <w:szCs w:val="28"/>
          <w:lang w:val="en-US"/>
        </w:rPr>
        <w:t>Study</w:t>
      </w:r>
      <w:r w:rsidR="00BE0C12" w:rsidRPr="00973DD9">
        <w:rPr>
          <w:b/>
          <w:bCs/>
          <w:szCs w:val="28"/>
          <w:lang w:val="en-US"/>
        </w:rPr>
        <w:t xml:space="preserve"> </w:t>
      </w:r>
      <w:proofErr w:type="spellStart"/>
      <w:r w:rsidR="00BE0C12" w:rsidRPr="00973DD9">
        <w:rPr>
          <w:b/>
          <w:bCs/>
          <w:szCs w:val="28"/>
          <w:lang w:val="en-US"/>
        </w:rPr>
        <w:t>Program</w:t>
      </w:r>
      <w:r w:rsidR="003402F1">
        <w:rPr>
          <w:b/>
          <w:bCs/>
          <w:szCs w:val="28"/>
          <w:lang w:val="en-US"/>
        </w:rPr>
        <w:t>me</w:t>
      </w:r>
      <w:proofErr w:type="spellEnd"/>
      <w:r w:rsidR="00BE0C12" w:rsidRPr="00973DD9">
        <w:rPr>
          <w:b/>
          <w:bCs/>
          <w:szCs w:val="28"/>
          <w:lang w:val="en-US"/>
        </w:rPr>
        <w:t xml:space="preserve"> and </w:t>
      </w:r>
      <w:r w:rsidR="003402F1" w:rsidRPr="00973DD9">
        <w:rPr>
          <w:b/>
          <w:bCs/>
          <w:szCs w:val="28"/>
          <w:lang w:val="en-US"/>
        </w:rPr>
        <w:t>their logical sequence</w:t>
      </w:r>
    </w:p>
    <w:p w14:paraId="54F75C6B" w14:textId="77777777" w:rsidR="00BE0C12" w:rsidRPr="00973DD9" w:rsidRDefault="00BE0C12" w:rsidP="00BE0C12">
      <w:pPr>
        <w:pStyle w:val="Default"/>
        <w:ind w:firstLine="709"/>
        <w:rPr>
          <w:b/>
          <w:bCs/>
          <w:szCs w:val="28"/>
          <w:lang w:val="en-US"/>
        </w:rPr>
      </w:pPr>
    </w:p>
    <w:tbl>
      <w:tblPr>
        <w:tblStyle w:val="a3"/>
        <w:tblW w:w="9889" w:type="dxa"/>
        <w:tblLook w:val="04A0" w:firstRow="1" w:lastRow="0" w:firstColumn="1" w:lastColumn="0" w:noHBand="0" w:noVBand="1"/>
      </w:tblPr>
      <w:tblGrid>
        <w:gridCol w:w="1413"/>
        <w:gridCol w:w="4111"/>
        <w:gridCol w:w="1672"/>
        <w:gridCol w:w="2693"/>
      </w:tblGrid>
      <w:tr w:rsidR="000924FF" w:rsidRPr="00973DD9" w14:paraId="1B09717C" w14:textId="77777777" w:rsidTr="004A38E6">
        <w:tc>
          <w:tcPr>
            <w:tcW w:w="1413" w:type="dxa"/>
            <w:vAlign w:val="center"/>
          </w:tcPr>
          <w:p w14:paraId="34040AFA" w14:textId="77777777" w:rsidR="003402F1" w:rsidRDefault="000924FF" w:rsidP="00E12740">
            <w:pPr>
              <w:pStyle w:val="Default"/>
              <w:jc w:val="center"/>
              <w:rPr>
                <w:b/>
                <w:bCs/>
                <w:sz w:val="22"/>
                <w:szCs w:val="22"/>
                <w:lang w:val="en-US"/>
              </w:rPr>
            </w:pPr>
            <w:r w:rsidRPr="00973DD9">
              <w:rPr>
                <w:b/>
                <w:bCs/>
                <w:sz w:val="22"/>
                <w:szCs w:val="22"/>
              </w:rPr>
              <w:t xml:space="preserve">Код </w:t>
            </w:r>
            <w:r w:rsidR="00162804" w:rsidRPr="00973DD9">
              <w:rPr>
                <w:b/>
                <w:bCs/>
                <w:sz w:val="22"/>
                <w:szCs w:val="22"/>
                <w:lang w:val="en-US"/>
              </w:rPr>
              <w:t xml:space="preserve">/ </w:t>
            </w:r>
          </w:p>
          <w:p w14:paraId="0CE19FCE" w14:textId="404F0F20" w:rsidR="000924FF" w:rsidRPr="00AA1F01" w:rsidRDefault="00162804" w:rsidP="00E12740">
            <w:pPr>
              <w:pStyle w:val="Default"/>
              <w:jc w:val="center"/>
              <w:rPr>
                <w:sz w:val="22"/>
                <w:szCs w:val="22"/>
                <w:lang w:val="en-US"/>
              </w:rPr>
            </w:pPr>
            <w:r w:rsidRPr="00AA1F01">
              <w:rPr>
                <w:i/>
                <w:iCs/>
                <w:sz w:val="22"/>
                <w:szCs w:val="22"/>
                <w:lang w:val="en-US"/>
              </w:rPr>
              <w:t>Code</w:t>
            </w:r>
          </w:p>
        </w:tc>
        <w:tc>
          <w:tcPr>
            <w:tcW w:w="4111" w:type="dxa"/>
            <w:vAlign w:val="center"/>
          </w:tcPr>
          <w:p w14:paraId="46BC4DAB" w14:textId="3F55B5C0" w:rsidR="00162804" w:rsidRPr="00973DD9" w:rsidRDefault="000924FF" w:rsidP="002F3EA5">
            <w:pPr>
              <w:pStyle w:val="Default"/>
              <w:jc w:val="center"/>
              <w:rPr>
                <w:sz w:val="22"/>
                <w:szCs w:val="22"/>
                <w:lang w:val="en-US"/>
              </w:rPr>
            </w:pPr>
            <w:r w:rsidRPr="00973DD9">
              <w:rPr>
                <w:b/>
                <w:bCs/>
                <w:sz w:val="22"/>
                <w:szCs w:val="22"/>
                <w:lang w:val="uk-UA"/>
              </w:rPr>
              <w:t>Компоненти освітньої складової</w:t>
            </w:r>
            <w:r w:rsidR="00162804" w:rsidRPr="00973DD9">
              <w:rPr>
                <w:b/>
                <w:bCs/>
                <w:sz w:val="22"/>
                <w:szCs w:val="22"/>
                <w:lang w:val="en-US"/>
              </w:rPr>
              <w:t xml:space="preserve"> / </w:t>
            </w:r>
            <w:r w:rsidR="003402F1" w:rsidRPr="00AA1F01">
              <w:rPr>
                <w:i/>
                <w:iCs/>
                <w:sz w:val="22"/>
                <w:szCs w:val="22"/>
                <w:lang w:val="en-US"/>
              </w:rPr>
              <w:t>Courses</w:t>
            </w:r>
            <w:r w:rsidR="002F3EA5" w:rsidRPr="00AA1F01">
              <w:rPr>
                <w:i/>
                <w:iCs/>
                <w:sz w:val="22"/>
                <w:szCs w:val="22"/>
                <w:lang w:val="en-US"/>
              </w:rPr>
              <w:t xml:space="preserve"> of education component</w:t>
            </w:r>
            <w:r w:rsidR="002F3EA5" w:rsidRPr="00973DD9">
              <w:rPr>
                <w:b/>
                <w:bCs/>
                <w:sz w:val="22"/>
                <w:szCs w:val="22"/>
                <w:lang w:val="en-US"/>
              </w:rPr>
              <w:t xml:space="preserve"> </w:t>
            </w:r>
          </w:p>
        </w:tc>
        <w:tc>
          <w:tcPr>
            <w:tcW w:w="1672" w:type="dxa"/>
            <w:vAlign w:val="center"/>
          </w:tcPr>
          <w:p w14:paraId="40FC7CED" w14:textId="6F441518" w:rsidR="000924FF" w:rsidRPr="00973DD9" w:rsidRDefault="000924FF" w:rsidP="00162804">
            <w:pPr>
              <w:pStyle w:val="Default"/>
              <w:ind w:left="-95" w:right="-84"/>
              <w:jc w:val="center"/>
              <w:rPr>
                <w:sz w:val="22"/>
                <w:szCs w:val="22"/>
                <w:lang w:val="en-US"/>
              </w:rPr>
            </w:pPr>
            <w:r w:rsidRPr="00973DD9">
              <w:rPr>
                <w:b/>
                <w:bCs/>
                <w:sz w:val="22"/>
                <w:szCs w:val="22"/>
                <w:lang w:val="uk-UA"/>
              </w:rPr>
              <w:t>Кількість кредитів</w:t>
            </w:r>
            <w:r w:rsidR="006D2FBE" w:rsidRPr="00973DD9">
              <w:rPr>
                <w:b/>
                <w:bCs/>
                <w:sz w:val="22"/>
                <w:szCs w:val="22"/>
                <w:lang w:val="uk-UA"/>
              </w:rPr>
              <w:t xml:space="preserve"> ЄКТС</w:t>
            </w:r>
            <w:r w:rsidR="00162804" w:rsidRPr="00973DD9">
              <w:rPr>
                <w:b/>
                <w:bCs/>
                <w:sz w:val="22"/>
                <w:szCs w:val="22"/>
                <w:lang w:val="en-US"/>
              </w:rPr>
              <w:t xml:space="preserve"> </w:t>
            </w:r>
            <w:r w:rsidR="00162804" w:rsidRPr="00973DD9">
              <w:rPr>
                <w:i/>
                <w:iCs/>
                <w:sz w:val="22"/>
                <w:szCs w:val="22"/>
                <w:lang w:val="en-US"/>
              </w:rPr>
              <w:t xml:space="preserve">/ </w:t>
            </w:r>
            <w:r w:rsidR="00162804" w:rsidRPr="00AA1F01">
              <w:rPr>
                <w:i/>
                <w:iCs/>
                <w:sz w:val="22"/>
                <w:szCs w:val="22"/>
                <w:lang w:val="en-US"/>
              </w:rPr>
              <w:t>ECTS credits</w:t>
            </w:r>
          </w:p>
        </w:tc>
        <w:tc>
          <w:tcPr>
            <w:tcW w:w="2693" w:type="dxa"/>
            <w:vAlign w:val="center"/>
          </w:tcPr>
          <w:p w14:paraId="44996909" w14:textId="77777777" w:rsidR="00F9630D" w:rsidRPr="00606476" w:rsidRDefault="000924FF" w:rsidP="002F3EA5">
            <w:pPr>
              <w:pStyle w:val="Default"/>
              <w:jc w:val="center"/>
              <w:rPr>
                <w:b/>
                <w:bCs/>
                <w:sz w:val="22"/>
                <w:szCs w:val="22"/>
              </w:rPr>
            </w:pPr>
            <w:r w:rsidRPr="00973DD9">
              <w:rPr>
                <w:b/>
                <w:bCs/>
                <w:sz w:val="22"/>
                <w:szCs w:val="22"/>
                <w:lang w:val="uk-UA"/>
              </w:rPr>
              <w:t>Форма підсумкового контролю</w:t>
            </w:r>
            <w:r w:rsidR="00162804" w:rsidRPr="00973DD9">
              <w:rPr>
                <w:b/>
                <w:bCs/>
                <w:sz w:val="22"/>
                <w:szCs w:val="22"/>
              </w:rPr>
              <w:t xml:space="preserve"> / </w:t>
            </w:r>
          </w:p>
          <w:p w14:paraId="315167D7" w14:textId="3B4441B4" w:rsidR="000924FF" w:rsidRPr="00AA1F01" w:rsidRDefault="002F3EA5" w:rsidP="002F3EA5">
            <w:pPr>
              <w:pStyle w:val="Default"/>
              <w:jc w:val="center"/>
              <w:rPr>
                <w:sz w:val="22"/>
                <w:szCs w:val="22"/>
              </w:rPr>
            </w:pPr>
            <w:r w:rsidRPr="00AA1F01">
              <w:rPr>
                <w:i/>
                <w:iCs/>
                <w:sz w:val="22"/>
                <w:szCs w:val="22"/>
                <w:lang w:val="en-US"/>
              </w:rPr>
              <w:t>Summative</w:t>
            </w:r>
            <w:r w:rsidRPr="00AA1F01">
              <w:rPr>
                <w:i/>
                <w:iCs/>
                <w:sz w:val="22"/>
                <w:szCs w:val="22"/>
              </w:rPr>
              <w:t xml:space="preserve"> </w:t>
            </w:r>
            <w:r w:rsidRPr="00AA1F01">
              <w:rPr>
                <w:i/>
                <w:iCs/>
                <w:sz w:val="22"/>
                <w:szCs w:val="22"/>
                <w:lang w:val="en-US"/>
              </w:rPr>
              <w:t>assessment</w:t>
            </w:r>
            <w:r w:rsidRPr="00AA1F01">
              <w:rPr>
                <w:sz w:val="22"/>
                <w:szCs w:val="22"/>
              </w:rPr>
              <w:t xml:space="preserve"> </w:t>
            </w:r>
          </w:p>
        </w:tc>
      </w:tr>
      <w:tr w:rsidR="000924FF" w:rsidRPr="003402F1" w14:paraId="1BFF079D" w14:textId="77777777" w:rsidTr="004A38E6">
        <w:tc>
          <w:tcPr>
            <w:tcW w:w="9889" w:type="dxa"/>
            <w:gridSpan w:val="4"/>
          </w:tcPr>
          <w:p w14:paraId="5453555F" w14:textId="2846A081" w:rsidR="000924FF" w:rsidRPr="00DF2D24" w:rsidRDefault="000924FF" w:rsidP="000924FF">
            <w:pPr>
              <w:pStyle w:val="Default"/>
              <w:jc w:val="center"/>
              <w:rPr>
                <w:b/>
                <w:bCs/>
                <w:sz w:val="28"/>
                <w:szCs w:val="28"/>
                <w:lang w:val="uk-UA"/>
              </w:rPr>
            </w:pPr>
            <w:r w:rsidRPr="00DF2D24">
              <w:rPr>
                <w:b/>
                <w:bCs/>
                <w:szCs w:val="28"/>
                <w:lang w:val="uk-UA"/>
              </w:rPr>
              <w:t>Пр</w:t>
            </w:r>
            <w:r w:rsidR="00DC6510" w:rsidRPr="00DF2D24">
              <w:rPr>
                <w:b/>
                <w:bCs/>
                <w:szCs w:val="28"/>
                <w:lang w:val="uk-UA"/>
              </w:rPr>
              <w:t>о</w:t>
            </w:r>
            <w:r w:rsidRPr="00DF2D24">
              <w:rPr>
                <w:b/>
                <w:bCs/>
                <w:szCs w:val="28"/>
                <w:lang w:val="uk-UA"/>
              </w:rPr>
              <w:t>грамні навчальні дисципліни</w:t>
            </w:r>
            <w:r w:rsidR="00CC6CC3" w:rsidRPr="00DF2D24">
              <w:rPr>
                <w:b/>
                <w:bCs/>
                <w:szCs w:val="28"/>
                <w:lang w:val="uk-UA"/>
              </w:rPr>
              <w:t xml:space="preserve"> (ПНД)</w:t>
            </w:r>
            <w:r w:rsidR="004A38E6" w:rsidRPr="00DF2D24">
              <w:rPr>
                <w:b/>
                <w:bCs/>
                <w:szCs w:val="28"/>
                <w:lang w:val="uk-UA"/>
              </w:rPr>
              <w:t xml:space="preserve"> / </w:t>
            </w:r>
            <w:r w:rsidR="00687B69" w:rsidRPr="00DF2D24">
              <w:rPr>
                <w:szCs w:val="28"/>
                <w:lang w:val="en-US"/>
              </w:rPr>
              <w:t>Mandatory</w:t>
            </w:r>
            <w:r w:rsidR="00687B69" w:rsidRPr="00DF2D24">
              <w:rPr>
                <w:b/>
                <w:bCs/>
                <w:szCs w:val="28"/>
                <w:lang w:val="uk-UA"/>
              </w:rPr>
              <w:t xml:space="preserve"> </w:t>
            </w:r>
            <w:r w:rsidR="003402F1" w:rsidRPr="00DF2D24">
              <w:rPr>
                <w:szCs w:val="28"/>
                <w:lang w:val="en-US"/>
              </w:rPr>
              <w:t>courses</w:t>
            </w:r>
            <w:r w:rsidR="004A38E6" w:rsidRPr="00DF2D24">
              <w:rPr>
                <w:b/>
                <w:bCs/>
                <w:szCs w:val="28"/>
                <w:lang w:val="uk-UA"/>
              </w:rPr>
              <w:t xml:space="preserve"> </w:t>
            </w:r>
          </w:p>
        </w:tc>
      </w:tr>
      <w:tr w:rsidR="00942B0D" w:rsidRPr="00973DD9" w14:paraId="1F0B318E" w14:textId="77777777" w:rsidTr="004A38E6">
        <w:tc>
          <w:tcPr>
            <w:tcW w:w="1413" w:type="dxa"/>
          </w:tcPr>
          <w:p w14:paraId="21D3CD4E"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t>ПНД1</w:t>
            </w:r>
          </w:p>
        </w:tc>
        <w:tc>
          <w:tcPr>
            <w:tcW w:w="4111" w:type="dxa"/>
          </w:tcPr>
          <w:p w14:paraId="13B0D7AB" w14:textId="37D830E7" w:rsidR="005524F3" w:rsidRPr="00DF2D24" w:rsidRDefault="005524F3" w:rsidP="00BC4D11">
            <w:pPr>
              <w:rPr>
                <w:rFonts w:ascii="Times New Roman" w:hAnsi="Times New Roman" w:cs="Times New Roman"/>
                <w:i/>
                <w:iCs/>
                <w:sz w:val="24"/>
                <w:szCs w:val="24"/>
              </w:rPr>
            </w:pPr>
            <w:r w:rsidRPr="00DF2D24">
              <w:rPr>
                <w:rFonts w:ascii="Times New Roman" w:hAnsi="Times New Roman" w:cs="Times New Roman"/>
                <w:sz w:val="24"/>
                <w:szCs w:val="24"/>
              </w:rPr>
              <w:t xml:space="preserve">Філософія освіти і методологія освітніх досліджень / </w:t>
            </w:r>
            <w:r w:rsidRPr="00DF2D24">
              <w:rPr>
                <w:rFonts w:ascii="Times New Roman" w:hAnsi="Times New Roman" w:cs="Times New Roman"/>
                <w:i/>
                <w:iCs/>
                <w:sz w:val="24"/>
                <w:szCs w:val="24"/>
                <w:lang w:val="en-GB"/>
              </w:rPr>
              <w:t>Philosophy of Education and Educational Research Methodology</w:t>
            </w:r>
            <w:r w:rsidR="008C60A9" w:rsidRPr="00DF2D24">
              <w:rPr>
                <w:rFonts w:ascii="Times New Roman" w:hAnsi="Times New Roman" w:cs="Times New Roman"/>
                <w:i/>
                <w:iCs/>
                <w:sz w:val="24"/>
                <w:szCs w:val="24"/>
              </w:rPr>
              <w:t>:</w:t>
            </w:r>
          </w:p>
          <w:p w14:paraId="024E82E8" w14:textId="3C0DBA37" w:rsidR="005524F3" w:rsidRPr="00DF2D24" w:rsidRDefault="005524F3" w:rsidP="00BC4D11">
            <w:pPr>
              <w:rPr>
                <w:rFonts w:ascii="Times New Roman" w:hAnsi="Times New Roman" w:cs="Times New Roman"/>
                <w:sz w:val="24"/>
                <w:szCs w:val="24"/>
              </w:rPr>
            </w:pPr>
            <w:r w:rsidRPr="00DF2D24">
              <w:rPr>
                <w:rFonts w:ascii="Times New Roman" w:hAnsi="Times New Roman" w:cs="Times New Roman"/>
                <w:sz w:val="24"/>
                <w:szCs w:val="24"/>
                <w:u w:val="single"/>
              </w:rPr>
              <w:t>Модуль 1.</w:t>
            </w:r>
            <w:r w:rsidRPr="00DF2D24">
              <w:rPr>
                <w:rFonts w:ascii="Times New Roman" w:hAnsi="Times New Roman" w:cs="Times New Roman"/>
                <w:sz w:val="24"/>
                <w:szCs w:val="24"/>
              </w:rPr>
              <w:t xml:space="preserve"> Методологія та методи освітніх досліджень / </w:t>
            </w:r>
            <w:r w:rsidRPr="00DF2D24">
              <w:rPr>
                <w:rFonts w:ascii="Times New Roman" w:hAnsi="Times New Roman" w:cs="Times New Roman"/>
                <w:i/>
                <w:iCs/>
                <w:sz w:val="24"/>
                <w:szCs w:val="24"/>
                <w:lang w:val="en-GB"/>
              </w:rPr>
              <w:t>Methodology and methods of educational research</w:t>
            </w:r>
          </w:p>
          <w:p w14:paraId="5577F6D0" w14:textId="43D8F48A" w:rsidR="005524F3" w:rsidRPr="00DF2D24" w:rsidRDefault="00DC657A" w:rsidP="00BC4D11">
            <w:pPr>
              <w:rPr>
                <w:rFonts w:ascii="Times New Roman" w:hAnsi="Times New Roman" w:cs="Times New Roman"/>
                <w:sz w:val="24"/>
                <w:szCs w:val="24"/>
              </w:rPr>
            </w:pPr>
            <w:r w:rsidRPr="00DF2D24">
              <w:rPr>
                <w:rFonts w:ascii="Times New Roman" w:hAnsi="Times New Roman" w:cs="Times New Roman"/>
                <w:sz w:val="24"/>
                <w:szCs w:val="24"/>
                <w:u w:val="single"/>
              </w:rPr>
              <w:t>Модуль 2.</w:t>
            </w:r>
            <w:r w:rsidRPr="00DF2D24">
              <w:rPr>
                <w:rFonts w:ascii="Times New Roman" w:hAnsi="Times New Roman" w:cs="Times New Roman"/>
                <w:sz w:val="24"/>
                <w:szCs w:val="24"/>
              </w:rPr>
              <w:t xml:space="preserve"> </w:t>
            </w:r>
            <w:r w:rsidR="005524F3" w:rsidRPr="00DF2D24">
              <w:rPr>
                <w:rFonts w:ascii="Times New Roman" w:hAnsi="Times New Roman" w:cs="Times New Roman"/>
                <w:sz w:val="24"/>
                <w:szCs w:val="24"/>
              </w:rPr>
              <w:t xml:space="preserve">Філософські проблеми вищої освіти сьогодення: методологічні та ціннісні засади /  </w:t>
            </w:r>
            <w:r w:rsidR="005524F3" w:rsidRPr="00DF2D24">
              <w:rPr>
                <w:rFonts w:ascii="Times New Roman" w:hAnsi="Times New Roman" w:cs="Times New Roman"/>
                <w:i/>
                <w:iCs/>
                <w:sz w:val="24"/>
                <w:szCs w:val="24"/>
                <w:lang w:val="en-GB"/>
              </w:rPr>
              <w:t>Philosophical</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issues</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of</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higher</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education</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today</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methodological</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and</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value</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foundations</w:t>
            </w:r>
          </w:p>
        </w:tc>
        <w:tc>
          <w:tcPr>
            <w:tcW w:w="1672" w:type="dxa"/>
          </w:tcPr>
          <w:p w14:paraId="2222116C" w14:textId="77777777" w:rsidR="00942B0D" w:rsidRPr="00973DD9" w:rsidRDefault="00AC19B9" w:rsidP="00942B0D">
            <w:pPr>
              <w:pStyle w:val="Default"/>
              <w:jc w:val="center"/>
              <w:rPr>
                <w:b/>
                <w:bCs/>
                <w:szCs w:val="28"/>
                <w:lang w:val="uk-UA"/>
              </w:rPr>
            </w:pPr>
            <w:r w:rsidRPr="00973DD9">
              <w:rPr>
                <w:b/>
                <w:bCs/>
                <w:szCs w:val="28"/>
                <w:lang w:val="uk-UA"/>
              </w:rPr>
              <w:t>2</w:t>
            </w:r>
          </w:p>
          <w:p w14:paraId="60AC88B8" w14:textId="77777777" w:rsidR="00DC657A" w:rsidRPr="00973DD9" w:rsidRDefault="00DC657A" w:rsidP="00942B0D">
            <w:pPr>
              <w:pStyle w:val="Default"/>
              <w:jc w:val="center"/>
              <w:rPr>
                <w:szCs w:val="28"/>
                <w:lang w:val="uk-UA"/>
              </w:rPr>
            </w:pPr>
          </w:p>
          <w:p w14:paraId="3A49BD66" w14:textId="77777777" w:rsidR="00DC657A" w:rsidRPr="00973DD9" w:rsidRDefault="00DC657A" w:rsidP="00942B0D">
            <w:pPr>
              <w:pStyle w:val="Default"/>
              <w:jc w:val="center"/>
              <w:rPr>
                <w:szCs w:val="28"/>
                <w:lang w:val="uk-UA"/>
              </w:rPr>
            </w:pPr>
          </w:p>
          <w:p w14:paraId="59D35700" w14:textId="77777777" w:rsidR="00DC657A" w:rsidRPr="00973DD9" w:rsidRDefault="00DC657A" w:rsidP="00942B0D">
            <w:pPr>
              <w:pStyle w:val="Default"/>
              <w:jc w:val="center"/>
              <w:rPr>
                <w:szCs w:val="28"/>
                <w:lang w:val="uk-UA"/>
              </w:rPr>
            </w:pPr>
          </w:p>
          <w:p w14:paraId="1B4D92A7" w14:textId="77777777" w:rsidR="00DC657A" w:rsidRPr="00973DD9" w:rsidRDefault="00DC657A" w:rsidP="00942B0D">
            <w:pPr>
              <w:pStyle w:val="Default"/>
              <w:jc w:val="center"/>
              <w:rPr>
                <w:szCs w:val="28"/>
                <w:lang w:val="uk-UA"/>
              </w:rPr>
            </w:pPr>
            <w:r w:rsidRPr="00973DD9">
              <w:rPr>
                <w:szCs w:val="28"/>
                <w:lang w:val="uk-UA"/>
              </w:rPr>
              <w:t>1</w:t>
            </w:r>
          </w:p>
          <w:p w14:paraId="37140E96" w14:textId="77777777" w:rsidR="00DC657A" w:rsidRPr="00973DD9" w:rsidRDefault="00DC657A" w:rsidP="00942B0D">
            <w:pPr>
              <w:pStyle w:val="Default"/>
              <w:jc w:val="center"/>
              <w:rPr>
                <w:szCs w:val="28"/>
                <w:lang w:val="uk-UA"/>
              </w:rPr>
            </w:pPr>
          </w:p>
          <w:p w14:paraId="307F9E76" w14:textId="77777777" w:rsidR="00DC657A" w:rsidRPr="00973DD9" w:rsidRDefault="00DC657A" w:rsidP="00942B0D">
            <w:pPr>
              <w:pStyle w:val="Default"/>
              <w:jc w:val="center"/>
              <w:rPr>
                <w:szCs w:val="28"/>
                <w:lang w:val="uk-UA"/>
              </w:rPr>
            </w:pPr>
          </w:p>
          <w:p w14:paraId="76445C5B" w14:textId="3708A91A" w:rsidR="00DC657A" w:rsidRPr="00973DD9" w:rsidRDefault="00DC657A" w:rsidP="00942B0D">
            <w:pPr>
              <w:pStyle w:val="Default"/>
              <w:jc w:val="center"/>
              <w:rPr>
                <w:szCs w:val="28"/>
                <w:lang w:val="uk-UA"/>
              </w:rPr>
            </w:pPr>
            <w:r w:rsidRPr="00973DD9">
              <w:rPr>
                <w:szCs w:val="28"/>
                <w:lang w:val="uk-UA"/>
              </w:rPr>
              <w:t>1</w:t>
            </w:r>
          </w:p>
        </w:tc>
        <w:tc>
          <w:tcPr>
            <w:tcW w:w="2693" w:type="dxa"/>
            <w:vAlign w:val="center"/>
          </w:tcPr>
          <w:p w14:paraId="3798043F" w14:textId="77777777" w:rsidR="00942B0D" w:rsidRPr="00973DD9" w:rsidRDefault="00942B0D" w:rsidP="003402F1">
            <w:pPr>
              <w:rPr>
                <w:rFonts w:ascii="Times New Roman" w:hAnsi="Times New Roman" w:cs="Times New Roman"/>
                <w:sz w:val="24"/>
                <w:szCs w:val="24"/>
              </w:rPr>
            </w:pPr>
            <w:r w:rsidRPr="00973DD9">
              <w:rPr>
                <w:rFonts w:ascii="Times New Roman" w:hAnsi="Times New Roman" w:cs="Times New Roman"/>
                <w:sz w:val="24"/>
                <w:szCs w:val="24"/>
              </w:rPr>
              <w:t>Залік (І семестр)</w:t>
            </w:r>
          </w:p>
          <w:p w14:paraId="352DE818" w14:textId="77777777" w:rsidR="00942B0D" w:rsidRPr="00973DD9" w:rsidRDefault="00942B0D" w:rsidP="003402F1">
            <w:pPr>
              <w:rPr>
                <w:rFonts w:ascii="Times New Roman" w:hAnsi="Times New Roman" w:cs="Times New Roman"/>
                <w:sz w:val="24"/>
                <w:szCs w:val="24"/>
                <w:lang w:val="ru-RU"/>
              </w:rPr>
            </w:pPr>
            <w:r w:rsidRPr="00973DD9">
              <w:rPr>
                <w:rFonts w:ascii="Times New Roman" w:hAnsi="Times New Roman" w:cs="Times New Roman"/>
                <w:sz w:val="24"/>
                <w:szCs w:val="24"/>
              </w:rPr>
              <w:t>Екзамен (ІІ семестр)</w:t>
            </w:r>
          </w:p>
          <w:p w14:paraId="3D2DC3C7" w14:textId="77777777" w:rsidR="00BE0C12" w:rsidRPr="00973DD9" w:rsidRDefault="00BE0C12" w:rsidP="003402F1">
            <w:pPr>
              <w:rPr>
                <w:rFonts w:ascii="Times New Roman" w:hAnsi="Times New Roman" w:cs="Times New Roman"/>
                <w:sz w:val="24"/>
                <w:szCs w:val="24"/>
                <w:lang w:val="ru-RU"/>
              </w:rPr>
            </w:pPr>
          </w:p>
          <w:p w14:paraId="5AE590CC" w14:textId="279F4355" w:rsidR="00BE0C12" w:rsidRPr="00973DD9" w:rsidRDefault="003402F1" w:rsidP="003402F1">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00BE0C12" w:rsidRPr="00973DD9">
              <w:rPr>
                <w:rFonts w:ascii="Times New Roman" w:hAnsi="Times New Roman" w:cs="Times New Roman"/>
                <w:sz w:val="24"/>
                <w:szCs w:val="24"/>
                <w:lang w:val="en-US"/>
              </w:rPr>
              <w:t xml:space="preserve"> (First Semester)</w:t>
            </w:r>
          </w:p>
          <w:p w14:paraId="5DE7C205" w14:textId="23E6E7A7" w:rsidR="00BE0C12" w:rsidRPr="00973DD9" w:rsidRDefault="00BE0C12" w:rsidP="003402F1">
            <w:pPr>
              <w:rPr>
                <w:rFonts w:ascii="Times New Roman" w:hAnsi="Times New Roman" w:cs="Times New Roman"/>
                <w:sz w:val="24"/>
                <w:szCs w:val="24"/>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Second Semester)</w:t>
            </w:r>
          </w:p>
        </w:tc>
      </w:tr>
      <w:tr w:rsidR="00942B0D" w:rsidRPr="00973DD9" w14:paraId="1F7FF148" w14:textId="77777777" w:rsidTr="004A38E6">
        <w:tc>
          <w:tcPr>
            <w:tcW w:w="1413" w:type="dxa"/>
          </w:tcPr>
          <w:p w14:paraId="0B78D21B"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t>ПНД2</w:t>
            </w:r>
          </w:p>
        </w:tc>
        <w:tc>
          <w:tcPr>
            <w:tcW w:w="4111" w:type="dxa"/>
          </w:tcPr>
          <w:p w14:paraId="58BC2A7F" w14:textId="77777777" w:rsidR="00942B0D" w:rsidRPr="00973DD9" w:rsidRDefault="00942B0D" w:rsidP="00BC4D11">
            <w:pPr>
              <w:rPr>
                <w:rFonts w:ascii="Times New Roman" w:hAnsi="Times New Roman" w:cs="Times New Roman"/>
                <w:sz w:val="24"/>
                <w:szCs w:val="24"/>
              </w:rPr>
            </w:pPr>
            <w:r w:rsidRPr="00973DD9">
              <w:rPr>
                <w:rFonts w:ascii="Times New Roman" w:hAnsi="Times New Roman" w:cs="Times New Roman"/>
                <w:sz w:val="24"/>
                <w:szCs w:val="24"/>
              </w:rPr>
              <w:t>Іноземна мова та академічне письмо</w:t>
            </w:r>
          </w:p>
          <w:p w14:paraId="45B73EBA" w14:textId="7BD8E6A1" w:rsidR="00BC4D11" w:rsidRPr="00973DD9" w:rsidRDefault="00BC4D11" w:rsidP="00BC4D11">
            <w:pPr>
              <w:rPr>
                <w:rFonts w:ascii="Times New Roman" w:hAnsi="Times New Roman" w:cs="Times New Roman"/>
                <w:sz w:val="24"/>
                <w:szCs w:val="24"/>
              </w:rPr>
            </w:pPr>
            <w:r w:rsidRPr="00973DD9">
              <w:rPr>
                <w:rFonts w:ascii="Times New Roman" w:hAnsi="Times New Roman" w:cs="Times New Roman"/>
                <w:sz w:val="24"/>
                <w:szCs w:val="24"/>
              </w:rPr>
              <w:t xml:space="preserve">/ </w:t>
            </w:r>
            <w:r w:rsidRPr="00973DD9">
              <w:rPr>
                <w:rFonts w:ascii="Times New Roman" w:hAnsi="Times New Roman" w:cs="Times New Roman"/>
                <w:i/>
                <w:iCs/>
                <w:sz w:val="24"/>
                <w:szCs w:val="24"/>
                <w:lang w:val="en-GB"/>
              </w:rPr>
              <w:t>Foreign Language and Academic Writing</w:t>
            </w:r>
            <w:r w:rsidR="008C60A9" w:rsidRPr="00973DD9">
              <w:rPr>
                <w:rFonts w:ascii="Times New Roman" w:hAnsi="Times New Roman" w:cs="Times New Roman"/>
                <w:i/>
                <w:iCs/>
                <w:sz w:val="24"/>
                <w:szCs w:val="24"/>
              </w:rPr>
              <w:t>:</w:t>
            </w:r>
          </w:p>
          <w:p w14:paraId="21EE3153" w14:textId="4A16E844" w:rsidR="00BC4D11" w:rsidRPr="00973DD9" w:rsidRDefault="00BC4D11" w:rsidP="00BC4D11">
            <w:pPr>
              <w:pStyle w:val="tj"/>
              <w:spacing w:before="0" w:beforeAutospacing="0" w:after="0" w:afterAutospacing="0"/>
              <w:ind w:left="33"/>
              <w:rPr>
                <w:rFonts w:eastAsiaTheme="minorHAnsi"/>
                <w:i/>
                <w:iCs/>
                <w:lang w:eastAsia="en-US"/>
              </w:rPr>
            </w:pPr>
            <w:r w:rsidRPr="00973DD9">
              <w:rPr>
                <w:u w:val="single"/>
              </w:rPr>
              <w:t>Модуль 1.</w:t>
            </w:r>
            <w:r w:rsidRPr="00973DD9">
              <w:t xml:space="preserve"> </w:t>
            </w:r>
            <w:r w:rsidRPr="00973DD9">
              <w:rPr>
                <w:rFonts w:eastAsiaTheme="minorHAnsi"/>
                <w:lang w:eastAsia="en-US"/>
              </w:rPr>
              <w:t xml:space="preserve">Академічна комунікація англійською мовою / </w:t>
            </w:r>
            <w:r w:rsidRPr="00973DD9">
              <w:rPr>
                <w:rFonts w:eastAsiaTheme="minorHAnsi"/>
                <w:i/>
                <w:iCs/>
                <w:lang w:val="en-GB" w:eastAsia="en-US"/>
              </w:rPr>
              <w:t>Academic</w:t>
            </w:r>
            <w:r w:rsidRPr="00973DD9">
              <w:rPr>
                <w:rFonts w:eastAsiaTheme="minorHAnsi"/>
                <w:i/>
                <w:iCs/>
                <w:lang w:eastAsia="en-US"/>
              </w:rPr>
              <w:t xml:space="preserve"> </w:t>
            </w:r>
            <w:r w:rsidRPr="00973DD9">
              <w:rPr>
                <w:rFonts w:eastAsiaTheme="minorHAnsi"/>
                <w:i/>
                <w:iCs/>
                <w:lang w:val="en-GB" w:eastAsia="en-US"/>
              </w:rPr>
              <w:t>socializing</w:t>
            </w:r>
          </w:p>
          <w:p w14:paraId="3F5617DF" w14:textId="6787C8FF" w:rsidR="00BC4D11" w:rsidRPr="00973DD9" w:rsidRDefault="00BC4D11" w:rsidP="00BC4D11">
            <w:pPr>
              <w:pStyle w:val="tj"/>
              <w:spacing w:before="0" w:beforeAutospacing="0" w:after="0" w:afterAutospacing="0"/>
              <w:rPr>
                <w:rFonts w:eastAsiaTheme="minorHAnsi"/>
                <w:i/>
                <w:iCs/>
                <w:lang w:eastAsia="en-US"/>
              </w:rPr>
            </w:pPr>
            <w:r w:rsidRPr="00973DD9">
              <w:rPr>
                <w:u w:val="single"/>
              </w:rPr>
              <w:t>Модуль 2.</w:t>
            </w:r>
            <w:r w:rsidRPr="00973DD9">
              <w:t xml:space="preserve"> </w:t>
            </w:r>
            <w:r w:rsidRPr="00973DD9">
              <w:rPr>
                <w:rFonts w:eastAsiaTheme="minorHAnsi"/>
                <w:lang w:eastAsia="en-US"/>
              </w:rPr>
              <w:t xml:space="preserve">Підготовка резюме та супроводжуючого листа / </w:t>
            </w:r>
            <w:r w:rsidRPr="00973DD9">
              <w:rPr>
                <w:rFonts w:eastAsiaTheme="minorHAnsi"/>
                <w:i/>
                <w:iCs/>
                <w:lang w:val="en-GB" w:eastAsia="en-US"/>
              </w:rPr>
              <w:t>Writing</w:t>
            </w:r>
            <w:r w:rsidRPr="00973DD9">
              <w:rPr>
                <w:rFonts w:eastAsiaTheme="minorHAnsi"/>
                <w:i/>
                <w:iCs/>
                <w:lang w:eastAsia="en-US"/>
              </w:rPr>
              <w:t xml:space="preserve"> </w:t>
            </w:r>
            <w:r w:rsidRPr="00973DD9">
              <w:rPr>
                <w:rFonts w:eastAsiaTheme="minorHAnsi"/>
                <w:i/>
                <w:iCs/>
                <w:lang w:val="en-GB" w:eastAsia="en-US"/>
              </w:rPr>
              <w:t>a</w:t>
            </w:r>
            <w:r w:rsidRPr="00973DD9">
              <w:rPr>
                <w:rFonts w:eastAsiaTheme="minorHAnsi"/>
                <w:i/>
                <w:iCs/>
                <w:lang w:eastAsia="en-US"/>
              </w:rPr>
              <w:t xml:space="preserve"> </w:t>
            </w:r>
            <w:r w:rsidRPr="00973DD9">
              <w:rPr>
                <w:rFonts w:eastAsiaTheme="minorHAnsi"/>
                <w:i/>
                <w:iCs/>
                <w:lang w:val="en-GB" w:eastAsia="en-US"/>
              </w:rPr>
              <w:t>CV</w:t>
            </w:r>
            <w:r w:rsidRPr="00973DD9">
              <w:rPr>
                <w:rFonts w:eastAsiaTheme="minorHAnsi"/>
                <w:i/>
                <w:iCs/>
                <w:lang w:eastAsia="en-US"/>
              </w:rPr>
              <w:t xml:space="preserve"> </w:t>
            </w:r>
            <w:r w:rsidRPr="00973DD9">
              <w:rPr>
                <w:rFonts w:eastAsiaTheme="minorHAnsi"/>
                <w:i/>
                <w:iCs/>
                <w:lang w:val="en-GB" w:eastAsia="en-US"/>
              </w:rPr>
              <w:t>and</w:t>
            </w:r>
            <w:r w:rsidRPr="00973DD9">
              <w:rPr>
                <w:rFonts w:eastAsiaTheme="minorHAnsi"/>
                <w:i/>
                <w:iCs/>
                <w:lang w:eastAsia="en-US"/>
              </w:rPr>
              <w:t xml:space="preserve"> </w:t>
            </w:r>
            <w:r w:rsidRPr="00973DD9">
              <w:rPr>
                <w:rFonts w:eastAsiaTheme="minorHAnsi"/>
                <w:i/>
                <w:iCs/>
                <w:lang w:val="en-GB" w:eastAsia="en-US"/>
              </w:rPr>
              <w:t>Cover</w:t>
            </w:r>
            <w:r w:rsidRPr="00973DD9">
              <w:rPr>
                <w:rFonts w:eastAsiaTheme="minorHAnsi"/>
                <w:i/>
                <w:iCs/>
                <w:lang w:eastAsia="en-US"/>
              </w:rPr>
              <w:t xml:space="preserve"> </w:t>
            </w:r>
            <w:r w:rsidRPr="00973DD9">
              <w:rPr>
                <w:rFonts w:eastAsiaTheme="minorHAnsi"/>
                <w:i/>
                <w:iCs/>
                <w:lang w:val="en-GB" w:eastAsia="en-US"/>
              </w:rPr>
              <w:t>Letter</w:t>
            </w:r>
          </w:p>
          <w:p w14:paraId="64DE9A87" w14:textId="3DE4E52F" w:rsidR="00BC4D11" w:rsidRPr="00973DD9" w:rsidRDefault="00BC4D11" w:rsidP="00BC4D11">
            <w:pPr>
              <w:pStyle w:val="tj"/>
              <w:spacing w:before="0" w:beforeAutospacing="0" w:after="0" w:afterAutospacing="0"/>
              <w:ind w:left="33"/>
              <w:rPr>
                <w:rFonts w:eastAsiaTheme="minorHAnsi"/>
                <w:lang w:eastAsia="en-US"/>
              </w:rPr>
            </w:pPr>
            <w:r w:rsidRPr="00973DD9">
              <w:rPr>
                <w:u w:val="single"/>
              </w:rPr>
              <w:t>Модуль 3.</w:t>
            </w:r>
            <w:r w:rsidRPr="00973DD9">
              <w:t xml:space="preserve"> </w:t>
            </w:r>
            <w:r w:rsidRPr="00973DD9">
              <w:rPr>
                <w:rFonts w:eastAsiaTheme="minorHAnsi"/>
                <w:lang w:eastAsia="en-US"/>
              </w:rPr>
              <w:t xml:space="preserve">Написання наукової статті / </w:t>
            </w:r>
            <w:r w:rsidRPr="00973DD9">
              <w:rPr>
                <w:rFonts w:eastAsiaTheme="minorHAnsi"/>
                <w:i/>
                <w:iCs/>
                <w:lang w:val="en-GB" w:eastAsia="en-US"/>
              </w:rPr>
              <w:t>Writing an Academic Article</w:t>
            </w:r>
          </w:p>
          <w:p w14:paraId="35210E28" w14:textId="415BC720" w:rsidR="00BC4D11" w:rsidRPr="00973DD9" w:rsidRDefault="00BC4D11" w:rsidP="00BC4D11">
            <w:pPr>
              <w:rPr>
                <w:rFonts w:ascii="Times New Roman" w:hAnsi="Times New Roman" w:cs="Times New Roman"/>
                <w:sz w:val="24"/>
                <w:szCs w:val="24"/>
              </w:rPr>
            </w:pPr>
            <w:r w:rsidRPr="00973DD9">
              <w:rPr>
                <w:rFonts w:ascii="Times New Roman" w:hAnsi="Times New Roman" w:cs="Times New Roman"/>
                <w:sz w:val="24"/>
                <w:szCs w:val="24"/>
                <w:u w:val="single"/>
              </w:rPr>
              <w:t>Модуль 4.</w:t>
            </w:r>
            <w:r w:rsidRPr="00973DD9">
              <w:rPr>
                <w:rFonts w:ascii="Times New Roman" w:hAnsi="Times New Roman" w:cs="Times New Roman"/>
                <w:sz w:val="24"/>
                <w:szCs w:val="24"/>
              </w:rPr>
              <w:t xml:space="preserve"> Підготовка </w:t>
            </w:r>
            <w:proofErr w:type="spellStart"/>
            <w:r w:rsidRPr="00973DD9">
              <w:rPr>
                <w:rFonts w:ascii="Times New Roman" w:hAnsi="Times New Roman" w:cs="Times New Roman"/>
                <w:sz w:val="24"/>
                <w:szCs w:val="24"/>
              </w:rPr>
              <w:t>проєктних</w:t>
            </w:r>
            <w:proofErr w:type="spellEnd"/>
            <w:r w:rsidRPr="00973DD9">
              <w:rPr>
                <w:rFonts w:ascii="Times New Roman" w:hAnsi="Times New Roman" w:cs="Times New Roman"/>
                <w:sz w:val="24"/>
                <w:szCs w:val="24"/>
              </w:rPr>
              <w:t xml:space="preserve"> заявок (дослідницькі гранти, </w:t>
            </w:r>
            <w:proofErr w:type="spellStart"/>
            <w:r w:rsidRPr="00973DD9">
              <w:rPr>
                <w:rFonts w:ascii="Times New Roman" w:hAnsi="Times New Roman" w:cs="Times New Roman"/>
                <w:sz w:val="24"/>
                <w:szCs w:val="24"/>
              </w:rPr>
              <w:t>гранти</w:t>
            </w:r>
            <w:proofErr w:type="spellEnd"/>
            <w:r w:rsidRPr="00973DD9">
              <w:rPr>
                <w:rFonts w:ascii="Times New Roman" w:hAnsi="Times New Roman" w:cs="Times New Roman"/>
                <w:sz w:val="24"/>
                <w:szCs w:val="24"/>
              </w:rPr>
              <w:t xml:space="preserve"> для освітніх </w:t>
            </w:r>
            <w:proofErr w:type="spellStart"/>
            <w:r w:rsidRPr="00973DD9">
              <w:rPr>
                <w:rFonts w:ascii="Times New Roman" w:hAnsi="Times New Roman" w:cs="Times New Roman"/>
                <w:sz w:val="24"/>
                <w:szCs w:val="24"/>
              </w:rPr>
              <w:t>проєктів</w:t>
            </w:r>
            <w:proofErr w:type="spellEnd"/>
            <w:r w:rsidRPr="00973DD9">
              <w:rPr>
                <w:rFonts w:ascii="Times New Roman" w:hAnsi="Times New Roman" w:cs="Times New Roman"/>
                <w:sz w:val="24"/>
                <w:szCs w:val="24"/>
              </w:rPr>
              <w:t xml:space="preserve">, гранти на мобільність) / </w:t>
            </w:r>
            <w:r w:rsidRPr="00973DD9">
              <w:rPr>
                <w:rFonts w:ascii="Times New Roman" w:hAnsi="Times New Roman" w:cs="Times New Roman"/>
                <w:i/>
                <w:iCs/>
                <w:sz w:val="24"/>
                <w:szCs w:val="24"/>
                <w:lang w:val="en-GB"/>
              </w:rPr>
              <w:t>Writing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project</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proposals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for</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funding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grants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education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projects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mobility</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grants</w:t>
            </w:r>
            <w:r w:rsidRPr="00973DD9">
              <w:rPr>
                <w:rFonts w:ascii="Times New Roman" w:hAnsi="Times New Roman" w:cs="Times New Roman"/>
                <w:i/>
                <w:iCs/>
                <w:sz w:val="24"/>
                <w:szCs w:val="24"/>
              </w:rPr>
              <w:t>)</w:t>
            </w:r>
          </w:p>
        </w:tc>
        <w:tc>
          <w:tcPr>
            <w:tcW w:w="1672" w:type="dxa"/>
          </w:tcPr>
          <w:p w14:paraId="1CC8E258" w14:textId="77777777" w:rsidR="00942B0D" w:rsidRPr="00973DD9" w:rsidRDefault="00942B0D" w:rsidP="00942B0D">
            <w:pPr>
              <w:pStyle w:val="Default"/>
              <w:jc w:val="center"/>
              <w:rPr>
                <w:b/>
                <w:bCs/>
                <w:szCs w:val="28"/>
                <w:lang w:val="uk-UA"/>
              </w:rPr>
            </w:pPr>
            <w:r w:rsidRPr="00973DD9">
              <w:rPr>
                <w:b/>
                <w:bCs/>
                <w:szCs w:val="28"/>
                <w:lang w:val="uk-UA"/>
              </w:rPr>
              <w:t>4</w:t>
            </w:r>
          </w:p>
          <w:p w14:paraId="51469609" w14:textId="77777777" w:rsidR="00BC4D11" w:rsidRPr="00973DD9" w:rsidRDefault="00BC4D11" w:rsidP="00942B0D">
            <w:pPr>
              <w:pStyle w:val="Default"/>
              <w:jc w:val="center"/>
              <w:rPr>
                <w:szCs w:val="28"/>
                <w:lang w:val="uk-UA"/>
              </w:rPr>
            </w:pPr>
          </w:p>
          <w:p w14:paraId="618DD57F" w14:textId="77777777" w:rsidR="00BC4D11" w:rsidRPr="00973DD9" w:rsidRDefault="00BC4D11" w:rsidP="00942B0D">
            <w:pPr>
              <w:pStyle w:val="Default"/>
              <w:jc w:val="center"/>
              <w:rPr>
                <w:szCs w:val="28"/>
                <w:lang w:val="uk-UA"/>
              </w:rPr>
            </w:pPr>
          </w:p>
          <w:p w14:paraId="18DEE147" w14:textId="77777777" w:rsidR="00BC4D11" w:rsidRPr="00973DD9" w:rsidRDefault="00BC4D11" w:rsidP="00942B0D">
            <w:pPr>
              <w:pStyle w:val="Default"/>
              <w:jc w:val="center"/>
              <w:rPr>
                <w:szCs w:val="28"/>
                <w:lang w:val="uk-UA"/>
              </w:rPr>
            </w:pPr>
            <w:r w:rsidRPr="00973DD9">
              <w:rPr>
                <w:szCs w:val="28"/>
                <w:lang w:val="uk-UA"/>
              </w:rPr>
              <w:t>1</w:t>
            </w:r>
          </w:p>
          <w:p w14:paraId="5B74EE4A" w14:textId="77777777" w:rsidR="00BC4D11" w:rsidRPr="00973DD9" w:rsidRDefault="00BC4D11" w:rsidP="00942B0D">
            <w:pPr>
              <w:pStyle w:val="Default"/>
              <w:jc w:val="center"/>
              <w:rPr>
                <w:szCs w:val="28"/>
                <w:lang w:val="uk-UA"/>
              </w:rPr>
            </w:pPr>
          </w:p>
          <w:p w14:paraId="3697C684" w14:textId="77777777" w:rsidR="00BC4D11" w:rsidRPr="00973DD9" w:rsidRDefault="00BC4D11" w:rsidP="00942B0D">
            <w:pPr>
              <w:pStyle w:val="Default"/>
              <w:jc w:val="center"/>
              <w:rPr>
                <w:szCs w:val="28"/>
                <w:lang w:val="uk-UA"/>
              </w:rPr>
            </w:pPr>
          </w:p>
          <w:p w14:paraId="279A1148" w14:textId="77777777" w:rsidR="00BC4D11" w:rsidRPr="00973DD9" w:rsidRDefault="00BC4D11" w:rsidP="00942B0D">
            <w:pPr>
              <w:pStyle w:val="Default"/>
              <w:jc w:val="center"/>
              <w:rPr>
                <w:szCs w:val="28"/>
                <w:lang w:val="uk-UA"/>
              </w:rPr>
            </w:pPr>
            <w:r w:rsidRPr="00973DD9">
              <w:rPr>
                <w:szCs w:val="28"/>
                <w:lang w:val="uk-UA"/>
              </w:rPr>
              <w:t>1</w:t>
            </w:r>
          </w:p>
          <w:p w14:paraId="78F8A9E5" w14:textId="77777777" w:rsidR="00BC4D11" w:rsidRPr="00973DD9" w:rsidRDefault="00BC4D11" w:rsidP="00942B0D">
            <w:pPr>
              <w:pStyle w:val="Default"/>
              <w:jc w:val="center"/>
              <w:rPr>
                <w:szCs w:val="28"/>
                <w:lang w:val="uk-UA"/>
              </w:rPr>
            </w:pPr>
          </w:p>
          <w:p w14:paraId="2603ED15" w14:textId="77777777" w:rsidR="00BC4D11" w:rsidRPr="00973DD9" w:rsidRDefault="00BC4D11" w:rsidP="00942B0D">
            <w:pPr>
              <w:pStyle w:val="Default"/>
              <w:jc w:val="center"/>
              <w:rPr>
                <w:szCs w:val="28"/>
                <w:lang w:val="uk-UA"/>
              </w:rPr>
            </w:pPr>
          </w:p>
          <w:p w14:paraId="474B463C" w14:textId="77777777" w:rsidR="00BC4D11" w:rsidRPr="00973DD9" w:rsidRDefault="00BC4D11" w:rsidP="00942B0D">
            <w:pPr>
              <w:pStyle w:val="Default"/>
              <w:jc w:val="center"/>
              <w:rPr>
                <w:szCs w:val="28"/>
                <w:lang w:val="uk-UA"/>
              </w:rPr>
            </w:pPr>
            <w:r w:rsidRPr="00973DD9">
              <w:rPr>
                <w:szCs w:val="28"/>
                <w:lang w:val="uk-UA"/>
              </w:rPr>
              <w:t>1</w:t>
            </w:r>
          </w:p>
          <w:p w14:paraId="77EE6290" w14:textId="77777777" w:rsidR="00BC4D11" w:rsidRPr="00973DD9" w:rsidRDefault="00BC4D11" w:rsidP="00942B0D">
            <w:pPr>
              <w:pStyle w:val="Default"/>
              <w:jc w:val="center"/>
              <w:rPr>
                <w:szCs w:val="28"/>
                <w:lang w:val="uk-UA"/>
              </w:rPr>
            </w:pPr>
          </w:p>
          <w:p w14:paraId="5028DEC9" w14:textId="0F482B99" w:rsidR="00BC4D11" w:rsidRPr="00973DD9" w:rsidRDefault="00BC4D11" w:rsidP="00942B0D">
            <w:pPr>
              <w:pStyle w:val="Default"/>
              <w:jc w:val="center"/>
              <w:rPr>
                <w:szCs w:val="28"/>
                <w:lang w:val="uk-UA"/>
              </w:rPr>
            </w:pPr>
            <w:r w:rsidRPr="00973DD9">
              <w:rPr>
                <w:szCs w:val="28"/>
                <w:lang w:val="uk-UA"/>
              </w:rPr>
              <w:t>1</w:t>
            </w:r>
          </w:p>
        </w:tc>
        <w:tc>
          <w:tcPr>
            <w:tcW w:w="2693" w:type="dxa"/>
            <w:vAlign w:val="center"/>
          </w:tcPr>
          <w:p w14:paraId="4AF79F15" w14:textId="77777777" w:rsidR="00942B0D" w:rsidRPr="00973DD9" w:rsidRDefault="00942B0D"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(ІІІ семестр)</w:t>
            </w:r>
          </w:p>
          <w:p w14:paraId="4E44052F" w14:textId="77777777" w:rsidR="00942B0D" w:rsidRPr="00973DD9" w:rsidRDefault="00942B0D"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w:t>
            </w:r>
            <w:r w:rsidRPr="00973DD9">
              <w:rPr>
                <w:rFonts w:ascii="Times New Roman" w:hAnsi="Times New Roman" w:cs="Times New Roman"/>
                <w:sz w:val="24"/>
                <w:szCs w:val="24"/>
                <w:lang w:val="en-US"/>
              </w:rPr>
              <w:t>V</w:t>
            </w:r>
            <w:r w:rsidRPr="00973DD9">
              <w:rPr>
                <w:rFonts w:ascii="Times New Roman" w:hAnsi="Times New Roman" w:cs="Times New Roman"/>
                <w:sz w:val="24"/>
                <w:szCs w:val="24"/>
              </w:rPr>
              <w:t xml:space="preserve"> семестр)</w:t>
            </w:r>
          </w:p>
          <w:p w14:paraId="06762BB1" w14:textId="77777777" w:rsidR="00BE0C12" w:rsidRPr="00973DD9" w:rsidRDefault="00BE0C12" w:rsidP="00F86DCB">
            <w:pPr>
              <w:jc w:val="both"/>
              <w:rPr>
                <w:rFonts w:ascii="Times New Roman" w:hAnsi="Times New Roman" w:cs="Times New Roman"/>
                <w:sz w:val="24"/>
                <w:szCs w:val="24"/>
                <w:lang w:val="ru-RU"/>
              </w:rPr>
            </w:pPr>
          </w:p>
          <w:p w14:paraId="2287C7AC" w14:textId="136DFD14" w:rsidR="00BE0C12" w:rsidRPr="00973DD9" w:rsidRDefault="003402F1" w:rsidP="003402F1">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(Third Semester)</w:t>
            </w:r>
          </w:p>
          <w:p w14:paraId="189ECF35" w14:textId="47964617" w:rsidR="00BE0C12" w:rsidRPr="00973DD9" w:rsidRDefault="00BE0C12" w:rsidP="00BE0C12">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(Fourth Semester</w:t>
            </w:r>
          </w:p>
        </w:tc>
      </w:tr>
      <w:tr w:rsidR="00942B0D" w:rsidRPr="00973DD9" w14:paraId="17A86812" w14:textId="77777777" w:rsidTr="004A38E6">
        <w:tc>
          <w:tcPr>
            <w:tcW w:w="1413" w:type="dxa"/>
          </w:tcPr>
          <w:p w14:paraId="0A582682"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t>ПНД3</w:t>
            </w:r>
          </w:p>
        </w:tc>
        <w:tc>
          <w:tcPr>
            <w:tcW w:w="4111" w:type="dxa"/>
          </w:tcPr>
          <w:p w14:paraId="2E971769" w14:textId="21E97F38" w:rsidR="00186932" w:rsidRPr="00973DD9" w:rsidRDefault="00942B0D" w:rsidP="00186932">
            <w:pPr>
              <w:rPr>
                <w:rFonts w:ascii="Times New Roman" w:hAnsi="Times New Roman" w:cs="Times New Roman"/>
                <w:i/>
                <w:iCs/>
                <w:sz w:val="24"/>
                <w:szCs w:val="24"/>
              </w:rPr>
            </w:pPr>
            <w:r w:rsidRPr="00973DD9">
              <w:rPr>
                <w:rFonts w:ascii="Times New Roman" w:hAnsi="Times New Roman" w:cs="Times New Roman"/>
                <w:sz w:val="24"/>
                <w:szCs w:val="24"/>
              </w:rPr>
              <w:t>Організаційна та проектна дослідницько-інноваційна діяльність у вищій освіті</w:t>
            </w:r>
            <w:r w:rsidR="00186932" w:rsidRPr="00973DD9">
              <w:rPr>
                <w:rFonts w:ascii="Times New Roman" w:hAnsi="Times New Roman" w:cs="Times New Roman"/>
                <w:sz w:val="24"/>
                <w:szCs w:val="24"/>
              </w:rPr>
              <w:t xml:space="preserve"> / </w:t>
            </w:r>
            <w:r w:rsidR="00186932" w:rsidRPr="00973DD9">
              <w:rPr>
                <w:rFonts w:ascii="Times New Roman" w:hAnsi="Times New Roman" w:cs="Times New Roman"/>
                <w:i/>
                <w:iCs/>
                <w:sz w:val="24"/>
                <w:szCs w:val="24"/>
                <w:lang w:val="en-GB"/>
              </w:rPr>
              <w:t>Organizational</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Activities</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and</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Research</w:t>
            </w:r>
            <w:r w:rsidR="00186932" w:rsidRPr="00973DD9">
              <w:rPr>
                <w:rFonts w:ascii="Times New Roman" w:hAnsi="Times New Roman" w:cs="Times New Roman"/>
                <w:i/>
                <w:iCs/>
                <w:sz w:val="24"/>
                <w:szCs w:val="24"/>
              </w:rPr>
              <w:t>-</w:t>
            </w:r>
            <w:r w:rsidR="00186932" w:rsidRPr="00973DD9">
              <w:rPr>
                <w:rFonts w:ascii="Times New Roman" w:hAnsi="Times New Roman" w:cs="Times New Roman"/>
                <w:i/>
                <w:iCs/>
                <w:sz w:val="24"/>
                <w:szCs w:val="24"/>
                <w:lang w:val="en-GB"/>
              </w:rPr>
              <w:t>and</w:t>
            </w:r>
            <w:r w:rsidR="00186932" w:rsidRPr="00973DD9">
              <w:rPr>
                <w:rFonts w:ascii="Times New Roman" w:hAnsi="Times New Roman" w:cs="Times New Roman"/>
                <w:i/>
                <w:iCs/>
                <w:sz w:val="24"/>
                <w:szCs w:val="24"/>
              </w:rPr>
              <w:t>-</w:t>
            </w:r>
            <w:r w:rsidR="00186932" w:rsidRPr="00973DD9">
              <w:rPr>
                <w:rFonts w:ascii="Times New Roman" w:hAnsi="Times New Roman" w:cs="Times New Roman"/>
                <w:i/>
                <w:iCs/>
                <w:sz w:val="24"/>
                <w:szCs w:val="24"/>
                <w:lang w:val="en-GB"/>
              </w:rPr>
              <w:t>Innovation</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Projects</w:t>
            </w:r>
            <w:r w:rsidR="008C60A9" w:rsidRPr="00973DD9">
              <w:rPr>
                <w:rFonts w:ascii="Times New Roman" w:hAnsi="Times New Roman" w:cs="Times New Roman"/>
                <w:i/>
                <w:iCs/>
                <w:sz w:val="24"/>
                <w:szCs w:val="24"/>
              </w:rPr>
              <w:t>:</w:t>
            </w:r>
          </w:p>
          <w:p w14:paraId="7569EB10" w14:textId="18929314" w:rsidR="00186932" w:rsidRPr="00973DD9" w:rsidRDefault="00186932" w:rsidP="00186932">
            <w:pPr>
              <w:rPr>
                <w:rFonts w:ascii="Times New Roman" w:hAnsi="Times New Roman" w:cs="Times New Roman"/>
                <w:sz w:val="24"/>
                <w:szCs w:val="24"/>
              </w:rPr>
            </w:pPr>
            <w:r w:rsidRPr="00973DD9">
              <w:rPr>
                <w:rFonts w:ascii="Times New Roman" w:hAnsi="Times New Roman" w:cs="Times New Roman"/>
                <w:sz w:val="24"/>
                <w:szCs w:val="24"/>
                <w:u w:val="single"/>
              </w:rPr>
              <w:t>Модуль 1.</w:t>
            </w:r>
            <w:r w:rsidRPr="00973DD9">
              <w:rPr>
                <w:rFonts w:ascii="Times New Roman" w:hAnsi="Times New Roman" w:cs="Times New Roman"/>
                <w:sz w:val="24"/>
                <w:szCs w:val="24"/>
              </w:rPr>
              <w:t xml:space="preserve"> Організація наукових досліджень / </w:t>
            </w:r>
            <w:r w:rsidRPr="00973DD9">
              <w:rPr>
                <w:rFonts w:ascii="Times New Roman" w:hAnsi="Times New Roman" w:cs="Times New Roman"/>
                <w:i/>
                <w:iCs/>
                <w:sz w:val="24"/>
                <w:szCs w:val="24"/>
                <w:lang w:val="en-GB"/>
              </w:rPr>
              <w:t>Organization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p>
          <w:p w14:paraId="7B6BAF6F" w14:textId="1F212400" w:rsidR="00186932" w:rsidRPr="00973DD9" w:rsidRDefault="00186932" w:rsidP="00186932">
            <w:pPr>
              <w:rPr>
                <w:rFonts w:ascii="Times New Roman" w:hAnsi="Times New Roman" w:cs="Times New Roman"/>
                <w:i/>
                <w:iCs/>
                <w:sz w:val="24"/>
                <w:szCs w:val="24"/>
              </w:rPr>
            </w:pPr>
            <w:r w:rsidRPr="00973DD9">
              <w:rPr>
                <w:rFonts w:ascii="Times New Roman" w:hAnsi="Times New Roman" w:cs="Times New Roman"/>
                <w:sz w:val="24"/>
                <w:szCs w:val="24"/>
                <w:u w:val="single"/>
              </w:rPr>
              <w:t>Модуль 2.</w:t>
            </w:r>
            <w:r w:rsidRPr="00973DD9">
              <w:rPr>
                <w:rFonts w:ascii="Times New Roman" w:hAnsi="Times New Roman" w:cs="Times New Roman"/>
                <w:sz w:val="24"/>
                <w:szCs w:val="24"/>
              </w:rPr>
              <w:t xml:space="preserve"> </w:t>
            </w:r>
            <w:proofErr w:type="spellStart"/>
            <w:r w:rsidRPr="00973DD9">
              <w:rPr>
                <w:rFonts w:ascii="Times New Roman" w:hAnsi="Times New Roman" w:cs="Times New Roman"/>
                <w:sz w:val="24"/>
                <w:szCs w:val="24"/>
              </w:rPr>
              <w:t>Наукометрія</w:t>
            </w:r>
            <w:proofErr w:type="spellEnd"/>
            <w:r w:rsidRPr="00973DD9">
              <w:rPr>
                <w:rFonts w:ascii="Times New Roman" w:hAnsi="Times New Roman" w:cs="Times New Roman"/>
                <w:sz w:val="24"/>
                <w:szCs w:val="24"/>
              </w:rPr>
              <w:t xml:space="preserve"> в оцінюванні результатів наукових досліджень / </w:t>
            </w:r>
            <w:proofErr w:type="spellStart"/>
            <w:r w:rsidRPr="00973DD9">
              <w:rPr>
                <w:rFonts w:ascii="Times New Roman" w:hAnsi="Times New Roman" w:cs="Times New Roman"/>
                <w:i/>
                <w:iCs/>
                <w:sz w:val="24"/>
                <w:szCs w:val="24"/>
                <w:lang w:val="en-GB"/>
              </w:rPr>
              <w:t>Scientometrics</w:t>
            </w:r>
            <w:proofErr w:type="spellEnd"/>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in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evaluating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results</w:t>
            </w:r>
          </w:p>
          <w:p w14:paraId="0E0002E5" w14:textId="18266222" w:rsidR="00186932" w:rsidRPr="00973DD9" w:rsidRDefault="00186932" w:rsidP="00186932">
            <w:pPr>
              <w:rPr>
                <w:rFonts w:ascii="Times New Roman" w:hAnsi="Times New Roman" w:cs="Times New Roman"/>
                <w:i/>
                <w:iCs/>
                <w:sz w:val="24"/>
                <w:szCs w:val="24"/>
              </w:rPr>
            </w:pPr>
            <w:r w:rsidRPr="00973DD9">
              <w:rPr>
                <w:rFonts w:ascii="Times New Roman" w:hAnsi="Times New Roman" w:cs="Times New Roman"/>
                <w:sz w:val="24"/>
                <w:szCs w:val="24"/>
                <w:u w:val="single"/>
              </w:rPr>
              <w:t>Модуль 3.</w:t>
            </w:r>
            <w:r w:rsidRPr="00973DD9">
              <w:rPr>
                <w:rFonts w:ascii="Times New Roman" w:hAnsi="Times New Roman" w:cs="Times New Roman"/>
                <w:sz w:val="24"/>
                <w:szCs w:val="24"/>
              </w:rPr>
              <w:t xml:space="preserve"> Основи проектного менеджменту для реалізації дослідницьких ініціатив / </w:t>
            </w:r>
            <w:r w:rsidRPr="00973DD9">
              <w:rPr>
                <w:rFonts w:ascii="Times New Roman" w:hAnsi="Times New Roman" w:cs="Times New Roman"/>
                <w:i/>
                <w:iCs/>
                <w:sz w:val="24"/>
                <w:szCs w:val="24"/>
                <w:lang w:val="en-GB"/>
              </w:rPr>
              <w:t>Project</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management</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for</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the</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implementation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initiatives</w:t>
            </w:r>
          </w:p>
          <w:p w14:paraId="72CA0A69" w14:textId="15824A4D" w:rsidR="00186932" w:rsidRPr="00973DD9" w:rsidRDefault="00186932" w:rsidP="00186932">
            <w:pPr>
              <w:rPr>
                <w:rFonts w:ascii="Times New Roman" w:hAnsi="Times New Roman" w:cs="Times New Roman"/>
                <w:sz w:val="24"/>
                <w:szCs w:val="24"/>
              </w:rPr>
            </w:pPr>
            <w:r w:rsidRPr="00973DD9">
              <w:rPr>
                <w:rFonts w:ascii="Times New Roman" w:hAnsi="Times New Roman" w:cs="Times New Roman"/>
                <w:sz w:val="24"/>
                <w:szCs w:val="24"/>
                <w:u w:val="single"/>
              </w:rPr>
              <w:lastRenderedPageBreak/>
              <w:t>Модуль 4.</w:t>
            </w:r>
            <w:r w:rsidRPr="00973DD9">
              <w:rPr>
                <w:rFonts w:ascii="Times New Roman" w:hAnsi="Times New Roman" w:cs="Times New Roman"/>
                <w:sz w:val="24"/>
                <w:szCs w:val="24"/>
              </w:rPr>
              <w:t xml:space="preserve"> Основи академічного письма та оприлюднення наукових результатів / </w:t>
            </w:r>
            <w:r w:rsidRPr="00973DD9">
              <w:rPr>
                <w:rFonts w:ascii="Times New Roman" w:hAnsi="Times New Roman" w:cs="Times New Roman"/>
                <w:i/>
                <w:iCs/>
                <w:sz w:val="24"/>
                <w:szCs w:val="24"/>
                <w:lang w:val="en-GB"/>
              </w:rPr>
              <w:t>Basics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academic</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writing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and</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publication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results</w:t>
            </w:r>
          </w:p>
        </w:tc>
        <w:tc>
          <w:tcPr>
            <w:tcW w:w="1672" w:type="dxa"/>
          </w:tcPr>
          <w:p w14:paraId="611AC485" w14:textId="77777777" w:rsidR="00942B0D" w:rsidRPr="00973DD9" w:rsidRDefault="00942B0D" w:rsidP="00942B0D">
            <w:pPr>
              <w:pStyle w:val="Default"/>
              <w:jc w:val="center"/>
              <w:rPr>
                <w:b/>
                <w:bCs/>
                <w:szCs w:val="28"/>
                <w:lang w:val="uk-UA"/>
              </w:rPr>
            </w:pPr>
            <w:r w:rsidRPr="00973DD9">
              <w:rPr>
                <w:b/>
                <w:bCs/>
                <w:szCs w:val="28"/>
                <w:lang w:val="uk-UA"/>
              </w:rPr>
              <w:lastRenderedPageBreak/>
              <w:t>4</w:t>
            </w:r>
          </w:p>
          <w:p w14:paraId="126FF491" w14:textId="77777777" w:rsidR="00186932" w:rsidRPr="00973DD9" w:rsidRDefault="00186932" w:rsidP="00942B0D">
            <w:pPr>
              <w:pStyle w:val="Default"/>
              <w:jc w:val="center"/>
              <w:rPr>
                <w:szCs w:val="28"/>
                <w:lang w:val="uk-UA"/>
              </w:rPr>
            </w:pPr>
          </w:p>
          <w:p w14:paraId="41A26071" w14:textId="77777777" w:rsidR="00186932" w:rsidRPr="00973DD9" w:rsidRDefault="00186932" w:rsidP="00942B0D">
            <w:pPr>
              <w:pStyle w:val="Default"/>
              <w:jc w:val="center"/>
              <w:rPr>
                <w:szCs w:val="28"/>
                <w:lang w:val="uk-UA"/>
              </w:rPr>
            </w:pPr>
          </w:p>
          <w:p w14:paraId="69560CC6" w14:textId="77777777" w:rsidR="00186932" w:rsidRPr="00973DD9" w:rsidRDefault="00186932" w:rsidP="00942B0D">
            <w:pPr>
              <w:pStyle w:val="Default"/>
              <w:jc w:val="center"/>
              <w:rPr>
                <w:szCs w:val="28"/>
                <w:lang w:val="uk-UA"/>
              </w:rPr>
            </w:pPr>
          </w:p>
          <w:p w14:paraId="7DBC9B13" w14:textId="77777777" w:rsidR="00186932" w:rsidRPr="00973DD9" w:rsidRDefault="00186932" w:rsidP="00942B0D">
            <w:pPr>
              <w:pStyle w:val="Default"/>
              <w:jc w:val="center"/>
              <w:rPr>
                <w:szCs w:val="28"/>
                <w:lang w:val="uk-UA"/>
              </w:rPr>
            </w:pPr>
          </w:p>
          <w:p w14:paraId="4C2D9C7F" w14:textId="77777777" w:rsidR="00186932" w:rsidRPr="00973DD9" w:rsidRDefault="00186932" w:rsidP="00942B0D">
            <w:pPr>
              <w:pStyle w:val="Default"/>
              <w:jc w:val="center"/>
              <w:rPr>
                <w:szCs w:val="28"/>
                <w:lang w:val="uk-UA"/>
              </w:rPr>
            </w:pPr>
            <w:r w:rsidRPr="00973DD9">
              <w:rPr>
                <w:szCs w:val="28"/>
                <w:lang w:val="uk-UA"/>
              </w:rPr>
              <w:t>1</w:t>
            </w:r>
          </w:p>
          <w:p w14:paraId="11E638F6" w14:textId="77777777" w:rsidR="00186932" w:rsidRPr="00973DD9" w:rsidRDefault="00186932" w:rsidP="00942B0D">
            <w:pPr>
              <w:pStyle w:val="Default"/>
              <w:jc w:val="center"/>
              <w:rPr>
                <w:szCs w:val="28"/>
                <w:lang w:val="uk-UA"/>
              </w:rPr>
            </w:pPr>
          </w:p>
          <w:p w14:paraId="07C85428" w14:textId="77777777" w:rsidR="00186932" w:rsidRPr="00973DD9" w:rsidRDefault="00186932" w:rsidP="00942B0D">
            <w:pPr>
              <w:pStyle w:val="Default"/>
              <w:jc w:val="center"/>
              <w:rPr>
                <w:szCs w:val="28"/>
                <w:lang w:val="uk-UA"/>
              </w:rPr>
            </w:pPr>
            <w:r w:rsidRPr="00973DD9">
              <w:rPr>
                <w:szCs w:val="28"/>
                <w:lang w:val="uk-UA"/>
              </w:rPr>
              <w:t>1</w:t>
            </w:r>
          </w:p>
          <w:p w14:paraId="66A88FDA" w14:textId="77777777" w:rsidR="00186932" w:rsidRPr="00973DD9" w:rsidRDefault="00186932" w:rsidP="00942B0D">
            <w:pPr>
              <w:pStyle w:val="Default"/>
              <w:jc w:val="center"/>
              <w:rPr>
                <w:szCs w:val="28"/>
                <w:lang w:val="uk-UA"/>
              </w:rPr>
            </w:pPr>
          </w:p>
          <w:p w14:paraId="7C853D4E" w14:textId="77777777" w:rsidR="00186932" w:rsidRPr="00973DD9" w:rsidRDefault="00186932" w:rsidP="00942B0D">
            <w:pPr>
              <w:pStyle w:val="Default"/>
              <w:jc w:val="center"/>
              <w:rPr>
                <w:szCs w:val="28"/>
                <w:lang w:val="uk-UA"/>
              </w:rPr>
            </w:pPr>
          </w:p>
          <w:p w14:paraId="4152A6BA" w14:textId="77777777" w:rsidR="00186932" w:rsidRPr="00973DD9" w:rsidRDefault="00186932" w:rsidP="00942B0D">
            <w:pPr>
              <w:pStyle w:val="Default"/>
              <w:jc w:val="center"/>
              <w:rPr>
                <w:szCs w:val="28"/>
                <w:lang w:val="uk-UA"/>
              </w:rPr>
            </w:pPr>
          </w:p>
          <w:p w14:paraId="7B81A5A4" w14:textId="77777777" w:rsidR="00186932" w:rsidRPr="00973DD9" w:rsidRDefault="00186932" w:rsidP="00942B0D">
            <w:pPr>
              <w:pStyle w:val="Default"/>
              <w:jc w:val="center"/>
              <w:rPr>
                <w:szCs w:val="28"/>
                <w:lang w:val="uk-UA"/>
              </w:rPr>
            </w:pPr>
            <w:r w:rsidRPr="00973DD9">
              <w:rPr>
                <w:szCs w:val="28"/>
                <w:lang w:val="uk-UA"/>
              </w:rPr>
              <w:t>1</w:t>
            </w:r>
          </w:p>
          <w:p w14:paraId="54561463" w14:textId="77777777" w:rsidR="00186932" w:rsidRPr="00973DD9" w:rsidRDefault="00186932" w:rsidP="00942B0D">
            <w:pPr>
              <w:pStyle w:val="Default"/>
              <w:jc w:val="center"/>
              <w:rPr>
                <w:szCs w:val="28"/>
                <w:lang w:val="uk-UA"/>
              </w:rPr>
            </w:pPr>
          </w:p>
          <w:p w14:paraId="43093AED" w14:textId="77777777" w:rsidR="00186932" w:rsidRPr="00973DD9" w:rsidRDefault="00186932" w:rsidP="00942B0D">
            <w:pPr>
              <w:pStyle w:val="Default"/>
              <w:jc w:val="center"/>
              <w:rPr>
                <w:szCs w:val="28"/>
                <w:lang w:val="uk-UA"/>
              </w:rPr>
            </w:pPr>
          </w:p>
          <w:p w14:paraId="630E2B6F" w14:textId="77777777" w:rsidR="00186932" w:rsidRPr="00973DD9" w:rsidRDefault="00186932" w:rsidP="00942B0D">
            <w:pPr>
              <w:pStyle w:val="Default"/>
              <w:jc w:val="center"/>
              <w:rPr>
                <w:szCs w:val="28"/>
                <w:lang w:val="uk-UA"/>
              </w:rPr>
            </w:pPr>
          </w:p>
          <w:p w14:paraId="280CB50A" w14:textId="77777777" w:rsidR="00186932" w:rsidRPr="00973DD9" w:rsidRDefault="00186932" w:rsidP="00942B0D">
            <w:pPr>
              <w:pStyle w:val="Default"/>
              <w:jc w:val="center"/>
              <w:rPr>
                <w:szCs w:val="28"/>
                <w:lang w:val="uk-UA"/>
              </w:rPr>
            </w:pPr>
          </w:p>
          <w:p w14:paraId="4BFE5F65" w14:textId="0A8A1980" w:rsidR="00186932" w:rsidRPr="00973DD9" w:rsidRDefault="00186932" w:rsidP="00942B0D">
            <w:pPr>
              <w:pStyle w:val="Default"/>
              <w:jc w:val="center"/>
              <w:rPr>
                <w:szCs w:val="28"/>
                <w:lang w:val="uk-UA"/>
              </w:rPr>
            </w:pPr>
            <w:r w:rsidRPr="00973DD9">
              <w:rPr>
                <w:szCs w:val="28"/>
                <w:lang w:val="uk-UA"/>
              </w:rPr>
              <w:lastRenderedPageBreak/>
              <w:t>1</w:t>
            </w:r>
          </w:p>
        </w:tc>
        <w:tc>
          <w:tcPr>
            <w:tcW w:w="2693" w:type="dxa"/>
            <w:vAlign w:val="center"/>
          </w:tcPr>
          <w:p w14:paraId="789E8C44" w14:textId="77777777" w:rsidR="00942B0D" w:rsidRPr="00973DD9" w:rsidRDefault="00942B0D" w:rsidP="00F86DCB">
            <w:pPr>
              <w:jc w:val="both"/>
              <w:rPr>
                <w:rFonts w:ascii="Times New Roman" w:hAnsi="Times New Roman" w:cs="Times New Roman"/>
                <w:sz w:val="24"/>
                <w:szCs w:val="24"/>
              </w:rPr>
            </w:pPr>
            <w:r w:rsidRPr="00973DD9">
              <w:rPr>
                <w:rFonts w:ascii="Times New Roman" w:hAnsi="Times New Roman" w:cs="Times New Roman"/>
                <w:sz w:val="24"/>
                <w:szCs w:val="24"/>
              </w:rPr>
              <w:lastRenderedPageBreak/>
              <w:t>Залік (І семестр)</w:t>
            </w:r>
          </w:p>
          <w:p w14:paraId="4DD92C3A" w14:textId="77777777" w:rsidR="00942B0D" w:rsidRPr="00973DD9" w:rsidRDefault="00942B0D"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 семестр)</w:t>
            </w:r>
          </w:p>
          <w:p w14:paraId="1F82954C" w14:textId="77777777" w:rsidR="00BE0C12" w:rsidRPr="00973DD9" w:rsidRDefault="00BE0C12" w:rsidP="00F86DCB">
            <w:pPr>
              <w:jc w:val="both"/>
              <w:rPr>
                <w:rFonts w:ascii="Times New Roman" w:hAnsi="Times New Roman" w:cs="Times New Roman"/>
                <w:sz w:val="24"/>
                <w:szCs w:val="24"/>
                <w:lang w:val="ru-RU"/>
              </w:rPr>
            </w:pPr>
          </w:p>
          <w:p w14:paraId="6FA6517C" w14:textId="68889F28" w:rsidR="00BE0C12" w:rsidRPr="00973DD9" w:rsidRDefault="009E0C85" w:rsidP="009E0C85">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(First Semester)</w:t>
            </w:r>
          </w:p>
          <w:p w14:paraId="75780017" w14:textId="5C4EB020" w:rsidR="00BE0C12" w:rsidRPr="00973DD9" w:rsidRDefault="00BE0C12" w:rsidP="009E0C85">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Second Semester)</w:t>
            </w:r>
          </w:p>
        </w:tc>
      </w:tr>
      <w:tr w:rsidR="00942B0D" w:rsidRPr="00973DD9" w14:paraId="135547DD" w14:textId="77777777" w:rsidTr="004A38E6">
        <w:tc>
          <w:tcPr>
            <w:tcW w:w="1413" w:type="dxa"/>
          </w:tcPr>
          <w:p w14:paraId="32AD3BCE"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lastRenderedPageBreak/>
              <w:t>ПНД4</w:t>
            </w:r>
          </w:p>
        </w:tc>
        <w:tc>
          <w:tcPr>
            <w:tcW w:w="4111" w:type="dxa"/>
          </w:tcPr>
          <w:p w14:paraId="4F066261" w14:textId="5C4D7135" w:rsidR="008C60A9" w:rsidRPr="00973DD9" w:rsidRDefault="00942B0D" w:rsidP="008C60A9">
            <w:pPr>
              <w:pStyle w:val="tj"/>
              <w:spacing w:before="0" w:beforeAutospacing="0" w:after="0" w:afterAutospacing="0"/>
              <w:rPr>
                <w:i/>
                <w:iCs/>
              </w:rPr>
            </w:pPr>
            <w:r w:rsidRPr="00973DD9">
              <w:t>Викладання і навчання у вищій освіті: політика і нормативне забезпечення</w:t>
            </w:r>
            <w:r w:rsidR="008C60A9" w:rsidRPr="00973DD9">
              <w:t xml:space="preserve"> / </w:t>
            </w:r>
            <w:r w:rsidR="008C60A9" w:rsidRPr="00973DD9">
              <w:rPr>
                <w:i/>
                <w:iCs/>
                <w:lang w:val="en-GB"/>
              </w:rPr>
              <w:t>Teaching</w:t>
            </w:r>
            <w:r w:rsidR="008C60A9" w:rsidRPr="00973DD9">
              <w:rPr>
                <w:i/>
                <w:iCs/>
              </w:rPr>
              <w:t xml:space="preserve"> </w:t>
            </w:r>
            <w:r w:rsidR="008C60A9" w:rsidRPr="00973DD9">
              <w:rPr>
                <w:i/>
                <w:iCs/>
                <w:lang w:val="en-GB"/>
              </w:rPr>
              <w:t>and</w:t>
            </w:r>
            <w:r w:rsidR="008C60A9" w:rsidRPr="00973DD9">
              <w:rPr>
                <w:i/>
                <w:iCs/>
              </w:rPr>
              <w:t xml:space="preserve"> </w:t>
            </w:r>
            <w:r w:rsidR="008C60A9" w:rsidRPr="00973DD9">
              <w:rPr>
                <w:i/>
                <w:iCs/>
                <w:lang w:val="en-GB"/>
              </w:rPr>
              <w:t>Learning</w:t>
            </w:r>
            <w:r w:rsidR="008C60A9" w:rsidRPr="00973DD9">
              <w:rPr>
                <w:i/>
                <w:iCs/>
              </w:rPr>
              <w:t xml:space="preserve"> </w:t>
            </w:r>
            <w:r w:rsidR="008C60A9" w:rsidRPr="00973DD9">
              <w:rPr>
                <w:i/>
                <w:iCs/>
                <w:lang w:val="en-GB"/>
              </w:rPr>
              <w:t>in</w:t>
            </w:r>
            <w:r w:rsidR="008C60A9" w:rsidRPr="00973DD9">
              <w:rPr>
                <w:i/>
                <w:iCs/>
              </w:rPr>
              <w:t xml:space="preserve"> </w:t>
            </w:r>
            <w:r w:rsidR="008C60A9" w:rsidRPr="00973DD9">
              <w:rPr>
                <w:i/>
                <w:iCs/>
                <w:lang w:val="en-GB"/>
              </w:rPr>
              <w:t>Higher</w:t>
            </w:r>
            <w:r w:rsidR="008C60A9" w:rsidRPr="00973DD9">
              <w:rPr>
                <w:i/>
                <w:iCs/>
              </w:rPr>
              <w:t xml:space="preserve"> </w:t>
            </w:r>
            <w:r w:rsidR="008C60A9" w:rsidRPr="00973DD9">
              <w:rPr>
                <w:i/>
                <w:iCs/>
                <w:lang w:val="en-GB"/>
              </w:rPr>
              <w:t>Education</w:t>
            </w:r>
            <w:r w:rsidR="008C60A9" w:rsidRPr="00973DD9">
              <w:rPr>
                <w:i/>
                <w:iCs/>
              </w:rPr>
              <w:t xml:space="preserve">: </w:t>
            </w:r>
            <w:r w:rsidR="008C60A9" w:rsidRPr="00973DD9">
              <w:rPr>
                <w:i/>
                <w:iCs/>
                <w:lang w:val="en-GB"/>
              </w:rPr>
              <w:t>Policy</w:t>
            </w:r>
            <w:r w:rsidR="008C60A9" w:rsidRPr="00973DD9">
              <w:rPr>
                <w:i/>
                <w:iCs/>
              </w:rPr>
              <w:t xml:space="preserve"> </w:t>
            </w:r>
            <w:r w:rsidR="008C60A9" w:rsidRPr="00973DD9">
              <w:rPr>
                <w:i/>
                <w:iCs/>
                <w:lang w:val="en-GB"/>
              </w:rPr>
              <w:t>and</w:t>
            </w:r>
            <w:r w:rsidR="008C60A9" w:rsidRPr="00973DD9">
              <w:rPr>
                <w:i/>
                <w:iCs/>
              </w:rPr>
              <w:t xml:space="preserve"> </w:t>
            </w:r>
            <w:r w:rsidR="008C60A9" w:rsidRPr="00973DD9">
              <w:rPr>
                <w:i/>
                <w:iCs/>
                <w:lang w:val="en-GB"/>
              </w:rPr>
              <w:t>Legislation</w:t>
            </w:r>
            <w:r w:rsidR="008C60A9" w:rsidRPr="00973DD9">
              <w:rPr>
                <w:i/>
                <w:iCs/>
              </w:rPr>
              <w:t>:</w:t>
            </w:r>
          </w:p>
          <w:p w14:paraId="42F8F37D" w14:textId="59EE1E8C" w:rsidR="008C60A9" w:rsidRPr="00973DD9" w:rsidRDefault="008C60A9" w:rsidP="008C60A9">
            <w:pPr>
              <w:pStyle w:val="tj"/>
              <w:spacing w:before="0" w:beforeAutospacing="0" w:after="0" w:afterAutospacing="0"/>
              <w:ind w:right="-38"/>
              <w:rPr>
                <w:i/>
                <w:iCs/>
              </w:rPr>
            </w:pPr>
            <w:r w:rsidRPr="00973DD9">
              <w:rPr>
                <w:u w:val="single"/>
              </w:rPr>
              <w:t>Модуль 1.</w:t>
            </w:r>
            <w:r w:rsidRPr="00973DD9">
              <w:t xml:space="preserve"> Політика ЄПВО щодо викладання і навчання / </w:t>
            </w:r>
            <w:r w:rsidRPr="00973DD9">
              <w:rPr>
                <w:i/>
                <w:iCs/>
                <w:lang w:val="en-GB"/>
              </w:rPr>
              <w:t>EHEA</w:t>
            </w:r>
            <w:r w:rsidRPr="00973DD9">
              <w:rPr>
                <w:i/>
                <w:iCs/>
              </w:rPr>
              <w:t xml:space="preserve"> </w:t>
            </w:r>
            <w:r w:rsidRPr="00973DD9">
              <w:rPr>
                <w:i/>
                <w:iCs/>
                <w:lang w:val="en-GB"/>
              </w:rPr>
              <w:t>policy</w:t>
            </w:r>
            <w:r w:rsidRPr="00973DD9">
              <w:rPr>
                <w:i/>
                <w:iCs/>
              </w:rPr>
              <w:t xml:space="preserve"> </w:t>
            </w:r>
            <w:r w:rsidRPr="00973DD9">
              <w:rPr>
                <w:i/>
                <w:iCs/>
                <w:lang w:val="en-GB"/>
              </w:rPr>
              <w:t>on</w:t>
            </w:r>
            <w:r w:rsidRPr="00973DD9">
              <w:rPr>
                <w:i/>
                <w:iCs/>
              </w:rPr>
              <w:t xml:space="preserve"> </w:t>
            </w:r>
            <w:r w:rsidRPr="00973DD9">
              <w:rPr>
                <w:i/>
                <w:iCs/>
                <w:lang w:val="en-GB"/>
              </w:rPr>
              <w:t>Teaching</w:t>
            </w:r>
            <w:r w:rsidRPr="00973DD9">
              <w:rPr>
                <w:i/>
                <w:iCs/>
              </w:rPr>
              <w:t xml:space="preserve"> </w:t>
            </w:r>
            <w:r w:rsidRPr="00973DD9">
              <w:rPr>
                <w:i/>
                <w:iCs/>
                <w:lang w:val="en-GB"/>
              </w:rPr>
              <w:t>and</w:t>
            </w:r>
            <w:r w:rsidRPr="00973DD9">
              <w:rPr>
                <w:i/>
                <w:iCs/>
              </w:rPr>
              <w:t xml:space="preserve"> </w:t>
            </w:r>
            <w:r w:rsidRPr="00973DD9">
              <w:rPr>
                <w:i/>
                <w:iCs/>
                <w:lang w:val="en-GB"/>
              </w:rPr>
              <w:t>Learning</w:t>
            </w:r>
          </w:p>
          <w:p w14:paraId="3ADC0954" w14:textId="63B1FC82" w:rsidR="00942B0D" w:rsidRPr="00973DD9" w:rsidRDefault="008C60A9" w:rsidP="008C60A9">
            <w:pPr>
              <w:rPr>
                <w:rFonts w:ascii="Times New Roman" w:hAnsi="Times New Roman" w:cs="Times New Roman"/>
                <w:sz w:val="24"/>
                <w:szCs w:val="24"/>
              </w:rPr>
            </w:pPr>
            <w:r w:rsidRPr="00973DD9">
              <w:rPr>
                <w:rFonts w:ascii="Times New Roman" w:hAnsi="Times New Roman" w:cs="Times New Roman"/>
                <w:sz w:val="24"/>
                <w:szCs w:val="24"/>
                <w:u w:val="single"/>
              </w:rPr>
              <w:t>Модуль 2.</w:t>
            </w:r>
            <w:r w:rsidRPr="00973DD9">
              <w:rPr>
                <w:rFonts w:ascii="Times New Roman" w:hAnsi="Times New Roman" w:cs="Times New Roman"/>
                <w:sz w:val="24"/>
                <w:szCs w:val="24"/>
              </w:rPr>
              <w:t xml:space="preserve"> </w:t>
            </w:r>
            <w:r w:rsidRPr="00973DD9">
              <w:rPr>
                <w:rFonts w:ascii="Times New Roman" w:eastAsia="Times New Roman" w:hAnsi="Times New Roman" w:cs="Times New Roman"/>
                <w:sz w:val="24"/>
                <w:szCs w:val="24"/>
                <w:lang w:eastAsia="ru-RU"/>
              </w:rPr>
              <w:t xml:space="preserve">Нормативно-правові основи реалізації освітнього процесу: викладання та навчання у вищій освіті / </w:t>
            </w:r>
            <w:r w:rsidRPr="00973DD9">
              <w:rPr>
                <w:rFonts w:ascii="Times New Roman" w:eastAsia="Times New Roman" w:hAnsi="Times New Roman" w:cs="Times New Roman"/>
                <w:i/>
                <w:iCs/>
                <w:sz w:val="24"/>
                <w:szCs w:val="24"/>
                <w:lang w:val="en-GB" w:eastAsia="ru-RU"/>
              </w:rPr>
              <w:t>Regulatory</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and</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legal</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framework</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for</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the</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educational</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process</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implementation</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Teaching</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and</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Learning</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in</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Higher</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Education</w:t>
            </w:r>
          </w:p>
        </w:tc>
        <w:tc>
          <w:tcPr>
            <w:tcW w:w="1672" w:type="dxa"/>
          </w:tcPr>
          <w:p w14:paraId="41E1AC36" w14:textId="77777777" w:rsidR="00942B0D" w:rsidRPr="00973DD9" w:rsidRDefault="00942B0D" w:rsidP="00942B0D">
            <w:pPr>
              <w:pStyle w:val="Default"/>
              <w:jc w:val="center"/>
              <w:rPr>
                <w:b/>
                <w:bCs/>
                <w:szCs w:val="28"/>
                <w:lang w:val="en-US"/>
              </w:rPr>
            </w:pPr>
            <w:r w:rsidRPr="00973DD9">
              <w:rPr>
                <w:b/>
                <w:bCs/>
                <w:szCs w:val="28"/>
                <w:lang w:val="uk-UA"/>
              </w:rPr>
              <w:t>2</w:t>
            </w:r>
          </w:p>
          <w:p w14:paraId="35788C86" w14:textId="77777777" w:rsidR="00014A2E" w:rsidRPr="00973DD9" w:rsidRDefault="00014A2E" w:rsidP="00942B0D">
            <w:pPr>
              <w:pStyle w:val="Default"/>
              <w:jc w:val="center"/>
              <w:rPr>
                <w:szCs w:val="28"/>
                <w:lang w:val="en-US"/>
              </w:rPr>
            </w:pPr>
          </w:p>
          <w:p w14:paraId="48AC5F25" w14:textId="77777777" w:rsidR="00014A2E" w:rsidRPr="00973DD9" w:rsidRDefault="00014A2E" w:rsidP="00942B0D">
            <w:pPr>
              <w:pStyle w:val="Default"/>
              <w:jc w:val="center"/>
              <w:rPr>
                <w:szCs w:val="28"/>
                <w:lang w:val="en-US"/>
              </w:rPr>
            </w:pPr>
          </w:p>
          <w:p w14:paraId="5C15FCA8" w14:textId="77777777" w:rsidR="00014A2E" w:rsidRPr="00973DD9" w:rsidRDefault="00014A2E" w:rsidP="00942B0D">
            <w:pPr>
              <w:pStyle w:val="Default"/>
              <w:jc w:val="center"/>
              <w:rPr>
                <w:szCs w:val="28"/>
                <w:lang w:val="en-US"/>
              </w:rPr>
            </w:pPr>
          </w:p>
          <w:p w14:paraId="2CB7DE14" w14:textId="77777777" w:rsidR="00014A2E" w:rsidRPr="00973DD9" w:rsidRDefault="00014A2E" w:rsidP="00942B0D">
            <w:pPr>
              <w:pStyle w:val="Default"/>
              <w:jc w:val="center"/>
              <w:rPr>
                <w:szCs w:val="28"/>
                <w:lang w:val="en-US"/>
              </w:rPr>
            </w:pPr>
          </w:p>
          <w:p w14:paraId="193619A0" w14:textId="77777777" w:rsidR="00014A2E" w:rsidRPr="00973DD9" w:rsidRDefault="00014A2E" w:rsidP="00942B0D">
            <w:pPr>
              <w:pStyle w:val="Default"/>
              <w:jc w:val="center"/>
              <w:rPr>
                <w:szCs w:val="28"/>
                <w:lang w:val="en-US"/>
              </w:rPr>
            </w:pPr>
            <w:r w:rsidRPr="00973DD9">
              <w:rPr>
                <w:szCs w:val="28"/>
                <w:lang w:val="en-US"/>
              </w:rPr>
              <w:t>1</w:t>
            </w:r>
          </w:p>
          <w:p w14:paraId="4BFF4086" w14:textId="77777777" w:rsidR="00014A2E" w:rsidRPr="00973DD9" w:rsidRDefault="00014A2E" w:rsidP="00942B0D">
            <w:pPr>
              <w:pStyle w:val="Default"/>
              <w:jc w:val="center"/>
              <w:rPr>
                <w:szCs w:val="28"/>
                <w:lang w:val="en-US"/>
              </w:rPr>
            </w:pPr>
          </w:p>
          <w:p w14:paraId="35962731" w14:textId="77777777" w:rsidR="00014A2E" w:rsidRPr="00973DD9" w:rsidRDefault="00014A2E" w:rsidP="00942B0D">
            <w:pPr>
              <w:pStyle w:val="Default"/>
              <w:jc w:val="center"/>
              <w:rPr>
                <w:szCs w:val="28"/>
                <w:lang w:val="en-US"/>
              </w:rPr>
            </w:pPr>
          </w:p>
          <w:p w14:paraId="265EBDE6" w14:textId="5C6A40D7" w:rsidR="00014A2E" w:rsidRPr="00973DD9" w:rsidRDefault="00014A2E" w:rsidP="00942B0D">
            <w:pPr>
              <w:pStyle w:val="Default"/>
              <w:jc w:val="center"/>
              <w:rPr>
                <w:szCs w:val="28"/>
                <w:lang w:val="en-US"/>
              </w:rPr>
            </w:pPr>
            <w:r w:rsidRPr="00973DD9">
              <w:rPr>
                <w:szCs w:val="28"/>
                <w:lang w:val="en-US"/>
              </w:rPr>
              <w:t>1</w:t>
            </w:r>
          </w:p>
        </w:tc>
        <w:tc>
          <w:tcPr>
            <w:tcW w:w="2693" w:type="dxa"/>
            <w:vAlign w:val="center"/>
          </w:tcPr>
          <w:p w14:paraId="4BC2B3D6" w14:textId="77777777" w:rsidR="009E0C85" w:rsidRPr="00973DD9" w:rsidRDefault="009E0C85" w:rsidP="009E0C85">
            <w:pPr>
              <w:jc w:val="both"/>
              <w:rPr>
                <w:rFonts w:ascii="Times New Roman" w:hAnsi="Times New Roman" w:cs="Times New Roman"/>
                <w:sz w:val="24"/>
                <w:szCs w:val="24"/>
              </w:rPr>
            </w:pPr>
            <w:r w:rsidRPr="00973DD9">
              <w:rPr>
                <w:rFonts w:ascii="Times New Roman" w:hAnsi="Times New Roman" w:cs="Times New Roman"/>
                <w:sz w:val="24"/>
                <w:szCs w:val="24"/>
              </w:rPr>
              <w:t>Залік (І семестр)</w:t>
            </w:r>
          </w:p>
          <w:p w14:paraId="4B5FDAA5" w14:textId="77777777" w:rsidR="00942B0D" w:rsidRPr="00606476" w:rsidRDefault="00942B0D"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(ІІІ семестр)</w:t>
            </w:r>
          </w:p>
          <w:p w14:paraId="6CFD088E" w14:textId="77777777" w:rsidR="009E0C85" w:rsidRPr="00606476" w:rsidRDefault="009E0C85" w:rsidP="00F86DCB">
            <w:pPr>
              <w:jc w:val="both"/>
              <w:rPr>
                <w:rFonts w:ascii="Times New Roman" w:hAnsi="Times New Roman" w:cs="Times New Roman"/>
                <w:sz w:val="24"/>
                <w:szCs w:val="24"/>
                <w:lang w:val="ru-RU"/>
              </w:rPr>
            </w:pPr>
          </w:p>
          <w:p w14:paraId="53A0F032" w14:textId="77777777" w:rsidR="004A38E6" w:rsidRDefault="004A38E6" w:rsidP="009E0C85">
            <w:pPr>
              <w:jc w:val="both"/>
              <w:rPr>
                <w:rFonts w:ascii="Times New Roman" w:hAnsi="Times New Roman" w:cs="Times New Roman"/>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Third Semester)</w:t>
            </w:r>
            <w:r w:rsidR="009E0C85">
              <w:rPr>
                <w:rFonts w:ascii="Times New Roman" w:hAnsi="Times New Roman" w:cs="Times New Roman"/>
                <w:lang w:val="en-US"/>
              </w:rPr>
              <w:t xml:space="preserve"> </w:t>
            </w:r>
          </w:p>
          <w:p w14:paraId="1BA7E6FD" w14:textId="300934BA" w:rsidR="006B4E4C" w:rsidRPr="00973DD9" w:rsidRDefault="006B4E4C" w:rsidP="006B4E4C">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Pr="00973DD9">
              <w:rPr>
                <w:rFonts w:ascii="Times New Roman" w:hAnsi="Times New Roman" w:cs="Times New Roman"/>
                <w:lang w:val="en-US"/>
              </w:rPr>
              <w:t xml:space="preserve">Second </w:t>
            </w:r>
            <w:r w:rsidRPr="00973DD9">
              <w:rPr>
                <w:rFonts w:ascii="Times New Roman" w:hAnsi="Times New Roman" w:cs="Times New Roman"/>
                <w:sz w:val="24"/>
                <w:szCs w:val="24"/>
                <w:lang w:val="en-US"/>
              </w:rPr>
              <w:t>Semester)</w:t>
            </w:r>
          </w:p>
        </w:tc>
      </w:tr>
      <w:tr w:rsidR="00A036B5" w:rsidRPr="00973DD9" w14:paraId="4005F639" w14:textId="77777777" w:rsidTr="004A38E6">
        <w:tc>
          <w:tcPr>
            <w:tcW w:w="1413" w:type="dxa"/>
          </w:tcPr>
          <w:p w14:paraId="63A0EF9B" w14:textId="7D781EF1" w:rsidR="00A036B5" w:rsidRPr="00973DD9" w:rsidRDefault="00A036B5" w:rsidP="00A036B5">
            <w:pPr>
              <w:rPr>
                <w:rFonts w:ascii="Times New Roman" w:hAnsi="Times New Roman" w:cs="Times New Roman"/>
                <w:sz w:val="24"/>
                <w:szCs w:val="24"/>
              </w:rPr>
            </w:pPr>
            <w:r w:rsidRPr="00973DD9">
              <w:rPr>
                <w:rFonts w:ascii="Times New Roman" w:hAnsi="Times New Roman" w:cs="Times New Roman"/>
                <w:sz w:val="24"/>
                <w:szCs w:val="24"/>
              </w:rPr>
              <w:t>ПНД</w:t>
            </w:r>
            <w:r w:rsidR="00F86DCB" w:rsidRPr="00973DD9">
              <w:rPr>
                <w:rFonts w:ascii="Times New Roman" w:hAnsi="Times New Roman" w:cs="Times New Roman"/>
                <w:sz w:val="24"/>
                <w:szCs w:val="24"/>
              </w:rPr>
              <w:t>5</w:t>
            </w:r>
          </w:p>
        </w:tc>
        <w:tc>
          <w:tcPr>
            <w:tcW w:w="4111" w:type="dxa"/>
          </w:tcPr>
          <w:p w14:paraId="653B6EC9" w14:textId="77777777" w:rsidR="00A036B5" w:rsidRPr="00973DD9" w:rsidRDefault="00A036B5" w:rsidP="002520E1">
            <w:pPr>
              <w:rPr>
                <w:rFonts w:ascii="Times New Roman" w:hAnsi="Times New Roman" w:cs="Times New Roman"/>
                <w:sz w:val="24"/>
                <w:szCs w:val="24"/>
              </w:rPr>
            </w:pPr>
            <w:r w:rsidRPr="00973DD9">
              <w:rPr>
                <w:rFonts w:ascii="Times New Roman" w:hAnsi="Times New Roman" w:cs="Times New Roman"/>
                <w:sz w:val="24"/>
                <w:szCs w:val="24"/>
              </w:rPr>
              <w:t>Політика і врядування у вищій освіті</w:t>
            </w:r>
          </w:p>
          <w:p w14:paraId="1F8B3694" w14:textId="58AA3011" w:rsidR="002520E1" w:rsidRPr="00973DD9" w:rsidRDefault="002520E1" w:rsidP="002520E1">
            <w:pPr>
              <w:rPr>
                <w:rFonts w:ascii="Times New Roman" w:hAnsi="Times New Roman" w:cs="Times New Roman"/>
                <w:sz w:val="24"/>
                <w:szCs w:val="24"/>
              </w:rPr>
            </w:pPr>
            <w:r w:rsidRPr="00973DD9">
              <w:rPr>
                <w:rFonts w:ascii="Times New Roman" w:hAnsi="Times New Roman" w:cs="Times New Roman"/>
                <w:sz w:val="24"/>
                <w:szCs w:val="24"/>
              </w:rPr>
              <w:t xml:space="preserve">/ </w:t>
            </w:r>
            <w:r w:rsidRPr="00973DD9">
              <w:rPr>
                <w:rFonts w:ascii="Times New Roman" w:hAnsi="Times New Roman" w:cs="Times New Roman"/>
                <w:i/>
                <w:iCs/>
                <w:sz w:val="24"/>
                <w:szCs w:val="24"/>
                <w:lang w:val="en-GB"/>
              </w:rPr>
              <w:t>Policy and Governance in Higher Education:</w:t>
            </w:r>
          </w:p>
          <w:p w14:paraId="3AB992A6" w14:textId="19FEF242" w:rsidR="002520E1" w:rsidRPr="00973DD9" w:rsidRDefault="00B4129F" w:rsidP="002520E1">
            <w:pPr>
              <w:pStyle w:val="tj"/>
              <w:spacing w:before="0" w:beforeAutospacing="0" w:after="0" w:afterAutospacing="0"/>
              <w:ind w:left="-17"/>
              <w:rPr>
                <w:rFonts w:eastAsiaTheme="minorHAnsi"/>
                <w:i/>
                <w:iCs/>
                <w:lang w:val="en-GB" w:eastAsia="en-US"/>
              </w:rPr>
            </w:pPr>
            <w:r w:rsidRPr="00973DD9">
              <w:rPr>
                <w:u w:val="single"/>
              </w:rPr>
              <w:t>Модуль 1.</w:t>
            </w:r>
            <w:r w:rsidRPr="00973DD9">
              <w:t xml:space="preserve"> </w:t>
            </w:r>
            <w:r w:rsidR="002520E1" w:rsidRPr="00973DD9">
              <w:rPr>
                <w:rFonts w:eastAsiaTheme="minorHAnsi"/>
                <w:lang w:eastAsia="en-US"/>
              </w:rPr>
              <w:t xml:space="preserve">Автономія університету: політика ЄПВО та сучасний стан в Україні / </w:t>
            </w:r>
            <w:r w:rsidR="002520E1" w:rsidRPr="00973DD9">
              <w:rPr>
                <w:rFonts w:eastAsiaTheme="minorHAnsi"/>
                <w:i/>
                <w:iCs/>
                <w:lang w:val="en-GB" w:eastAsia="en-US"/>
              </w:rPr>
              <w:t>University autonomy: the policy of the European Higher Education Area and the current situation in Ukraine</w:t>
            </w:r>
          </w:p>
          <w:p w14:paraId="7C3BBDB2" w14:textId="7CCF6E18" w:rsidR="002520E1" w:rsidRPr="00973DD9" w:rsidRDefault="00B4129F" w:rsidP="002520E1">
            <w:pPr>
              <w:ind w:left="-17"/>
              <w:rPr>
                <w:rFonts w:ascii="Times New Roman" w:hAnsi="Times New Roman" w:cs="Times New Roman"/>
                <w:i/>
                <w:iCs/>
                <w:sz w:val="24"/>
                <w:szCs w:val="24"/>
                <w:lang w:val="en-GB"/>
              </w:rPr>
            </w:pPr>
            <w:r w:rsidRPr="00973DD9">
              <w:rPr>
                <w:rFonts w:ascii="Times New Roman" w:hAnsi="Times New Roman" w:cs="Times New Roman"/>
                <w:sz w:val="24"/>
                <w:szCs w:val="24"/>
                <w:u w:val="single"/>
              </w:rPr>
              <w:t>Модуль 2.</w:t>
            </w:r>
            <w:r w:rsidRPr="00973DD9">
              <w:rPr>
                <w:rFonts w:ascii="Times New Roman" w:hAnsi="Times New Roman" w:cs="Times New Roman"/>
                <w:sz w:val="24"/>
                <w:szCs w:val="24"/>
              </w:rPr>
              <w:t xml:space="preserve"> </w:t>
            </w:r>
            <w:r w:rsidR="002520E1" w:rsidRPr="00973DD9">
              <w:rPr>
                <w:rFonts w:ascii="Times New Roman" w:hAnsi="Times New Roman" w:cs="Times New Roman"/>
                <w:sz w:val="24"/>
                <w:szCs w:val="24"/>
              </w:rPr>
              <w:t xml:space="preserve">Врядування у вищій освіті: теоретичні основи і порівняльний аналіз / </w:t>
            </w:r>
            <w:r w:rsidR="002520E1" w:rsidRPr="00973DD9">
              <w:rPr>
                <w:rFonts w:ascii="Times New Roman" w:hAnsi="Times New Roman" w:cs="Times New Roman"/>
                <w:i/>
                <w:iCs/>
                <w:sz w:val="24"/>
                <w:szCs w:val="24"/>
                <w:lang w:val="en-GB"/>
              </w:rPr>
              <w:t>Governance in higher education: theory and comparative analysis</w:t>
            </w:r>
          </w:p>
          <w:p w14:paraId="3014F84F" w14:textId="1FA8332C" w:rsidR="002520E1" w:rsidRPr="00DF2D24" w:rsidRDefault="00B4129F" w:rsidP="00B4129F">
            <w:pPr>
              <w:ind w:left="-17"/>
              <w:rPr>
                <w:rFonts w:ascii="Times New Roman" w:hAnsi="Times New Roman" w:cs="Times New Roman"/>
                <w:b/>
                <w:bCs/>
                <w:sz w:val="24"/>
                <w:szCs w:val="24"/>
              </w:rPr>
            </w:pPr>
            <w:r w:rsidRPr="00DF2D24">
              <w:rPr>
                <w:rFonts w:ascii="Times New Roman" w:hAnsi="Times New Roman" w:cs="Times New Roman"/>
                <w:b/>
                <w:bCs/>
                <w:sz w:val="24"/>
                <w:szCs w:val="24"/>
                <w:u w:val="single"/>
              </w:rPr>
              <w:t>Модуль 3.</w:t>
            </w:r>
            <w:r w:rsidRPr="00DF2D24">
              <w:rPr>
                <w:rFonts w:ascii="Times New Roman" w:hAnsi="Times New Roman" w:cs="Times New Roman"/>
                <w:b/>
                <w:bCs/>
                <w:sz w:val="24"/>
                <w:szCs w:val="24"/>
              </w:rPr>
              <w:t xml:space="preserve"> </w:t>
            </w:r>
            <w:r w:rsidR="002520E1" w:rsidRPr="00DF2D24">
              <w:rPr>
                <w:rFonts w:ascii="Times New Roman" w:hAnsi="Times New Roman" w:cs="Times New Roman"/>
                <w:b/>
                <w:bCs/>
                <w:sz w:val="24"/>
                <w:szCs w:val="24"/>
              </w:rPr>
              <w:t xml:space="preserve">Політика і менеджмент у вищій освіті в умовах надзвичайних ситуацій і криз / </w:t>
            </w:r>
            <w:r w:rsidR="002520E1" w:rsidRPr="00DF2D24">
              <w:rPr>
                <w:rFonts w:ascii="Times New Roman" w:hAnsi="Times New Roman" w:cs="Times New Roman"/>
                <w:b/>
                <w:bCs/>
                <w:i/>
                <w:iCs/>
                <w:sz w:val="24"/>
                <w:szCs w:val="24"/>
                <w:lang w:val="en-GB"/>
              </w:rPr>
              <w:t>Higher Education Policy and Management in Emergencies</w:t>
            </w:r>
          </w:p>
        </w:tc>
        <w:tc>
          <w:tcPr>
            <w:tcW w:w="1672" w:type="dxa"/>
          </w:tcPr>
          <w:p w14:paraId="64D160D6" w14:textId="77777777" w:rsidR="00A036B5" w:rsidRPr="00973DD9" w:rsidRDefault="00AC19B9" w:rsidP="00A036B5">
            <w:pPr>
              <w:pStyle w:val="Default"/>
              <w:jc w:val="center"/>
              <w:rPr>
                <w:b/>
                <w:bCs/>
                <w:szCs w:val="28"/>
                <w:lang w:val="uk-UA"/>
              </w:rPr>
            </w:pPr>
            <w:r w:rsidRPr="00973DD9">
              <w:rPr>
                <w:b/>
                <w:bCs/>
                <w:szCs w:val="28"/>
                <w:lang w:val="uk-UA"/>
              </w:rPr>
              <w:t>4</w:t>
            </w:r>
          </w:p>
          <w:p w14:paraId="06F6071E" w14:textId="77777777" w:rsidR="00B4129F" w:rsidRPr="00973DD9" w:rsidRDefault="00B4129F" w:rsidP="00A036B5">
            <w:pPr>
              <w:pStyle w:val="Default"/>
              <w:jc w:val="center"/>
              <w:rPr>
                <w:szCs w:val="28"/>
                <w:lang w:val="uk-UA"/>
              </w:rPr>
            </w:pPr>
          </w:p>
          <w:p w14:paraId="4FAA0E3B" w14:textId="77777777" w:rsidR="00B4129F" w:rsidRPr="00973DD9" w:rsidRDefault="00B4129F" w:rsidP="00A036B5">
            <w:pPr>
              <w:pStyle w:val="Default"/>
              <w:jc w:val="center"/>
              <w:rPr>
                <w:szCs w:val="28"/>
                <w:lang w:val="uk-UA"/>
              </w:rPr>
            </w:pPr>
          </w:p>
          <w:p w14:paraId="2A7F0379" w14:textId="77777777" w:rsidR="00B4129F" w:rsidRPr="00973DD9" w:rsidRDefault="00B4129F" w:rsidP="00A036B5">
            <w:pPr>
              <w:pStyle w:val="Default"/>
              <w:jc w:val="center"/>
              <w:rPr>
                <w:szCs w:val="28"/>
                <w:lang w:val="uk-UA"/>
              </w:rPr>
            </w:pPr>
            <w:r w:rsidRPr="00973DD9">
              <w:rPr>
                <w:szCs w:val="28"/>
                <w:lang w:val="uk-UA"/>
              </w:rPr>
              <w:t>1</w:t>
            </w:r>
          </w:p>
          <w:p w14:paraId="6E31B2B1" w14:textId="77777777" w:rsidR="00B4129F" w:rsidRPr="00973DD9" w:rsidRDefault="00B4129F" w:rsidP="00A036B5">
            <w:pPr>
              <w:pStyle w:val="Default"/>
              <w:jc w:val="center"/>
              <w:rPr>
                <w:szCs w:val="28"/>
                <w:lang w:val="uk-UA"/>
              </w:rPr>
            </w:pPr>
          </w:p>
          <w:p w14:paraId="5A3611F4" w14:textId="77777777" w:rsidR="00B4129F" w:rsidRPr="00973DD9" w:rsidRDefault="00B4129F" w:rsidP="00A036B5">
            <w:pPr>
              <w:pStyle w:val="Default"/>
              <w:jc w:val="center"/>
              <w:rPr>
                <w:szCs w:val="28"/>
                <w:lang w:val="uk-UA"/>
              </w:rPr>
            </w:pPr>
          </w:p>
          <w:p w14:paraId="418CA74F" w14:textId="77777777" w:rsidR="00B4129F" w:rsidRPr="00973DD9" w:rsidRDefault="00B4129F" w:rsidP="00A036B5">
            <w:pPr>
              <w:pStyle w:val="Default"/>
              <w:jc w:val="center"/>
              <w:rPr>
                <w:szCs w:val="28"/>
                <w:lang w:val="uk-UA"/>
              </w:rPr>
            </w:pPr>
          </w:p>
          <w:p w14:paraId="06E4D86F" w14:textId="77777777" w:rsidR="00B4129F" w:rsidRPr="00973DD9" w:rsidRDefault="00B4129F" w:rsidP="00A036B5">
            <w:pPr>
              <w:pStyle w:val="Default"/>
              <w:jc w:val="center"/>
              <w:rPr>
                <w:szCs w:val="28"/>
                <w:lang w:val="uk-UA"/>
              </w:rPr>
            </w:pPr>
          </w:p>
          <w:p w14:paraId="56EA085F" w14:textId="77777777" w:rsidR="00B4129F" w:rsidRPr="00973DD9" w:rsidRDefault="00B4129F" w:rsidP="00A036B5">
            <w:pPr>
              <w:pStyle w:val="Default"/>
              <w:jc w:val="center"/>
              <w:rPr>
                <w:szCs w:val="28"/>
                <w:lang w:val="uk-UA"/>
              </w:rPr>
            </w:pPr>
          </w:p>
          <w:p w14:paraId="0576F386" w14:textId="77777777" w:rsidR="00B4129F" w:rsidRPr="00973DD9" w:rsidRDefault="00B4129F" w:rsidP="00A036B5">
            <w:pPr>
              <w:pStyle w:val="Default"/>
              <w:jc w:val="center"/>
              <w:rPr>
                <w:szCs w:val="28"/>
                <w:lang w:val="uk-UA"/>
              </w:rPr>
            </w:pPr>
            <w:r w:rsidRPr="00973DD9">
              <w:rPr>
                <w:szCs w:val="28"/>
                <w:lang w:val="uk-UA"/>
              </w:rPr>
              <w:t>1</w:t>
            </w:r>
          </w:p>
          <w:p w14:paraId="3A665B00" w14:textId="77777777" w:rsidR="00B4129F" w:rsidRPr="00973DD9" w:rsidRDefault="00B4129F" w:rsidP="00A036B5">
            <w:pPr>
              <w:pStyle w:val="Default"/>
              <w:jc w:val="center"/>
              <w:rPr>
                <w:szCs w:val="28"/>
                <w:lang w:val="uk-UA"/>
              </w:rPr>
            </w:pPr>
          </w:p>
          <w:p w14:paraId="26302213" w14:textId="77777777" w:rsidR="00B4129F" w:rsidRPr="00973DD9" w:rsidRDefault="00B4129F" w:rsidP="00A036B5">
            <w:pPr>
              <w:pStyle w:val="Default"/>
              <w:jc w:val="center"/>
              <w:rPr>
                <w:szCs w:val="28"/>
                <w:lang w:val="uk-UA"/>
              </w:rPr>
            </w:pPr>
          </w:p>
          <w:p w14:paraId="24704641" w14:textId="77777777" w:rsidR="00B4129F" w:rsidRPr="00973DD9" w:rsidRDefault="00B4129F" w:rsidP="00A036B5">
            <w:pPr>
              <w:pStyle w:val="Default"/>
              <w:jc w:val="center"/>
              <w:rPr>
                <w:szCs w:val="28"/>
                <w:lang w:val="uk-UA"/>
              </w:rPr>
            </w:pPr>
          </w:p>
          <w:p w14:paraId="01F779D7" w14:textId="77777777" w:rsidR="00B4129F" w:rsidRPr="00973DD9" w:rsidRDefault="00B4129F" w:rsidP="00A036B5">
            <w:pPr>
              <w:pStyle w:val="Default"/>
              <w:jc w:val="center"/>
              <w:rPr>
                <w:szCs w:val="28"/>
                <w:lang w:val="uk-UA"/>
              </w:rPr>
            </w:pPr>
          </w:p>
          <w:p w14:paraId="2C279ABB" w14:textId="0667CB6D" w:rsidR="00B4129F" w:rsidRPr="00DF2D24" w:rsidRDefault="00B4129F" w:rsidP="00A036B5">
            <w:pPr>
              <w:pStyle w:val="Default"/>
              <w:jc w:val="center"/>
              <w:rPr>
                <w:b/>
                <w:bCs/>
                <w:szCs w:val="28"/>
                <w:lang w:val="uk-UA"/>
              </w:rPr>
            </w:pPr>
            <w:r w:rsidRPr="00DF2D24">
              <w:rPr>
                <w:b/>
                <w:bCs/>
                <w:szCs w:val="28"/>
                <w:lang w:val="uk-UA"/>
              </w:rPr>
              <w:t>2</w:t>
            </w:r>
          </w:p>
          <w:p w14:paraId="2F86B0DD" w14:textId="6B501B32" w:rsidR="00B4129F" w:rsidRPr="00973DD9" w:rsidRDefault="00B4129F" w:rsidP="00A036B5">
            <w:pPr>
              <w:pStyle w:val="Default"/>
              <w:jc w:val="center"/>
              <w:rPr>
                <w:szCs w:val="28"/>
                <w:lang w:val="uk-UA"/>
              </w:rPr>
            </w:pPr>
          </w:p>
        </w:tc>
        <w:tc>
          <w:tcPr>
            <w:tcW w:w="2693" w:type="dxa"/>
            <w:vAlign w:val="center"/>
          </w:tcPr>
          <w:p w14:paraId="5D3BD0AC" w14:textId="77777777"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 семестр)</w:t>
            </w:r>
          </w:p>
          <w:p w14:paraId="04670D29" w14:textId="77777777" w:rsidR="00A036B5" w:rsidRPr="00973DD9" w:rsidRDefault="00A036B5"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 семестр)</w:t>
            </w:r>
          </w:p>
          <w:p w14:paraId="007098A4" w14:textId="77777777" w:rsidR="00BE0C12" w:rsidRPr="00973DD9" w:rsidRDefault="00BE0C12" w:rsidP="00F86DCB">
            <w:pPr>
              <w:jc w:val="both"/>
              <w:rPr>
                <w:rFonts w:ascii="Times New Roman" w:hAnsi="Times New Roman" w:cs="Times New Roman"/>
                <w:sz w:val="24"/>
                <w:szCs w:val="24"/>
                <w:lang w:val="ru-RU"/>
              </w:rPr>
            </w:pPr>
          </w:p>
          <w:p w14:paraId="7A9C8EA3" w14:textId="4C6D698B" w:rsidR="00BE0C12" w:rsidRPr="00973DD9" w:rsidRDefault="009E0C85" w:rsidP="009E0C85">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(First Semester)</w:t>
            </w:r>
          </w:p>
          <w:p w14:paraId="5AC12DC6" w14:textId="1C76D4E9" w:rsidR="00BE0C12" w:rsidRPr="00973DD9" w:rsidRDefault="00BE0C12" w:rsidP="009E0C85">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Second Semester)</w:t>
            </w:r>
          </w:p>
        </w:tc>
      </w:tr>
      <w:tr w:rsidR="00A036B5" w:rsidRPr="00973DD9" w14:paraId="661DC9D4" w14:textId="77777777" w:rsidTr="004A38E6">
        <w:tc>
          <w:tcPr>
            <w:tcW w:w="1413" w:type="dxa"/>
          </w:tcPr>
          <w:p w14:paraId="3FC3B4C2" w14:textId="5A297068" w:rsidR="00A036B5" w:rsidRPr="00973DD9" w:rsidRDefault="00A036B5" w:rsidP="00A036B5">
            <w:pPr>
              <w:rPr>
                <w:rFonts w:ascii="Times New Roman" w:hAnsi="Times New Roman" w:cs="Times New Roman"/>
                <w:sz w:val="24"/>
                <w:szCs w:val="24"/>
              </w:rPr>
            </w:pPr>
            <w:r w:rsidRPr="00973DD9">
              <w:rPr>
                <w:rFonts w:ascii="Times New Roman" w:hAnsi="Times New Roman" w:cs="Times New Roman"/>
                <w:sz w:val="24"/>
                <w:szCs w:val="24"/>
              </w:rPr>
              <w:t>ПНД</w:t>
            </w:r>
            <w:r w:rsidR="00F86DCB" w:rsidRPr="00973DD9">
              <w:rPr>
                <w:rFonts w:ascii="Times New Roman" w:hAnsi="Times New Roman" w:cs="Times New Roman"/>
                <w:sz w:val="24"/>
                <w:szCs w:val="24"/>
              </w:rPr>
              <w:t>6</w:t>
            </w:r>
          </w:p>
        </w:tc>
        <w:tc>
          <w:tcPr>
            <w:tcW w:w="4111" w:type="dxa"/>
          </w:tcPr>
          <w:p w14:paraId="04CCE6F3" w14:textId="12155D80" w:rsidR="004255B3" w:rsidRPr="00973DD9" w:rsidRDefault="00A036B5" w:rsidP="004255B3">
            <w:pPr>
              <w:rPr>
                <w:rFonts w:ascii="Times New Roman" w:hAnsi="Times New Roman" w:cs="Times New Roman"/>
                <w:i/>
                <w:iCs/>
                <w:sz w:val="24"/>
                <w:szCs w:val="24"/>
                <w:lang w:val="en-GB"/>
              </w:rPr>
            </w:pPr>
            <w:r w:rsidRPr="00973DD9">
              <w:rPr>
                <w:rFonts w:ascii="Times New Roman" w:hAnsi="Times New Roman" w:cs="Times New Roman"/>
                <w:sz w:val="24"/>
                <w:szCs w:val="24"/>
              </w:rPr>
              <w:t>Лідерство у вищій освіті</w:t>
            </w:r>
            <w:r w:rsidR="004255B3" w:rsidRPr="00973DD9">
              <w:rPr>
                <w:rFonts w:ascii="Times New Roman" w:hAnsi="Times New Roman" w:cs="Times New Roman"/>
                <w:sz w:val="24"/>
                <w:szCs w:val="24"/>
              </w:rPr>
              <w:t xml:space="preserve"> / </w:t>
            </w:r>
            <w:r w:rsidR="004255B3" w:rsidRPr="00973DD9">
              <w:rPr>
                <w:rFonts w:ascii="Times New Roman" w:hAnsi="Times New Roman" w:cs="Times New Roman"/>
                <w:i/>
                <w:iCs/>
                <w:sz w:val="24"/>
                <w:szCs w:val="24"/>
                <w:lang w:val="en-GB"/>
              </w:rPr>
              <w:t>Leadership in Higher Education:</w:t>
            </w:r>
          </w:p>
          <w:p w14:paraId="43C4B8B8" w14:textId="000FDD16" w:rsidR="004255B3" w:rsidRPr="00973DD9" w:rsidRDefault="004255B3" w:rsidP="004255B3">
            <w:pPr>
              <w:pStyle w:val="tj"/>
              <w:spacing w:before="0" w:beforeAutospacing="0" w:after="0" w:afterAutospacing="0"/>
              <w:ind w:left="33" w:right="-73"/>
              <w:rPr>
                <w:rFonts w:eastAsiaTheme="minorHAnsi"/>
                <w:i/>
                <w:iCs/>
                <w:lang w:val="en-GB" w:eastAsia="en-US"/>
              </w:rPr>
            </w:pPr>
            <w:r w:rsidRPr="00973DD9">
              <w:rPr>
                <w:rFonts w:eastAsiaTheme="minorHAnsi"/>
                <w:u w:val="single"/>
                <w:lang w:eastAsia="en-US"/>
              </w:rPr>
              <w:t>Модуль 1</w:t>
            </w:r>
            <w:r w:rsidRPr="00973DD9">
              <w:rPr>
                <w:rFonts w:eastAsiaTheme="minorHAnsi"/>
                <w:lang w:eastAsia="en-US"/>
              </w:rPr>
              <w:t xml:space="preserve">. Лідерство у вищій освіті: теоретичні основи / </w:t>
            </w:r>
            <w:r w:rsidRPr="00973DD9">
              <w:rPr>
                <w:rFonts w:eastAsiaTheme="minorHAnsi"/>
                <w:i/>
                <w:iCs/>
                <w:lang w:val="en-GB" w:eastAsia="en-US"/>
              </w:rPr>
              <w:t xml:space="preserve">Leadership in higher education: theoretical foundations </w:t>
            </w:r>
          </w:p>
          <w:p w14:paraId="6CEF3D67" w14:textId="24FB2FA3" w:rsidR="004255B3" w:rsidRPr="00973DD9" w:rsidRDefault="004255B3" w:rsidP="004255B3">
            <w:pPr>
              <w:pStyle w:val="tj"/>
              <w:spacing w:before="0" w:beforeAutospacing="0" w:after="0" w:afterAutospacing="0"/>
              <w:ind w:left="33"/>
              <w:rPr>
                <w:rFonts w:eastAsiaTheme="minorHAnsi"/>
                <w:lang w:eastAsia="en-US"/>
              </w:rPr>
            </w:pPr>
            <w:r w:rsidRPr="00973DD9">
              <w:rPr>
                <w:rFonts w:eastAsiaTheme="minorHAnsi"/>
                <w:u w:val="single"/>
                <w:lang w:eastAsia="en-US"/>
              </w:rPr>
              <w:t>Модуль 2.</w:t>
            </w:r>
            <w:r w:rsidRPr="00973DD9">
              <w:rPr>
                <w:rFonts w:eastAsiaTheme="minorHAnsi"/>
                <w:lang w:eastAsia="en-US"/>
              </w:rPr>
              <w:t xml:space="preserve"> Дослідницьке лідерство / </w:t>
            </w:r>
            <w:r w:rsidRPr="00973DD9">
              <w:rPr>
                <w:rFonts w:eastAsiaTheme="minorHAnsi"/>
                <w:i/>
                <w:iCs/>
                <w:lang w:val="en-GB" w:eastAsia="en-US"/>
              </w:rPr>
              <w:t>Research Leadership</w:t>
            </w:r>
          </w:p>
          <w:p w14:paraId="31138FC8" w14:textId="0B39E655" w:rsidR="004255B3" w:rsidRPr="00973DD9" w:rsidRDefault="004255B3" w:rsidP="004255B3">
            <w:pPr>
              <w:pStyle w:val="tj"/>
              <w:spacing w:before="0" w:beforeAutospacing="0" w:after="0" w:afterAutospacing="0"/>
              <w:ind w:left="33"/>
              <w:rPr>
                <w:rFonts w:eastAsiaTheme="minorHAnsi"/>
                <w:lang w:eastAsia="en-US"/>
              </w:rPr>
            </w:pPr>
            <w:r w:rsidRPr="00973DD9">
              <w:rPr>
                <w:rFonts w:eastAsiaTheme="minorHAnsi"/>
                <w:u w:val="single"/>
                <w:lang w:eastAsia="en-US"/>
              </w:rPr>
              <w:t>Модуль 3.</w:t>
            </w:r>
            <w:r w:rsidRPr="00973DD9">
              <w:rPr>
                <w:rFonts w:eastAsiaTheme="minorHAnsi"/>
                <w:lang w:eastAsia="en-US"/>
              </w:rPr>
              <w:t xml:space="preserve"> Університетська соціальна відповідальність у контексті університетського лідерства / </w:t>
            </w:r>
            <w:r w:rsidRPr="00973DD9">
              <w:rPr>
                <w:rFonts w:eastAsiaTheme="minorHAnsi"/>
                <w:i/>
                <w:iCs/>
                <w:lang w:val="en-GB" w:eastAsia="en-US"/>
              </w:rPr>
              <w:t>University</w:t>
            </w:r>
            <w:r w:rsidRPr="00973DD9">
              <w:rPr>
                <w:rFonts w:eastAsiaTheme="minorHAnsi"/>
                <w:i/>
                <w:iCs/>
                <w:lang w:eastAsia="en-US"/>
              </w:rPr>
              <w:t xml:space="preserve"> </w:t>
            </w:r>
            <w:r w:rsidRPr="00973DD9">
              <w:rPr>
                <w:rFonts w:eastAsiaTheme="minorHAnsi"/>
                <w:i/>
                <w:iCs/>
                <w:lang w:val="en-GB" w:eastAsia="en-US"/>
              </w:rPr>
              <w:t>Social</w:t>
            </w:r>
            <w:r w:rsidRPr="00973DD9">
              <w:rPr>
                <w:rFonts w:eastAsiaTheme="minorHAnsi"/>
                <w:i/>
                <w:iCs/>
                <w:lang w:eastAsia="en-US"/>
              </w:rPr>
              <w:t xml:space="preserve"> </w:t>
            </w:r>
            <w:r w:rsidRPr="00973DD9">
              <w:rPr>
                <w:rFonts w:eastAsiaTheme="minorHAnsi"/>
                <w:i/>
                <w:iCs/>
                <w:lang w:val="en-GB" w:eastAsia="en-US"/>
              </w:rPr>
              <w:t>Responsibility</w:t>
            </w:r>
            <w:r w:rsidRPr="00973DD9">
              <w:rPr>
                <w:rFonts w:eastAsiaTheme="minorHAnsi"/>
                <w:i/>
                <w:iCs/>
                <w:lang w:eastAsia="en-US"/>
              </w:rPr>
              <w:t xml:space="preserve"> </w:t>
            </w:r>
            <w:r w:rsidRPr="00973DD9">
              <w:rPr>
                <w:rFonts w:eastAsiaTheme="minorHAnsi"/>
                <w:i/>
                <w:iCs/>
                <w:lang w:val="en-GB" w:eastAsia="en-US"/>
              </w:rPr>
              <w:t>in</w:t>
            </w:r>
            <w:r w:rsidRPr="00973DD9">
              <w:rPr>
                <w:rFonts w:eastAsiaTheme="minorHAnsi"/>
                <w:i/>
                <w:iCs/>
                <w:lang w:eastAsia="en-US"/>
              </w:rPr>
              <w:t xml:space="preserve"> </w:t>
            </w:r>
            <w:r w:rsidRPr="00973DD9">
              <w:rPr>
                <w:rFonts w:eastAsiaTheme="minorHAnsi"/>
                <w:i/>
                <w:iCs/>
                <w:lang w:val="en-GB" w:eastAsia="en-US"/>
              </w:rPr>
              <w:t>the</w:t>
            </w:r>
            <w:r w:rsidRPr="00973DD9">
              <w:rPr>
                <w:rFonts w:eastAsiaTheme="minorHAnsi"/>
                <w:i/>
                <w:iCs/>
                <w:lang w:eastAsia="en-US"/>
              </w:rPr>
              <w:t xml:space="preserve"> </w:t>
            </w:r>
            <w:r w:rsidRPr="00973DD9">
              <w:rPr>
                <w:rFonts w:eastAsiaTheme="minorHAnsi"/>
                <w:i/>
                <w:iCs/>
                <w:lang w:val="en-GB" w:eastAsia="en-US"/>
              </w:rPr>
              <w:t>context</w:t>
            </w:r>
            <w:r w:rsidRPr="00973DD9">
              <w:rPr>
                <w:rFonts w:eastAsiaTheme="minorHAnsi"/>
                <w:i/>
                <w:iCs/>
                <w:lang w:eastAsia="en-US"/>
              </w:rPr>
              <w:t xml:space="preserve"> </w:t>
            </w:r>
            <w:r w:rsidRPr="00973DD9">
              <w:rPr>
                <w:rFonts w:eastAsiaTheme="minorHAnsi"/>
                <w:i/>
                <w:iCs/>
                <w:lang w:val="en-GB" w:eastAsia="en-US"/>
              </w:rPr>
              <w:t>of</w:t>
            </w:r>
            <w:r w:rsidRPr="00973DD9">
              <w:rPr>
                <w:rFonts w:eastAsiaTheme="minorHAnsi"/>
                <w:i/>
                <w:iCs/>
                <w:lang w:eastAsia="en-US"/>
              </w:rPr>
              <w:t xml:space="preserve"> </w:t>
            </w:r>
            <w:r w:rsidRPr="00973DD9">
              <w:rPr>
                <w:rFonts w:eastAsiaTheme="minorHAnsi"/>
                <w:i/>
                <w:iCs/>
                <w:lang w:val="en-GB" w:eastAsia="en-US"/>
              </w:rPr>
              <w:t>University</w:t>
            </w:r>
            <w:r w:rsidRPr="00973DD9">
              <w:rPr>
                <w:rFonts w:eastAsiaTheme="minorHAnsi"/>
                <w:i/>
                <w:iCs/>
                <w:lang w:eastAsia="en-US"/>
              </w:rPr>
              <w:t xml:space="preserve"> </w:t>
            </w:r>
            <w:r w:rsidRPr="00973DD9">
              <w:rPr>
                <w:rFonts w:eastAsiaTheme="minorHAnsi"/>
                <w:i/>
                <w:iCs/>
                <w:lang w:val="en-GB" w:eastAsia="en-US"/>
              </w:rPr>
              <w:t>Leadership</w:t>
            </w:r>
          </w:p>
          <w:p w14:paraId="51FA5E54" w14:textId="68B944E3" w:rsidR="004255B3" w:rsidRPr="00973DD9" w:rsidRDefault="004255B3" w:rsidP="004255B3">
            <w:pPr>
              <w:rPr>
                <w:rFonts w:ascii="Times New Roman" w:hAnsi="Times New Roman" w:cs="Times New Roman"/>
                <w:sz w:val="24"/>
                <w:szCs w:val="24"/>
              </w:rPr>
            </w:pPr>
            <w:r w:rsidRPr="00973DD9">
              <w:rPr>
                <w:rFonts w:ascii="Times New Roman" w:hAnsi="Times New Roman" w:cs="Times New Roman"/>
                <w:sz w:val="24"/>
                <w:szCs w:val="24"/>
                <w:u w:val="single"/>
              </w:rPr>
              <w:t>Модуль 4.</w:t>
            </w:r>
            <w:r w:rsidRPr="00973DD9">
              <w:rPr>
                <w:rFonts w:ascii="Times New Roman" w:hAnsi="Times New Roman" w:cs="Times New Roman"/>
                <w:sz w:val="24"/>
                <w:szCs w:val="24"/>
              </w:rPr>
              <w:t xml:space="preserve"> Управління якістю вищої </w:t>
            </w:r>
            <w:r w:rsidRPr="00973DD9">
              <w:rPr>
                <w:rFonts w:ascii="Times New Roman" w:hAnsi="Times New Roman" w:cs="Times New Roman"/>
                <w:sz w:val="24"/>
                <w:szCs w:val="24"/>
              </w:rPr>
              <w:lastRenderedPageBreak/>
              <w:t xml:space="preserve">освіти / </w:t>
            </w:r>
            <w:r w:rsidRPr="00973DD9">
              <w:rPr>
                <w:rFonts w:ascii="Times New Roman" w:hAnsi="Times New Roman" w:cs="Times New Roman"/>
                <w:i/>
                <w:iCs/>
                <w:sz w:val="24"/>
                <w:szCs w:val="24"/>
                <w:lang w:val="en-GB"/>
              </w:rPr>
              <w:t>Higher education quality management</w:t>
            </w:r>
          </w:p>
        </w:tc>
        <w:tc>
          <w:tcPr>
            <w:tcW w:w="1672" w:type="dxa"/>
          </w:tcPr>
          <w:p w14:paraId="1B35CD00" w14:textId="77777777" w:rsidR="00A036B5" w:rsidRPr="00973DD9" w:rsidRDefault="00AC19B9" w:rsidP="00A036B5">
            <w:pPr>
              <w:pStyle w:val="Default"/>
              <w:jc w:val="center"/>
              <w:rPr>
                <w:b/>
                <w:bCs/>
                <w:szCs w:val="28"/>
                <w:lang w:val="uk-UA"/>
              </w:rPr>
            </w:pPr>
            <w:r w:rsidRPr="00973DD9">
              <w:rPr>
                <w:b/>
                <w:bCs/>
                <w:szCs w:val="28"/>
                <w:lang w:val="uk-UA"/>
              </w:rPr>
              <w:lastRenderedPageBreak/>
              <w:t>4</w:t>
            </w:r>
          </w:p>
          <w:p w14:paraId="59697B8D" w14:textId="77777777" w:rsidR="00B239C7" w:rsidRPr="00973DD9" w:rsidRDefault="00B239C7" w:rsidP="00A036B5">
            <w:pPr>
              <w:pStyle w:val="Default"/>
              <w:jc w:val="center"/>
              <w:rPr>
                <w:szCs w:val="28"/>
                <w:lang w:val="uk-UA"/>
              </w:rPr>
            </w:pPr>
          </w:p>
          <w:p w14:paraId="48C5F153" w14:textId="77777777" w:rsidR="00B239C7" w:rsidRPr="00973DD9" w:rsidRDefault="00B239C7" w:rsidP="00A036B5">
            <w:pPr>
              <w:pStyle w:val="Default"/>
              <w:jc w:val="center"/>
              <w:rPr>
                <w:szCs w:val="28"/>
                <w:lang w:val="uk-UA"/>
              </w:rPr>
            </w:pPr>
            <w:r w:rsidRPr="00973DD9">
              <w:rPr>
                <w:szCs w:val="28"/>
                <w:lang w:val="uk-UA"/>
              </w:rPr>
              <w:t>1</w:t>
            </w:r>
          </w:p>
          <w:p w14:paraId="481710E3" w14:textId="77777777" w:rsidR="00B239C7" w:rsidRPr="00973DD9" w:rsidRDefault="00B239C7" w:rsidP="00A036B5">
            <w:pPr>
              <w:pStyle w:val="Default"/>
              <w:jc w:val="center"/>
              <w:rPr>
                <w:szCs w:val="28"/>
                <w:lang w:val="uk-UA"/>
              </w:rPr>
            </w:pPr>
          </w:p>
          <w:p w14:paraId="015AB3E0" w14:textId="77777777" w:rsidR="00B239C7" w:rsidRPr="00973DD9" w:rsidRDefault="00B239C7" w:rsidP="00A036B5">
            <w:pPr>
              <w:pStyle w:val="Default"/>
              <w:jc w:val="center"/>
              <w:rPr>
                <w:szCs w:val="28"/>
                <w:lang w:val="uk-UA"/>
              </w:rPr>
            </w:pPr>
          </w:p>
          <w:p w14:paraId="69DC999C" w14:textId="77777777" w:rsidR="00B239C7" w:rsidRPr="00973DD9" w:rsidRDefault="00B239C7" w:rsidP="00A036B5">
            <w:pPr>
              <w:pStyle w:val="Default"/>
              <w:jc w:val="center"/>
              <w:rPr>
                <w:szCs w:val="28"/>
                <w:lang w:val="uk-UA"/>
              </w:rPr>
            </w:pPr>
          </w:p>
          <w:p w14:paraId="183260F6" w14:textId="77777777" w:rsidR="00B239C7" w:rsidRPr="00973DD9" w:rsidRDefault="00B239C7" w:rsidP="00A036B5">
            <w:pPr>
              <w:pStyle w:val="Default"/>
              <w:jc w:val="center"/>
              <w:rPr>
                <w:szCs w:val="28"/>
                <w:lang w:val="uk-UA"/>
              </w:rPr>
            </w:pPr>
            <w:r w:rsidRPr="00973DD9">
              <w:rPr>
                <w:szCs w:val="28"/>
                <w:lang w:val="uk-UA"/>
              </w:rPr>
              <w:t>1</w:t>
            </w:r>
          </w:p>
          <w:p w14:paraId="28AE1820" w14:textId="77777777" w:rsidR="00B239C7" w:rsidRPr="00973DD9" w:rsidRDefault="00B239C7" w:rsidP="00A036B5">
            <w:pPr>
              <w:pStyle w:val="Default"/>
              <w:jc w:val="center"/>
              <w:rPr>
                <w:szCs w:val="28"/>
                <w:lang w:val="uk-UA"/>
              </w:rPr>
            </w:pPr>
          </w:p>
          <w:p w14:paraId="4C297FEB" w14:textId="77777777" w:rsidR="00B239C7" w:rsidRPr="00973DD9" w:rsidRDefault="00B239C7" w:rsidP="00A036B5">
            <w:pPr>
              <w:pStyle w:val="Default"/>
              <w:jc w:val="center"/>
              <w:rPr>
                <w:szCs w:val="28"/>
                <w:lang w:val="uk-UA"/>
              </w:rPr>
            </w:pPr>
            <w:r w:rsidRPr="00973DD9">
              <w:rPr>
                <w:szCs w:val="28"/>
                <w:lang w:val="uk-UA"/>
              </w:rPr>
              <w:t>1</w:t>
            </w:r>
          </w:p>
          <w:p w14:paraId="505CF6C9" w14:textId="77777777" w:rsidR="00B239C7" w:rsidRPr="00973DD9" w:rsidRDefault="00B239C7" w:rsidP="00A036B5">
            <w:pPr>
              <w:pStyle w:val="Default"/>
              <w:jc w:val="center"/>
              <w:rPr>
                <w:szCs w:val="28"/>
                <w:lang w:val="uk-UA"/>
              </w:rPr>
            </w:pPr>
          </w:p>
          <w:p w14:paraId="20E9F3F0" w14:textId="77777777" w:rsidR="00B239C7" w:rsidRPr="00973DD9" w:rsidRDefault="00B239C7" w:rsidP="00A036B5">
            <w:pPr>
              <w:pStyle w:val="Default"/>
              <w:jc w:val="center"/>
              <w:rPr>
                <w:szCs w:val="28"/>
                <w:lang w:val="uk-UA"/>
              </w:rPr>
            </w:pPr>
          </w:p>
          <w:p w14:paraId="15F26CB8" w14:textId="77777777" w:rsidR="00B239C7" w:rsidRPr="00973DD9" w:rsidRDefault="00B239C7" w:rsidP="00A036B5">
            <w:pPr>
              <w:pStyle w:val="Default"/>
              <w:jc w:val="center"/>
              <w:rPr>
                <w:szCs w:val="28"/>
                <w:lang w:val="uk-UA"/>
              </w:rPr>
            </w:pPr>
          </w:p>
          <w:p w14:paraId="4019A875" w14:textId="77777777" w:rsidR="00B239C7" w:rsidRPr="00973DD9" w:rsidRDefault="00B239C7" w:rsidP="00A036B5">
            <w:pPr>
              <w:pStyle w:val="Default"/>
              <w:jc w:val="center"/>
              <w:rPr>
                <w:szCs w:val="28"/>
                <w:lang w:val="uk-UA"/>
              </w:rPr>
            </w:pPr>
          </w:p>
          <w:p w14:paraId="0D018CEB" w14:textId="33605B35" w:rsidR="00B239C7" w:rsidRPr="00973DD9" w:rsidRDefault="00B239C7" w:rsidP="00A036B5">
            <w:pPr>
              <w:pStyle w:val="Default"/>
              <w:jc w:val="center"/>
              <w:rPr>
                <w:szCs w:val="28"/>
                <w:lang w:val="uk-UA"/>
              </w:rPr>
            </w:pPr>
            <w:r w:rsidRPr="00973DD9">
              <w:rPr>
                <w:szCs w:val="28"/>
                <w:lang w:val="uk-UA"/>
              </w:rPr>
              <w:t>1</w:t>
            </w:r>
          </w:p>
        </w:tc>
        <w:tc>
          <w:tcPr>
            <w:tcW w:w="2693" w:type="dxa"/>
            <w:vAlign w:val="center"/>
          </w:tcPr>
          <w:p w14:paraId="0F87C307" w14:textId="77777777"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(ІІ семестр)</w:t>
            </w:r>
          </w:p>
          <w:p w14:paraId="23015B0B" w14:textId="77777777" w:rsidR="00A036B5" w:rsidRPr="00973DD9" w:rsidRDefault="00A036B5"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(ІІІ семестр)</w:t>
            </w:r>
          </w:p>
          <w:p w14:paraId="060E78BC" w14:textId="77777777" w:rsidR="00BE0C12" w:rsidRPr="00973DD9" w:rsidRDefault="00BE0C12" w:rsidP="00F86DCB">
            <w:pPr>
              <w:jc w:val="both"/>
              <w:rPr>
                <w:rFonts w:ascii="Times New Roman" w:hAnsi="Times New Roman" w:cs="Times New Roman"/>
                <w:sz w:val="24"/>
                <w:szCs w:val="24"/>
                <w:lang w:val="ru-RU"/>
              </w:rPr>
            </w:pPr>
          </w:p>
          <w:p w14:paraId="743A7F90" w14:textId="7153412D" w:rsidR="00BE0C12" w:rsidRPr="00973DD9" w:rsidRDefault="009E0C85" w:rsidP="00BE0C12">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w:t>
            </w:r>
            <w:r w:rsidR="00BE0C12" w:rsidRPr="00973DD9">
              <w:rPr>
                <w:rFonts w:ascii="Times New Roman" w:hAnsi="Times New Roman" w:cs="Times New Roman"/>
                <w:lang w:val="en-US"/>
              </w:rPr>
              <w:t>Second Semester)</w:t>
            </w:r>
          </w:p>
          <w:p w14:paraId="6651AB19" w14:textId="48792A5A" w:rsidR="00BE0C12" w:rsidRPr="00973DD9" w:rsidRDefault="00BE0C12" w:rsidP="00BE0C12">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(Third Semester</w:t>
            </w:r>
          </w:p>
        </w:tc>
      </w:tr>
      <w:tr w:rsidR="00A036B5" w:rsidRPr="00973DD9" w14:paraId="3FD10121" w14:textId="77777777" w:rsidTr="004A38E6">
        <w:tc>
          <w:tcPr>
            <w:tcW w:w="1413" w:type="dxa"/>
          </w:tcPr>
          <w:p w14:paraId="1FD4AB80" w14:textId="38341626" w:rsidR="00A036B5" w:rsidRPr="00973DD9" w:rsidRDefault="00A036B5" w:rsidP="00A036B5">
            <w:pPr>
              <w:rPr>
                <w:rFonts w:ascii="Times New Roman" w:hAnsi="Times New Roman" w:cs="Times New Roman"/>
                <w:sz w:val="24"/>
                <w:szCs w:val="24"/>
                <w:lang w:val="en-US"/>
              </w:rPr>
            </w:pPr>
            <w:r w:rsidRPr="00973DD9">
              <w:rPr>
                <w:rFonts w:ascii="Times New Roman" w:hAnsi="Times New Roman" w:cs="Times New Roman"/>
                <w:sz w:val="24"/>
                <w:szCs w:val="24"/>
              </w:rPr>
              <w:lastRenderedPageBreak/>
              <w:t>ПНД</w:t>
            </w:r>
            <w:r w:rsidR="00F86DCB" w:rsidRPr="00973DD9">
              <w:rPr>
                <w:rFonts w:ascii="Times New Roman" w:hAnsi="Times New Roman" w:cs="Times New Roman"/>
                <w:sz w:val="24"/>
                <w:szCs w:val="24"/>
              </w:rPr>
              <w:t>7</w:t>
            </w:r>
          </w:p>
        </w:tc>
        <w:tc>
          <w:tcPr>
            <w:tcW w:w="4111" w:type="dxa"/>
          </w:tcPr>
          <w:p w14:paraId="3CC40D0A" w14:textId="1316AB08" w:rsidR="00A036B5" w:rsidRPr="00973DD9" w:rsidRDefault="00A036B5" w:rsidP="002520E1">
            <w:pPr>
              <w:rPr>
                <w:rFonts w:ascii="Times New Roman" w:hAnsi="Times New Roman" w:cs="Times New Roman"/>
                <w:sz w:val="24"/>
                <w:szCs w:val="24"/>
              </w:rPr>
            </w:pPr>
            <w:r w:rsidRPr="00973DD9">
              <w:rPr>
                <w:rFonts w:ascii="Times New Roman" w:hAnsi="Times New Roman" w:cs="Times New Roman"/>
                <w:sz w:val="24"/>
                <w:szCs w:val="24"/>
              </w:rPr>
              <w:t>Практика викладання у закладах вищої освіти</w:t>
            </w:r>
            <w:r w:rsidR="00541E57" w:rsidRPr="00973DD9">
              <w:rPr>
                <w:rFonts w:ascii="Times New Roman" w:hAnsi="Times New Roman" w:cs="Times New Roman"/>
                <w:sz w:val="24"/>
                <w:szCs w:val="24"/>
              </w:rPr>
              <w:t xml:space="preserve"> </w:t>
            </w:r>
            <w:r w:rsidR="00541E57" w:rsidRPr="00973DD9">
              <w:rPr>
                <w:rFonts w:ascii="Times New Roman" w:hAnsi="Times New Roman" w:cs="Times New Roman"/>
              </w:rPr>
              <w:t xml:space="preserve">/ </w:t>
            </w:r>
            <w:r w:rsidR="00541E57" w:rsidRPr="00973DD9">
              <w:rPr>
                <w:rFonts w:ascii="Times New Roman" w:hAnsi="Times New Roman" w:cs="Times New Roman"/>
                <w:i/>
                <w:iCs/>
                <w:sz w:val="24"/>
                <w:szCs w:val="24"/>
                <w:lang w:val="en-GB"/>
              </w:rPr>
              <w:t>Teaching Practice in Higher Education Institutions</w:t>
            </w:r>
          </w:p>
        </w:tc>
        <w:tc>
          <w:tcPr>
            <w:tcW w:w="1672" w:type="dxa"/>
          </w:tcPr>
          <w:p w14:paraId="483513AC" w14:textId="77777777" w:rsidR="00A036B5" w:rsidRPr="00973DD9" w:rsidRDefault="00A036B5" w:rsidP="00A036B5">
            <w:pPr>
              <w:pStyle w:val="Default"/>
              <w:jc w:val="center"/>
              <w:rPr>
                <w:b/>
                <w:bCs/>
                <w:szCs w:val="28"/>
                <w:lang w:val="uk-UA"/>
              </w:rPr>
            </w:pPr>
            <w:r w:rsidRPr="00973DD9">
              <w:rPr>
                <w:b/>
                <w:bCs/>
                <w:szCs w:val="28"/>
                <w:lang w:val="uk-UA"/>
              </w:rPr>
              <w:t>1</w:t>
            </w:r>
          </w:p>
        </w:tc>
        <w:tc>
          <w:tcPr>
            <w:tcW w:w="2693" w:type="dxa"/>
            <w:vAlign w:val="center"/>
          </w:tcPr>
          <w:p w14:paraId="152E746C" w14:textId="656840A8"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 xml:space="preserve">Залік </w:t>
            </w:r>
            <w:r w:rsidR="00860BFB" w:rsidRPr="00973DD9">
              <w:rPr>
                <w:rFonts w:ascii="Times New Roman" w:hAnsi="Times New Roman" w:cs="Times New Roman"/>
                <w:sz w:val="24"/>
                <w:szCs w:val="24"/>
                <w:lang w:val="en-US"/>
              </w:rPr>
              <w:t xml:space="preserve">(IV </w:t>
            </w:r>
            <w:r w:rsidR="00860BFB" w:rsidRPr="00973DD9">
              <w:rPr>
                <w:rFonts w:ascii="Times New Roman" w:hAnsi="Times New Roman" w:cs="Times New Roman"/>
                <w:sz w:val="24"/>
                <w:szCs w:val="24"/>
              </w:rPr>
              <w:t xml:space="preserve">семестр) </w:t>
            </w:r>
          </w:p>
          <w:p w14:paraId="37407B8F" w14:textId="5D501CA8" w:rsidR="00860BFB" w:rsidRPr="00973DD9" w:rsidRDefault="009E0C85" w:rsidP="00860BFB">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860BFB" w:rsidRPr="00973DD9">
              <w:rPr>
                <w:rFonts w:ascii="Times New Roman" w:hAnsi="Times New Roman" w:cs="Times New Roman"/>
                <w:sz w:val="24"/>
                <w:szCs w:val="24"/>
              </w:rPr>
              <w:t>(</w:t>
            </w:r>
            <w:r w:rsidR="00860BFB" w:rsidRPr="00973DD9">
              <w:rPr>
                <w:rFonts w:ascii="Times New Roman" w:hAnsi="Times New Roman" w:cs="Times New Roman"/>
                <w:lang w:val="en-US"/>
              </w:rPr>
              <w:t>Fourth Semester</w:t>
            </w:r>
            <w:r w:rsidR="00860BFB" w:rsidRPr="00973DD9">
              <w:rPr>
                <w:rFonts w:ascii="Times New Roman" w:hAnsi="Times New Roman" w:cs="Times New Roman"/>
                <w:sz w:val="24"/>
                <w:szCs w:val="24"/>
              </w:rPr>
              <w:t>)</w:t>
            </w:r>
            <w:r w:rsidR="00860BFB" w:rsidRPr="00973DD9">
              <w:rPr>
                <w:rFonts w:ascii="Times New Roman" w:hAnsi="Times New Roman" w:cs="Times New Roman"/>
                <w:sz w:val="24"/>
                <w:szCs w:val="24"/>
                <w:lang w:val="en-US"/>
              </w:rPr>
              <w:t xml:space="preserve"> </w:t>
            </w:r>
          </w:p>
        </w:tc>
      </w:tr>
      <w:tr w:rsidR="00A036B5" w:rsidRPr="00973DD9" w14:paraId="7578D72C" w14:textId="77777777" w:rsidTr="004A38E6">
        <w:tc>
          <w:tcPr>
            <w:tcW w:w="1413" w:type="dxa"/>
          </w:tcPr>
          <w:p w14:paraId="50252335" w14:textId="2E45EC08" w:rsidR="00A036B5" w:rsidRPr="00973DD9" w:rsidRDefault="00A036B5" w:rsidP="00A036B5">
            <w:pPr>
              <w:rPr>
                <w:rFonts w:ascii="Times New Roman" w:hAnsi="Times New Roman" w:cs="Times New Roman"/>
                <w:sz w:val="24"/>
                <w:szCs w:val="24"/>
                <w:lang w:val="en-US"/>
              </w:rPr>
            </w:pPr>
            <w:r w:rsidRPr="00973DD9">
              <w:rPr>
                <w:rFonts w:ascii="Times New Roman" w:hAnsi="Times New Roman" w:cs="Times New Roman"/>
                <w:sz w:val="24"/>
                <w:szCs w:val="24"/>
              </w:rPr>
              <w:t>ПНД</w:t>
            </w:r>
            <w:r w:rsidR="00F86DCB" w:rsidRPr="00973DD9">
              <w:rPr>
                <w:rFonts w:ascii="Times New Roman" w:hAnsi="Times New Roman" w:cs="Times New Roman"/>
                <w:sz w:val="24"/>
                <w:szCs w:val="24"/>
              </w:rPr>
              <w:t>8</w:t>
            </w:r>
          </w:p>
        </w:tc>
        <w:tc>
          <w:tcPr>
            <w:tcW w:w="4111" w:type="dxa"/>
          </w:tcPr>
          <w:p w14:paraId="3BC48863" w14:textId="5AB2A95C" w:rsidR="00A036B5" w:rsidRPr="00973DD9" w:rsidRDefault="00A036B5" w:rsidP="002520E1">
            <w:pPr>
              <w:rPr>
                <w:rFonts w:ascii="Times New Roman" w:hAnsi="Times New Roman" w:cs="Times New Roman"/>
                <w:sz w:val="24"/>
                <w:szCs w:val="24"/>
                <w:lang w:val="ru-RU"/>
              </w:rPr>
            </w:pPr>
            <w:r w:rsidRPr="00973DD9">
              <w:rPr>
                <w:rFonts w:ascii="Times New Roman" w:hAnsi="Times New Roman" w:cs="Times New Roman"/>
                <w:sz w:val="24"/>
                <w:szCs w:val="24"/>
              </w:rPr>
              <w:t>Управлінська практика у закладах вищої освіти</w:t>
            </w:r>
            <w:r w:rsidR="00AB2ED7" w:rsidRPr="00973DD9">
              <w:rPr>
                <w:rFonts w:ascii="Times New Roman" w:hAnsi="Times New Roman" w:cs="Times New Roman"/>
                <w:sz w:val="24"/>
                <w:szCs w:val="24"/>
              </w:rPr>
              <w:t>, наукових установах</w:t>
            </w:r>
            <w:r w:rsidR="00F86DCB" w:rsidRPr="00973DD9">
              <w:rPr>
                <w:rFonts w:ascii="Times New Roman" w:hAnsi="Times New Roman" w:cs="Times New Roman"/>
                <w:sz w:val="24"/>
                <w:szCs w:val="24"/>
              </w:rPr>
              <w:t>, органах державного управління</w:t>
            </w:r>
            <w:r w:rsidR="00A06885" w:rsidRPr="00973DD9">
              <w:rPr>
                <w:rFonts w:ascii="Times New Roman" w:hAnsi="Times New Roman" w:cs="Times New Roman"/>
                <w:sz w:val="24"/>
                <w:szCs w:val="24"/>
              </w:rPr>
              <w:t xml:space="preserve"> / </w:t>
            </w:r>
            <w:r w:rsidR="00A06885" w:rsidRPr="005E1223">
              <w:rPr>
                <w:rFonts w:ascii="Times New Roman" w:hAnsi="Times New Roman" w:cs="Times New Roman"/>
                <w:i/>
                <w:iCs/>
                <w:sz w:val="24"/>
                <w:szCs w:val="24"/>
                <w:lang w:val="en-GB"/>
              </w:rPr>
              <w:t>Education</w:t>
            </w:r>
            <w:r w:rsidR="00A06885" w:rsidRPr="00606476">
              <w:rPr>
                <w:rFonts w:ascii="Times New Roman" w:hAnsi="Times New Roman" w:cs="Times New Roman"/>
                <w:i/>
                <w:iCs/>
                <w:sz w:val="24"/>
                <w:szCs w:val="24"/>
                <w:lang w:val="ru-RU"/>
              </w:rPr>
              <w:t xml:space="preserve"> </w:t>
            </w:r>
            <w:r w:rsidR="00A06885" w:rsidRPr="005E1223">
              <w:rPr>
                <w:rFonts w:ascii="Times New Roman" w:hAnsi="Times New Roman" w:cs="Times New Roman"/>
                <w:i/>
                <w:iCs/>
                <w:sz w:val="24"/>
                <w:szCs w:val="24"/>
                <w:lang w:val="en-GB"/>
              </w:rPr>
              <w:t>Management</w:t>
            </w:r>
            <w:r w:rsidR="00A06885" w:rsidRPr="00606476">
              <w:rPr>
                <w:rFonts w:ascii="Times New Roman" w:hAnsi="Times New Roman" w:cs="Times New Roman"/>
                <w:i/>
                <w:iCs/>
                <w:sz w:val="24"/>
                <w:szCs w:val="24"/>
                <w:lang w:val="ru-RU"/>
              </w:rPr>
              <w:t xml:space="preserve"> </w:t>
            </w:r>
            <w:r w:rsidR="00A06885" w:rsidRPr="005E1223">
              <w:rPr>
                <w:rFonts w:ascii="Times New Roman" w:hAnsi="Times New Roman" w:cs="Times New Roman"/>
                <w:i/>
                <w:iCs/>
                <w:sz w:val="24"/>
                <w:szCs w:val="24"/>
                <w:lang w:val="en-GB"/>
              </w:rPr>
              <w:t>Internship</w:t>
            </w:r>
          </w:p>
        </w:tc>
        <w:tc>
          <w:tcPr>
            <w:tcW w:w="1672" w:type="dxa"/>
          </w:tcPr>
          <w:p w14:paraId="7DB11986" w14:textId="77777777" w:rsidR="00A036B5" w:rsidRPr="00973DD9" w:rsidRDefault="00A036B5" w:rsidP="00A036B5">
            <w:pPr>
              <w:pStyle w:val="Default"/>
              <w:jc w:val="center"/>
              <w:rPr>
                <w:b/>
                <w:bCs/>
                <w:szCs w:val="28"/>
                <w:lang w:val="uk-UA"/>
              </w:rPr>
            </w:pPr>
            <w:r w:rsidRPr="00973DD9">
              <w:rPr>
                <w:b/>
                <w:bCs/>
                <w:szCs w:val="28"/>
                <w:lang w:val="uk-UA"/>
              </w:rPr>
              <w:t>1</w:t>
            </w:r>
          </w:p>
        </w:tc>
        <w:tc>
          <w:tcPr>
            <w:tcW w:w="2693" w:type="dxa"/>
            <w:vAlign w:val="center"/>
          </w:tcPr>
          <w:p w14:paraId="614C4C9B" w14:textId="77777777"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w:t>
            </w:r>
            <w:r w:rsidRPr="00973DD9">
              <w:rPr>
                <w:rFonts w:ascii="Times New Roman" w:hAnsi="Times New Roman" w:cs="Times New Roman"/>
                <w:sz w:val="24"/>
                <w:szCs w:val="24"/>
                <w:lang w:val="en-US"/>
              </w:rPr>
              <w:t>V</w:t>
            </w:r>
            <w:r w:rsidRPr="00973DD9">
              <w:rPr>
                <w:rFonts w:ascii="Times New Roman" w:hAnsi="Times New Roman" w:cs="Times New Roman"/>
                <w:sz w:val="24"/>
                <w:szCs w:val="24"/>
              </w:rPr>
              <w:t xml:space="preserve"> семестр)</w:t>
            </w:r>
          </w:p>
          <w:p w14:paraId="0E2D2889" w14:textId="74303CD8" w:rsidR="00860BFB" w:rsidRPr="00973DD9" w:rsidRDefault="009E0C85" w:rsidP="00860BFB">
            <w:pPr>
              <w:rPr>
                <w:rFonts w:ascii="Times New Roman" w:hAnsi="Times New Roman" w:cs="Times New Roman"/>
                <w:sz w:val="24"/>
                <w:szCs w:val="24"/>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860BFB" w:rsidRPr="00973DD9">
              <w:rPr>
                <w:rFonts w:ascii="Times New Roman" w:hAnsi="Times New Roman" w:cs="Times New Roman"/>
              </w:rPr>
              <w:t>(</w:t>
            </w:r>
            <w:r w:rsidR="00860BFB" w:rsidRPr="00973DD9">
              <w:rPr>
                <w:rFonts w:ascii="Times New Roman" w:hAnsi="Times New Roman" w:cs="Times New Roman"/>
                <w:lang w:val="en-US"/>
              </w:rPr>
              <w:t>Fourth Semester</w:t>
            </w:r>
            <w:r w:rsidR="00860BFB" w:rsidRPr="00973DD9">
              <w:rPr>
                <w:rFonts w:ascii="Times New Roman" w:hAnsi="Times New Roman" w:cs="Times New Roman"/>
              </w:rPr>
              <w:t>)</w:t>
            </w:r>
          </w:p>
        </w:tc>
      </w:tr>
      <w:tr w:rsidR="00A036B5" w:rsidRPr="00973DD9" w14:paraId="70F9D648" w14:textId="77777777" w:rsidTr="00660A05">
        <w:tc>
          <w:tcPr>
            <w:tcW w:w="5524" w:type="dxa"/>
            <w:gridSpan w:val="2"/>
          </w:tcPr>
          <w:p w14:paraId="7DCB453E" w14:textId="77777777" w:rsidR="00A036B5" w:rsidRPr="00973DD9" w:rsidRDefault="00A036B5" w:rsidP="00A036B5">
            <w:pPr>
              <w:pStyle w:val="Default"/>
              <w:jc w:val="both"/>
              <w:rPr>
                <w:b/>
                <w:bCs/>
                <w:sz w:val="22"/>
                <w:szCs w:val="22"/>
                <w:lang w:val="en-US"/>
              </w:rPr>
            </w:pPr>
            <w:r w:rsidRPr="00973DD9">
              <w:rPr>
                <w:b/>
                <w:bCs/>
                <w:sz w:val="22"/>
                <w:szCs w:val="22"/>
                <w:lang w:val="uk-UA"/>
              </w:rPr>
              <w:t xml:space="preserve">Загальний обсяг обов’язкових компонент: </w:t>
            </w:r>
          </w:p>
          <w:p w14:paraId="37E3B729" w14:textId="113BAF82" w:rsidR="004A38E6" w:rsidRPr="00660A05" w:rsidRDefault="004A38E6" w:rsidP="004A38E6">
            <w:pPr>
              <w:pStyle w:val="Default"/>
              <w:jc w:val="both"/>
              <w:rPr>
                <w:i/>
                <w:iCs/>
                <w:lang w:val="en-US"/>
              </w:rPr>
            </w:pPr>
            <w:r w:rsidRPr="00660A05">
              <w:rPr>
                <w:b/>
                <w:bCs/>
                <w:i/>
                <w:iCs/>
                <w:sz w:val="22"/>
                <w:szCs w:val="22"/>
                <w:lang w:val="en-US"/>
              </w:rPr>
              <w:t xml:space="preserve">Total number </w:t>
            </w:r>
            <w:r w:rsidR="00660A05" w:rsidRPr="00660A05">
              <w:rPr>
                <w:b/>
                <w:i/>
                <w:iCs/>
                <w:lang w:val="en-US"/>
              </w:rPr>
              <w:t xml:space="preserve">of ECTS credits </w:t>
            </w:r>
            <w:r w:rsidRPr="00660A05">
              <w:rPr>
                <w:b/>
                <w:bCs/>
                <w:i/>
                <w:iCs/>
                <w:sz w:val="22"/>
                <w:szCs w:val="22"/>
                <w:lang w:val="en-US"/>
              </w:rPr>
              <w:t xml:space="preserve">of mandatory </w:t>
            </w:r>
            <w:r w:rsidR="003402F1" w:rsidRPr="00660A05">
              <w:rPr>
                <w:b/>
                <w:bCs/>
                <w:i/>
                <w:iCs/>
                <w:sz w:val="22"/>
                <w:szCs w:val="22"/>
                <w:lang w:val="en-US"/>
              </w:rPr>
              <w:t>courses</w:t>
            </w:r>
            <w:r w:rsidRPr="00660A05">
              <w:rPr>
                <w:b/>
                <w:bCs/>
                <w:i/>
                <w:iCs/>
                <w:sz w:val="22"/>
                <w:szCs w:val="22"/>
                <w:lang w:val="en-US"/>
              </w:rPr>
              <w:t xml:space="preserve"> </w:t>
            </w:r>
          </w:p>
        </w:tc>
        <w:tc>
          <w:tcPr>
            <w:tcW w:w="1672" w:type="dxa"/>
            <w:vAlign w:val="center"/>
          </w:tcPr>
          <w:p w14:paraId="35F66342" w14:textId="25434FF3" w:rsidR="00A036B5" w:rsidRPr="00973DD9" w:rsidRDefault="001051DC" w:rsidP="00660A05">
            <w:pPr>
              <w:pStyle w:val="Default"/>
              <w:jc w:val="center"/>
              <w:rPr>
                <w:b/>
                <w:szCs w:val="28"/>
                <w:lang w:val="uk-UA"/>
              </w:rPr>
            </w:pPr>
            <w:r w:rsidRPr="00973DD9">
              <w:rPr>
                <w:b/>
                <w:szCs w:val="28"/>
                <w:lang w:val="uk-UA"/>
              </w:rPr>
              <w:t>22</w:t>
            </w:r>
          </w:p>
        </w:tc>
        <w:tc>
          <w:tcPr>
            <w:tcW w:w="2693" w:type="dxa"/>
          </w:tcPr>
          <w:p w14:paraId="484A99C4" w14:textId="77777777" w:rsidR="00A036B5" w:rsidRPr="00973DD9" w:rsidRDefault="00A036B5" w:rsidP="00A036B5">
            <w:pPr>
              <w:pStyle w:val="Default"/>
              <w:jc w:val="center"/>
              <w:rPr>
                <w:szCs w:val="28"/>
                <w:lang w:val="uk-UA"/>
              </w:rPr>
            </w:pPr>
          </w:p>
        </w:tc>
      </w:tr>
      <w:tr w:rsidR="00A036B5" w:rsidRPr="00973DD9" w14:paraId="4A8BF27C" w14:textId="77777777" w:rsidTr="004A38E6">
        <w:tc>
          <w:tcPr>
            <w:tcW w:w="9889" w:type="dxa"/>
            <w:gridSpan w:val="4"/>
          </w:tcPr>
          <w:p w14:paraId="3B9E7F71" w14:textId="719B352A" w:rsidR="00A036B5" w:rsidRPr="00DF2D24" w:rsidRDefault="00CC6CC3" w:rsidP="004A38E6">
            <w:pPr>
              <w:pStyle w:val="Default"/>
              <w:jc w:val="center"/>
              <w:rPr>
                <w:szCs w:val="28"/>
                <w:lang w:val="uk-UA"/>
              </w:rPr>
            </w:pPr>
            <w:r w:rsidRPr="00DF2D24">
              <w:rPr>
                <w:b/>
                <w:bCs/>
                <w:szCs w:val="28"/>
                <w:lang w:val="uk-UA"/>
              </w:rPr>
              <w:t>Вибіркові навчальні дисципліни</w:t>
            </w:r>
            <w:r w:rsidRPr="00DF2D24">
              <w:rPr>
                <w:szCs w:val="28"/>
                <w:lang w:val="uk-UA"/>
              </w:rPr>
              <w:t xml:space="preserve"> (ВНД)</w:t>
            </w:r>
            <w:r w:rsidR="001A196D" w:rsidRPr="00DF2D24">
              <w:rPr>
                <w:szCs w:val="28"/>
                <w:lang w:val="uk-UA"/>
              </w:rPr>
              <w:t xml:space="preserve"> / </w:t>
            </w:r>
            <w:r w:rsidR="001A196D" w:rsidRPr="00DF2D24">
              <w:rPr>
                <w:szCs w:val="28"/>
                <w:lang w:val="en-GB"/>
              </w:rPr>
              <w:t>Elective</w:t>
            </w:r>
            <w:r w:rsidR="001A196D" w:rsidRPr="00DF2D24">
              <w:rPr>
                <w:szCs w:val="28"/>
                <w:lang w:val="uk-UA"/>
              </w:rPr>
              <w:t xml:space="preserve"> </w:t>
            </w:r>
            <w:r w:rsidR="00381DC9" w:rsidRPr="00DF2D24">
              <w:rPr>
                <w:szCs w:val="28"/>
                <w:lang w:val="en-US"/>
              </w:rPr>
              <w:t>courses</w:t>
            </w:r>
            <w:r w:rsidR="00381DC9" w:rsidRPr="00DF2D24">
              <w:rPr>
                <w:szCs w:val="28"/>
                <w:lang w:val="uk-UA"/>
              </w:rPr>
              <w:t xml:space="preserve"> </w:t>
            </w:r>
          </w:p>
        </w:tc>
      </w:tr>
      <w:tr w:rsidR="00FF33CF" w:rsidRPr="00973DD9" w14:paraId="2C8630BE" w14:textId="77777777" w:rsidTr="009E0C85">
        <w:tc>
          <w:tcPr>
            <w:tcW w:w="1413" w:type="dxa"/>
          </w:tcPr>
          <w:p w14:paraId="75E2501E" w14:textId="2BA0FE28" w:rsidR="00FF33CF" w:rsidRPr="00973DD9" w:rsidRDefault="00FF33CF" w:rsidP="00FF33CF">
            <w:pPr>
              <w:rPr>
                <w:rFonts w:ascii="Times New Roman" w:hAnsi="Times New Roman" w:cs="Times New Roman"/>
                <w:sz w:val="24"/>
                <w:szCs w:val="24"/>
              </w:rPr>
            </w:pPr>
            <w:r w:rsidRPr="00973DD9">
              <w:rPr>
                <w:rFonts w:ascii="Times New Roman" w:hAnsi="Times New Roman" w:cs="Times New Roman"/>
                <w:sz w:val="24"/>
                <w:szCs w:val="24"/>
              </w:rPr>
              <w:t>ВНД1</w:t>
            </w:r>
          </w:p>
        </w:tc>
        <w:tc>
          <w:tcPr>
            <w:tcW w:w="4111" w:type="dxa"/>
          </w:tcPr>
          <w:p w14:paraId="06287D46" w14:textId="059D06C0" w:rsidR="00FF33CF" w:rsidRPr="00973DD9" w:rsidRDefault="00FF33CF" w:rsidP="00BC4D11">
            <w:pPr>
              <w:rPr>
                <w:rFonts w:ascii="Times New Roman" w:hAnsi="Times New Roman" w:cs="Times New Roman"/>
                <w:sz w:val="24"/>
                <w:szCs w:val="24"/>
              </w:rPr>
            </w:pPr>
            <w:r w:rsidRPr="00973DD9">
              <w:rPr>
                <w:rFonts w:ascii="Times New Roman" w:hAnsi="Times New Roman" w:cs="Times New Roman"/>
                <w:sz w:val="24"/>
                <w:szCs w:val="24"/>
              </w:rPr>
              <w:t>Організація освітнього процесу у вищій освіті України</w:t>
            </w:r>
            <w:r w:rsidR="00F70EA7" w:rsidRPr="00973DD9">
              <w:rPr>
                <w:rFonts w:ascii="Times New Roman" w:hAnsi="Times New Roman" w:cs="Times New Roman"/>
                <w:sz w:val="24"/>
                <w:szCs w:val="24"/>
                <w:lang w:val="en-US"/>
              </w:rPr>
              <w:t xml:space="preserve"> </w:t>
            </w:r>
            <w:r w:rsidR="00F70EA7" w:rsidRPr="00973DD9">
              <w:rPr>
                <w:rFonts w:ascii="Times New Roman" w:hAnsi="Times New Roman" w:cs="Times New Roman"/>
                <w:sz w:val="24"/>
                <w:szCs w:val="24"/>
              </w:rPr>
              <w:t xml:space="preserve">/ </w:t>
            </w:r>
            <w:r w:rsidR="00F70EA7" w:rsidRPr="00973DD9">
              <w:rPr>
                <w:rFonts w:ascii="Times New Roman" w:hAnsi="Times New Roman" w:cs="Times New Roman"/>
                <w:i/>
                <w:iCs/>
                <w:sz w:val="24"/>
                <w:szCs w:val="24"/>
                <w:lang w:val="en-GB"/>
              </w:rPr>
              <w:t>Organization of the educational process in higher education in Ukraine</w:t>
            </w:r>
          </w:p>
        </w:tc>
        <w:tc>
          <w:tcPr>
            <w:tcW w:w="1672" w:type="dxa"/>
          </w:tcPr>
          <w:p w14:paraId="5A5A88F8" w14:textId="2E94B86F" w:rsidR="00FF33CF" w:rsidRPr="00DF2D24" w:rsidRDefault="001C0230" w:rsidP="00FF33CF">
            <w:pPr>
              <w:pStyle w:val="Default"/>
              <w:jc w:val="center"/>
              <w:rPr>
                <w:szCs w:val="28"/>
                <w:lang w:val="uk-UA"/>
              </w:rPr>
            </w:pPr>
            <w:r>
              <w:rPr>
                <w:szCs w:val="28"/>
                <w:lang w:val="uk-UA"/>
              </w:rPr>
              <w:t>4</w:t>
            </w:r>
          </w:p>
        </w:tc>
        <w:tc>
          <w:tcPr>
            <w:tcW w:w="2693" w:type="dxa"/>
            <w:vAlign w:val="center"/>
          </w:tcPr>
          <w:p w14:paraId="5A34F37D" w14:textId="77777777" w:rsidR="00FF33CF" w:rsidRPr="00DF2D24" w:rsidRDefault="00FF33CF" w:rsidP="009E0C85">
            <w:pPr>
              <w:rPr>
                <w:rFonts w:ascii="Times New Roman" w:eastAsia="Times New Roman" w:hAnsi="Times New Roman" w:cs="Times New Roman"/>
                <w:sz w:val="24"/>
                <w:szCs w:val="24"/>
                <w:lang w:val="en-US"/>
              </w:rPr>
            </w:pPr>
            <w:r w:rsidRPr="00DF2D24">
              <w:rPr>
                <w:rFonts w:ascii="Times New Roman" w:eastAsia="Times New Roman" w:hAnsi="Times New Roman" w:cs="Times New Roman"/>
                <w:sz w:val="24"/>
                <w:szCs w:val="24"/>
              </w:rPr>
              <w:t>Екзамен (І, ІІ семестр)</w:t>
            </w:r>
          </w:p>
          <w:p w14:paraId="5E45882E" w14:textId="075BD8D9" w:rsidR="004A38E6" w:rsidRPr="00DF2D24" w:rsidRDefault="004A38E6" w:rsidP="009E0C85">
            <w:pPr>
              <w:rPr>
                <w:rFonts w:ascii="Times New Roman" w:eastAsia="Times New Roman" w:hAnsi="Times New Roman" w:cs="Times New Roman"/>
                <w:sz w:val="24"/>
                <w:szCs w:val="24"/>
                <w:lang w:val="en-US"/>
              </w:rPr>
            </w:pPr>
            <w:r w:rsidRPr="00DF2D24">
              <w:rPr>
                <w:rFonts w:ascii="Times New Roman" w:eastAsia="Times New Roman" w:hAnsi="Times New Roman" w:cs="Times New Roman"/>
                <w:sz w:val="24"/>
                <w:szCs w:val="24"/>
                <w:lang w:val="en-US"/>
              </w:rPr>
              <w:t xml:space="preserve">Exam (First, Second semester) </w:t>
            </w:r>
          </w:p>
        </w:tc>
      </w:tr>
      <w:tr w:rsidR="00FF33CF" w:rsidRPr="00973DD9" w14:paraId="1106BCD2" w14:textId="77777777" w:rsidTr="004A38E6">
        <w:tc>
          <w:tcPr>
            <w:tcW w:w="1413" w:type="dxa"/>
          </w:tcPr>
          <w:p w14:paraId="3308AF4F" w14:textId="4C24C630" w:rsidR="00FF33CF" w:rsidRPr="00973DD9" w:rsidRDefault="00FF33CF" w:rsidP="00FF33CF">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2</w:t>
            </w:r>
          </w:p>
        </w:tc>
        <w:tc>
          <w:tcPr>
            <w:tcW w:w="4111" w:type="dxa"/>
          </w:tcPr>
          <w:p w14:paraId="6F3A2BB5" w14:textId="19166FD3" w:rsidR="00FF33CF" w:rsidRPr="00973DD9" w:rsidRDefault="00FF33CF" w:rsidP="00BC4D11">
            <w:pPr>
              <w:rPr>
                <w:rFonts w:ascii="Times New Roman" w:hAnsi="Times New Roman" w:cs="Times New Roman"/>
                <w:sz w:val="24"/>
                <w:szCs w:val="24"/>
              </w:rPr>
            </w:pPr>
            <w:r w:rsidRPr="00973DD9">
              <w:rPr>
                <w:rFonts w:ascii="Times New Roman" w:hAnsi="Times New Roman" w:cs="Times New Roman"/>
                <w:sz w:val="24"/>
                <w:szCs w:val="24"/>
              </w:rPr>
              <w:t>Досконалість викладання у вищій освіті</w:t>
            </w:r>
            <w:r w:rsidR="00F70EA7" w:rsidRPr="00973DD9">
              <w:rPr>
                <w:rFonts w:ascii="Times New Roman" w:hAnsi="Times New Roman" w:cs="Times New Roman"/>
                <w:sz w:val="24"/>
                <w:szCs w:val="24"/>
              </w:rPr>
              <w:t xml:space="preserve"> / </w:t>
            </w:r>
            <w:r w:rsidR="00B950CE" w:rsidRPr="00973DD9">
              <w:rPr>
                <w:rFonts w:ascii="Times New Roman" w:hAnsi="Times New Roman" w:cs="Times New Roman"/>
                <w:i/>
                <w:iCs/>
                <w:sz w:val="24"/>
                <w:szCs w:val="24"/>
                <w:lang w:val="en-GB"/>
              </w:rPr>
              <w:t xml:space="preserve">Teaching </w:t>
            </w:r>
            <w:r w:rsidR="00F70EA7" w:rsidRPr="00973DD9">
              <w:rPr>
                <w:rFonts w:ascii="Times New Roman" w:hAnsi="Times New Roman" w:cs="Times New Roman"/>
                <w:i/>
                <w:iCs/>
                <w:sz w:val="24"/>
                <w:szCs w:val="24"/>
                <w:lang w:val="en-GB"/>
              </w:rPr>
              <w:t>Excellence in higher education</w:t>
            </w:r>
          </w:p>
        </w:tc>
        <w:tc>
          <w:tcPr>
            <w:tcW w:w="1672" w:type="dxa"/>
          </w:tcPr>
          <w:p w14:paraId="25ABBFEF" w14:textId="7C631A34" w:rsidR="00FF33CF" w:rsidRPr="00973DD9" w:rsidRDefault="001C0230" w:rsidP="00FF33CF">
            <w:pPr>
              <w:pStyle w:val="Default"/>
              <w:jc w:val="center"/>
              <w:rPr>
                <w:szCs w:val="28"/>
                <w:lang w:val="uk-UA"/>
              </w:rPr>
            </w:pPr>
            <w:r>
              <w:rPr>
                <w:szCs w:val="28"/>
                <w:lang w:val="uk-UA"/>
              </w:rPr>
              <w:t>4</w:t>
            </w:r>
          </w:p>
        </w:tc>
        <w:tc>
          <w:tcPr>
            <w:tcW w:w="2693" w:type="dxa"/>
          </w:tcPr>
          <w:p w14:paraId="6DAFD6CA" w14:textId="77777777" w:rsidR="00FF33CF" w:rsidRPr="00973DD9" w:rsidRDefault="00FF33CF" w:rsidP="00F86DCB">
            <w:pPr>
              <w:ind w:right="-185"/>
              <w:rPr>
                <w:rFonts w:ascii="Times New Roman" w:eastAsia="Times New Roman" w:hAnsi="Times New Roman" w:cs="Times New Roman"/>
                <w:sz w:val="24"/>
                <w:szCs w:val="24"/>
                <w:lang w:val="en-US"/>
              </w:rPr>
            </w:pPr>
            <w:r w:rsidRPr="00973DD9">
              <w:rPr>
                <w:rFonts w:ascii="Times New Roman" w:eastAsia="Times New Roman" w:hAnsi="Times New Roman" w:cs="Times New Roman"/>
                <w:sz w:val="24"/>
                <w:szCs w:val="24"/>
              </w:rPr>
              <w:t>Екзамен (ІІ, ІІІ семестр)</w:t>
            </w:r>
          </w:p>
          <w:p w14:paraId="48EEECFF" w14:textId="36F28FD6" w:rsidR="004A38E6" w:rsidRPr="00973DD9" w:rsidRDefault="004A38E6" w:rsidP="00F86DCB">
            <w:pPr>
              <w:ind w:right="-185"/>
              <w:rPr>
                <w:rFonts w:ascii="Times New Roman" w:eastAsia="Times New Roman" w:hAnsi="Times New Roman" w:cs="Times New Roman"/>
                <w:sz w:val="24"/>
                <w:szCs w:val="24"/>
                <w:lang w:val="en-US"/>
              </w:rPr>
            </w:pPr>
            <w:r w:rsidRPr="00973DD9">
              <w:rPr>
                <w:rFonts w:ascii="Times New Roman" w:eastAsia="Times New Roman" w:hAnsi="Times New Roman" w:cs="Times New Roman"/>
                <w:sz w:val="24"/>
                <w:szCs w:val="24"/>
                <w:lang w:val="en-US"/>
              </w:rPr>
              <w:t>Exam (Second, Third semester)</w:t>
            </w:r>
          </w:p>
        </w:tc>
      </w:tr>
      <w:tr w:rsidR="0062369E" w:rsidRPr="00973DD9" w14:paraId="78403A80" w14:textId="77777777" w:rsidTr="004A38E6">
        <w:tc>
          <w:tcPr>
            <w:tcW w:w="1413" w:type="dxa"/>
          </w:tcPr>
          <w:p w14:paraId="4A867105" w14:textId="1CB02042"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3</w:t>
            </w:r>
          </w:p>
        </w:tc>
        <w:tc>
          <w:tcPr>
            <w:tcW w:w="4111" w:type="dxa"/>
          </w:tcPr>
          <w:p w14:paraId="22AAB784" w14:textId="5067FD85" w:rsidR="0062369E" w:rsidRPr="00973DD9" w:rsidRDefault="0062369E" w:rsidP="00BC4D11">
            <w:pPr>
              <w:rPr>
                <w:rFonts w:ascii="Times New Roman" w:hAnsi="Times New Roman" w:cs="Times New Roman"/>
                <w:sz w:val="24"/>
                <w:szCs w:val="24"/>
              </w:rPr>
            </w:pPr>
            <w:r w:rsidRPr="00973DD9">
              <w:rPr>
                <w:rFonts w:ascii="Times New Roman" w:hAnsi="Times New Roman" w:cs="Times New Roman"/>
                <w:sz w:val="24"/>
                <w:szCs w:val="24"/>
              </w:rPr>
              <w:t>Кар’єра та персональна ефективність дослідника</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Career and personal effectiveness of a researcher</w:t>
            </w:r>
          </w:p>
        </w:tc>
        <w:tc>
          <w:tcPr>
            <w:tcW w:w="1672" w:type="dxa"/>
          </w:tcPr>
          <w:p w14:paraId="0A4F0F9C"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7C1E7197" w14:textId="77777777" w:rsidR="0062369E" w:rsidRPr="00973DD9" w:rsidRDefault="0062369E"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1616802F" w14:textId="251E7FF3" w:rsidR="004A38E6" w:rsidRPr="00973DD9" w:rsidRDefault="004A38E6" w:rsidP="00F86DCB">
            <w:pPr>
              <w:rPr>
                <w:rFonts w:ascii="Times New Roman" w:hAnsi="Times New Roman" w:cs="Times New Roman"/>
                <w:sz w:val="24"/>
                <w:szCs w:val="24"/>
                <w:lang w:val="en-US"/>
              </w:rPr>
            </w:pPr>
            <w:r w:rsidRPr="00973DD9">
              <w:rPr>
                <w:rFonts w:ascii="Times New Roman" w:eastAsia="Times New Roman" w:hAnsi="Times New Roman" w:cs="Times New Roman"/>
                <w:sz w:val="24"/>
                <w:szCs w:val="24"/>
                <w:lang w:val="en-US"/>
              </w:rPr>
              <w:t>Exam (Fourth semester)</w:t>
            </w:r>
          </w:p>
        </w:tc>
      </w:tr>
      <w:tr w:rsidR="0062369E" w:rsidRPr="00973DD9" w14:paraId="6A094C97" w14:textId="77777777" w:rsidTr="004A38E6">
        <w:tc>
          <w:tcPr>
            <w:tcW w:w="1413" w:type="dxa"/>
          </w:tcPr>
          <w:p w14:paraId="53113FE1" w14:textId="3D293C0B"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4</w:t>
            </w:r>
          </w:p>
        </w:tc>
        <w:tc>
          <w:tcPr>
            <w:tcW w:w="4111" w:type="dxa"/>
          </w:tcPr>
          <w:p w14:paraId="57CC6C7C" w14:textId="4F6080EB" w:rsidR="0062369E" w:rsidRPr="00973DD9" w:rsidRDefault="0062369E" w:rsidP="004E7C91">
            <w:pPr>
              <w:ind w:right="-115"/>
              <w:rPr>
                <w:rFonts w:ascii="Times New Roman" w:hAnsi="Times New Roman" w:cs="Times New Roman"/>
                <w:sz w:val="24"/>
                <w:szCs w:val="24"/>
              </w:rPr>
            </w:pPr>
            <w:r w:rsidRPr="00973DD9">
              <w:rPr>
                <w:rFonts w:ascii="Times New Roman" w:hAnsi="Times New Roman" w:cs="Times New Roman"/>
                <w:sz w:val="24"/>
                <w:szCs w:val="24"/>
              </w:rPr>
              <w:t>Забезпечення якості вищої освіти в ЄПВО та Україні</w:t>
            </w:r>
            <w:r w:rsidR="00F70EA7" w:rsidRPr="00973DD9">
              <w:rPr>
                <w:rFonts w:ascii="Times New Roman" w:hAnsi="Times New Roman" w:cs="Times New Roman"/>
                <w:sz w:val="24"/>
                <w:szCs w:val="24"/>
              </w:rPr>
              <w:t xml:space="preserve"> / </w:t>
            </w:r>
            <w:r w:rsidR="004E7C91" w:rsidRPr="00973DD9">
              <w:rPr>
                <w:rFonts w:ascii="Times New Roman" w:hAnsi="Times New Roman" w:cs="Times New Roman"/>
                <w:i/>
                <w:iCs/>
                <w:sz w:val="24"/>
                <w:szCs w:val="24"/>
                <w:lang w:val="en-GB"/>
              </w:rPr>
              <w:t>Higher</w:t>
            </w:r>
            <w:r w:rsidR="004E7C91" w:rsidRPr="00973DD9">
              <w:rPr>
                <w:rFonts w:ascii="Times New Roman" w:hAnsi="Times New Roman" w:cs="Times New Roman"/>
                <w:i/>
                <w:iCs/>
                <w:sz w:val="24"/>
                <w:szCs w:val="24"/>
              </w:rPr>
              <w:t xml:space="preserve"> </w:t>
            </w:r>
            <w:r w:rsidR="004E7C91" w:rsidRPr="00973DD9">
              <w:rPr>
                <w:rFonts w:ascii="Times New Roman" w:hAnsi="Times New Roman" w:cs="Times New Roman"/>
                <w:i/>
                <w:iCs/>
                <w:sz w:val="24"/>
                <w:szCs w:val="24"/>
                <w:lang w:val="en-GB"/>
              </w:rPr>
              <w:t>Education</w:t>
            </w:r>
            <w:r w:rsidR="004E7C91"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Quality</w:t>
            </w:r>
            <w:r w:rsidR="00F70EA7" w:rsidRPr="00973DD9">
              <w:rPr>
                <w:rFonts w:ascii="Times New Roman" w:hAnsi="Times New Roman" w:cs="Times New Roman"/>
                <w:i/>
                <w:iCs/>
                <w:sz w:val="24"/>
                <w:szCs w:val="24"/>
              </w:rPr>
              <w:t xml:space="preserve"> </w:t>
            </w:r>
            <w:r w:rsidR="004E7C91" w:rsidRPr="00973DD9">
              <w:rPr>
                <w:rFonts w:ascii="Times New Roman" w:hAnsi="Times New Roman" w:cs="Times New Roman"/>
                <w:i/>
                <w:iCs/>
                <w:sz w:val="24"/>
                <w:szCs w:val="24"/>
                <w:lang w:val="en-GB"/>
              </w:rPr>
              <w:t>Assurance</w:t>
            </w:r>
            <w:r w:rsidR="00F70EA7"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in</w:t>
            </w:r>
            <w:r w:rsidR="00F70EA7" w:rsidRPr="00973DD9">
              <w:rPr>
                <w:rFonts w:ascii="Times New Roman" w:hAnsi="Times New Roman" w:cs="Times New Roman"/>
                <w:i/>
                <w:iCs/>
                <w:sz w:val="24"/>
                <w:szCs w:val="24"/>
              </w:rPr>
              <w:t xml:space="preserve"> </w:t>
            </w:r>
            <w:r w:rsidR="004E7C91" w:rsidRPr="00973DD9">
              <w:rPr>
                <w:rFonts w:ascii="Times New Roman" w:hAnsi="Times New Roman" w:cs="Times New Roman"/>
                <w:i/>
                <w:iCs/>
                <w:sz w:val="24"/>
                <w:szCs w:val="24"/>
                <w:lang w:val="en-GB"/>
              </w:rPr>
              <w:t>EHEA</w:t>
            </w:r>
            <w:r w:rsidR="00F70EA7"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and</w:t>
            </w:r>
            <w:r w:rsidR="00F70EA7"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Ukraine</w:t>
            </w:r>
          </w:p>
        </w:tc>
        <w:tc>
          <w:tcPr>
            <w:tcW w:w="1672" w:type="dxa"/>
          </w:tcPr>
          <w:p w14:paraId="586AB167"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7AA804BC" w14:textId="77777777" w:rsidR="0062369E" w:rsidRPr="00973DD9" w:rsidRDefault="0062369E"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1024ACE3" w14:textId="65270603" w:rsidR="004A38E6" w:rsidRPr="00973DD9" w:rsidRDefault="004A38E6" w:rsidP="00F86DCB">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62369E" w:rsidRPr="00973DD9" w14:paraId="57B27BB5" w14:textId="77777777" w:rsidTr="004A38E6">
        <w:tc>
          <w:tcPr>
            <w:tcW w:w="1413" w:type="dxa"/>
          </w:tcPr>
          <w:p w14:paraId="01CC2BAE" w14:textId="14C7263D"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5</w:t>
            </w:r>
          </w:p>
        </w:tc>
        <w:tc>
          <w:tcPr>
            <w:tcW w:w="4111" w:type="dxa"/>
          </w:tcPr>
          <w:p w14:paraId="10B45821" w14:textId="6E9C44E1" w:rsidR="0062369E" w:rsidRPr="00973DD9" w:rsidRDefault="0062369E" w:rsidP="00BC4D11">
            <w:pPr>
              <w:rPr>
                <w:rFonts w:ascii="Times New Roman" w:hAnsi="Times New Roman" w:cs="Times New Roman"/>
                <w:sz w:val="24"/>
                <w:szCs w:val="24"/>
              </w:rPr>
            </w:pPr>
            <w:r w:rsidRPr="00973DD9">
              <w:rPr>
                <w:rFonts w:ascii="Times New Roman" w:hAnsi="Times New Roman" w:cs="Times New Roman"/>
                <w:sz w:val="24"/>
                <w:szCs w:val="24"/>
              </w:rPr>
              <w:t>Інтернаціоналізація вищої освіти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Internationalization of higher education</w:t>
            </w:r>
          </w:p>
        </w:tc>
        <w:tc>
          <w:tcPr>
            <w:tcW w:w="1672" w:type="dxa"/>
          </w:tcPr>
          <w:p w14:paraId="71A59A04"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681D9B75" w14:textId="77777777" w:rsidR="0062369E" w:rsidRPr="00973DD9" w:rsidRDefault="0062369E"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79128CDA" w14:textId="799B1756" w:rsidR="004A38E6" w:rsidRPr="00973DD9" w:rsidRDefault="004A38E6" w:rsidP="00F86DCB">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62369E" w:rsidRPr="00973DD9" w14:paraId="5B431C2E" w14:textId="77777777" w:rsidTr="004A38E6">
        <w:tc>
          <w:tcPr>
            <w:tcW w:w="1413" w:type="dxa"/>
          </w:tcPr>
          <w:p w14:paraId="7540B9F9" w14:textId="5497B586"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6</w:t>
            </w:r>
          </w:p>
        </w:tc>
        <w:tc>
          <w:tcPr>
            <w:tcW w:w="4111" w:type="dxa"/>
          </w:tcPr>
          <w:p w14:paraId="4F2B82E3" w14:textId="3F6D7E01" w:rsidR="0062369E" w:rsidRPr="00973DD9" w:rsidRDefault="0062369E" w:rsidP="00BC4D11">
            <w:pPr>
              <w:rPr>
                <w:rFonts w:ascii="Times New Roman" w:hAnsi="Times New Roman" w:cs="Times New Roman"/>
                <w:sz w:val="24"/>
                <w:szCs w:val="24"/>
                <w:lang w:val="en-US"/>
              </w:rPr>
            </w:pPr>
            <w:r w:rsidRPr="00973DD9">
              <w:rPr>
                <w:rFonts w:ascii="Times New Roman" w:hAnsi="Times New Roman" w:cs="Times New Roman"/>
                <w:sz w:val="24"/>
                <w:szCs w:val="24"/>
              </w:rPr>
              <w:t>Інтеграція вищої освіти і науки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 xml:space="preserve">Integration of </w:t>
            </w:r>
            <w:r w:rsidR="004E7C91" w:rsidRPr="00973DD9">
              <w:rPr>
                <w:rFonts w:ascii="Times New Roman" w:hAnsi="Times New Roman" w:cs="Times New Roman"/>
                <w:i/>
                <w:iCs/>
                <w:sz w:val="24"/>
                <w:szCs w:val="24"/>
                <w:lang w:val="en-GB"/>
              </w:rPr>
              <w:t xml:space="preserve">Higher Education </w:t>
            </w:r>
            <w:r w:rsidR="00F70EA7" w:rsidRPr="00973DD9">
              <w:rPr>
                <w:rFonts w:ascii="Times New Roman" w:hAnsi="Times New Roman" w:cs="Times New Roman"/>
                <w:i/>
                <w:iCs/>
                <w:sz w:val="24"/>
                <w:szCs w:val="24"/>
                <w:lang w:val="en-GB"/>
              </w:rPr>
              <w:t xml:space="preserve">and </w:t>
            </w:r>
            <w:r w:rsidR="004E7C91" w:rsidRPr="00973DD9">
              <w:rPr>
                <w:rFonts w:ascii="Times New Roman" w:hAnsi="Times New Roman" w:cs="Times New Roman"/>
                <w:i/>
                <w:iCs/>
                <w:sz w:val="24"/>
                <w:szCs w:val="24"/>
                <w:lang w:val="en-GB"/>
              </w:rPr>
              <w:t>Research</w:t>
            </w:r>
          </w:p>
        </w:tc>
        <w:tc>
          <w:tcPr>
            <w:tcW w:w="1672" w:type="dxa"/>
          </w:tcPr>
          <w:p w14:paraId="53491B00"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369DB55A" w14:textId="4DDB3B99" w:rsidR="0062369E" w:rsidRPr="00973DD9" w:rsidRDefault="0062369E" w:rsidP="00F86DCB">
            <w:pPr>
              <w:rPr>
                <w:rFonts w:ascii="Times New Roman" w:hAnsi="Times New Roman" w:cs="Times New Roman"/>
              </w:rPr>
            </w:pPr>
            <w:r w:rsidRPr="00973DD9">
              <w:rPr>
                <w:rFonts w:ascii="Times New Roman" w:hAnsi="Times New Roman" w:cs="Times New Roman"/>
                <w:sz w:val="24"/>
                <w:szCs w:val="24"/>
              </w:rPr>
              <w:t>Екзамен (ІV семестр)</w:t>
            </w:r>
            <w:r w:rsidR="004A38E6" w:rsidRPr="00973DD9">
              <w:rPr>
                <w:rFonts w:ascii="Times New Roman" w:eastAsia="Times New Roman" w:hAnsi="Times New Roman" w:cs="Times New Roman"/>
                <w:sz w:val="24"/>
                <w:szCs w:val="24"/>
                <w:lang w:val="en-US"/>
              </w:rPr>
              <w:t xml:space="preserve"> Exam (Fourth semester)</w:t>
            </w:r>
          </w:p>
        </w:tc>
      </w:tr>
      <w:tr w:rsidR="0062369E" w:rsidRPr="00973DD9" w14:paraId="70A94EC6" w14:textId="77777777" w:rsidTr="004A38E6">
        <w:tc>
          <w:tcPr>
            <w:tcW w:w="1413" w:type="dxa"/>
          </w:tcPr>
          <w:p w14:paraId="389CEC6D" w14:textId="42AF0F9D" w:rsidR="0062369E" w:rsidRPr="00973DD9" w:rsidRDefault="0062369E" w:rsidP="0062369E">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7</w:t>
            </w:r>
          </w:p>
        </w:tc>
        <w:tc>
          <w:tcPr>
            <w:tcW w:w="4111" w:type="dxa"/>
          </w:tcPr>
          <w:p w14:paraId="7726D1A9" w14:textId="5FF99CC6" w:rsidR="0062369E" w:rsidRPr="00973DD9" w:rsidRDefault="0062369E" w:rsidP="00BC4D11">
            <w:pPr>
              <w:ind w:right="113"/>
              <w:rPr>
                <w:rFonts w:ascii="Times New Roman" w:hAnsi="Times New Roman" w:cs="Times New Roman"/>
                <w:sz w:val="24"/>
                <w:szCs w:val="24"/>
                <w:lang w:val="en-US"/>
              </w:rPr>
            </w:pPr>
            <w:r w:rsidRPr="00973DD9">
              <w:rPr>
                <w:rFonts w:ascii="Times New Roman" w:hAnsi="Times New Roman" w:cs="Times New Roman"/>
                <w:sz w:val="24"/>
                <w:szCs w:val="24"/>
              </w:rPr>
              <w:t>Моделі фінансування у вищій освіті ЄПВО</w:t>
            </w:r>
            <w:r w:rsidR="00F70EA7" w:rsidRPr="00973DD9">
              <w:rPr>
                <w:rFonts w:ascii="Times New Roman" w:hAnsi="Times New Roman" w:cs="Times New Roman"/>
                <w:sz w:val="24"/>
                <w:szCs w:val="24"/>
              </w:rPr>
              <w:t xml:space="preserve"> / </w:t>
            </w:r>
            <w:r w:rsidR="004E7C91" w:rsidRPr="00973DD9">
              <w:rPr>
                <w:rFonts w:ascii="Times New Roman" w:hAnsi="Times New Roman" w:cs="Times New Roman"/>
                <w:i/>
                <w:iCs/>
                <w:sz w:val="24"/>
                <w:szCs w:val="24"/>
                <w:lang w:val="en-GB"/>
              </w:rPr>
              <w:t xml:space="preserve">Higher Education </w:t>
            </w:r>
            <w:r w:rsidR="00F70EA7" w:rsidRPr="00973DD9">
              <w:rPr>
                <w:rFonts w:ascii="Times New Roman" w:hAnsi="Times New Roman" w:cs="Times New Roman"/>
                <w:i/>
                <w:iCs/>
                <w:sz w:val="24"/>
                <w:szCs w:val="24"/>
                <w:lang w:val="en-GB"/>
              </w:rPr>
              <w:t>F</w:t>
            </w:r>
            <w:r w:rsidR="004E7C91" w:rsidRPr="00973DD9">
              <w:rPr>
                <w:rFonts w:ascii="Times New Roman" w:hAnsi="Times New Roman" w:cs="Times New Roman"/>
                <w:i/>
                <w:iCs/>
                <w:sz w:val="24"/>
                <w:szCs w:val="24"/>
                <w:lang w:val="en-GB"/>
              </w:rPr>
              <w:t>unding</w:t>
            </w:r>
            <w:r w:rsidR="00F70EA7" w:rsidRPr="00973DD9">
              <w:rPr>
                <w:rFonts w:ascii="Times New Roman" w:hAnsi="Times New Roman" w:cs="Times New Roman"/>
                <w:i/>
                <w:iCs/>
                <w:sz w:val="24"/>
                <w:szCs w:val="24"/>
                <w:lang w:val="en-GB"/>
              </w:rPr>
              <w:t xml:space="preserve"> models</w:t>
            </w:r>
            <w:r w:rsidR="004E7C91" w:rsidRPr="00973DD9">
              <w:rPr>
                <w:rFonts w:ascii="Times New Roman" w:hAnsi="Times New Roman" w:cs="Times New Roman"/>
                <w:i/>
                <w:iCs/>
                <w:sz w:val="24"/>
                <w:szCs w:val="24"/>
                <w:lang w:val="en-GB"/>
              </w:rPr>
              <w:t xml:space="preserve"> </w:t>
            </w:r>
            <w:r w:rsidR="00F70EA7" w:rsidRPr="00973DD9">
              <w:rPr>
                <w:rFonts w:ascii="Times New Roman" w:hAnsi="Times New Roman" w:cs="Times New Roman"/>
                <w:i/>
                <w:iCs/>
                <w:sz w:val="24"/>
                <w:szCs w:val="24"/>
                <w:lang w:val="en-GB"/>
              </w:rPr>
              <w:t xml:space="preserve">in </w:t>
            </w:r>
            <w:r w:rsidR="004E7C91" w:rsidRPr="00973DD9">
              <w:rPr>
                <w:rFonts w:ascii="Times New Roman" w:hAnsi="Times New Roman" w:cs="Times New Roman"/>
                <w:i/>
                <w:iCs/>
                <w:sz w:val="24"/>
                <w:szCs w:val="24"/>
                <w:lang w:val="en-GB"/>
              </w:rPr>
              <w:t>EHEA</w:t>
            </w:r>
          </w:p>
        </w:tc>
        <w:tc>
          <w:tcPr>
            <w:tcW w:w="1672" w:type="dxa"/>
          </w:tcPr>
          <w:p w14:paraId="274625D9"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4926CD93" w14:textId="6E8A3213" w:rsidR="0062369E" w:rsidRPr="00973DD9" w:rsidRDefault="0062369E" w:rsidP="00F86DCB">
            <w:pPr>
              <w:rPr>
                <w:rFonts w:ascii="Times New Roman" w:hAnsi="Times New Roman" w:cs="Times New Roman"/>
              </w:rPr>
            </w:pPr>
            <w:r w:rsidRPr="00973DD9">
              <w:rPr>
                <w:rFonts w:ascii="Times New Roman" w:hAnsi="Times New Roman" w:cs="Times New Roman"/>
                <w:sz w:val="24"/>
                <w:szCs w:val="24"/>
              </w:rPr>
              <w:t>Екзамен (ІV семестр)</w:t>
            </w:r>
            <w:r w:rsidR="004A38E6" w:rsidRPr="00973DD9">
              <w:rPr>
                <w:rFonts w:ascii="Times New Roman" w:eastAsia="Times New Roman" w:hAnsi="Times New Roman" w:cs="Times New Roman"/>
                <w:sz w:val="24"/>
                <w:szCs w:val="24"/>
                <w:lang w:val="en-US"/>
              </w:rPr>
              <w:t xml:space="preserve"> Exam (Fourth semester)</w:t>
            </w:r>
          </w:p>
        </w:tc>
      </w:tr>
      <w:tr w:rsidR="0062369E" w:rsidRPr="00973DD9" w14:paraId="5ABC5BEB" w14:textId="77777777" w:rsidTr="004A38E6">
        <w:tc>
          <w:tcPr>
            <w:tcW w:w="1413" w:type="dxa"/>
          </w:tcPr>
          <w:p w14:paraId="2A4001FC" w14:textId="510EB645" w:rsidR="0062369E" w:rsidRPr="00973DD9" w:rsidRDefault="0062369E" w:rsidP="0062369E">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8</w:t>
            </w:r>
          </w:p>
        </w:tc>
        <w:tc>
          <w:tcPr>
            <w:tcW w:w="4111" w:type="dxa"/>
          </w:tcPr>
          <w:p w14:paraId="7498E45B" w14:textId="75457031" w:rsidR="0062369E" w:rsidRPr="00973DD9" w:rsidRDefault="0062369E" w:rsidP="00BC4D11">
            <w:pPr>
              <w:ind w:right="113"/>
              <w:rPr>
                <w:rFonts w:ascii="Times New Roman" w:hAnsi="Times New Roman" w:cs="Times New Roman"/>
                <w:sz w:val="24"/>
                <w:szCs w:val="24"/>
              </w:rPr>
            </w:pPr>
            <w:r w:rsidRPr="00973DD9">
              <w:rPr>
                <w:rFonts w:ascii="Times New Roman" w:hAnsi="Times New Roman" w:cs="Times New Roman"/>
                <w:sz w:val="24"/>
                <w:szCs w:val="24"/>
              </w:rPr>
              <w:t>Особистість студента та освітнє середовище закладу вищої освіти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Student</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personality</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and</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the</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educational</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environment</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of</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a</w:t>
            </w:r>
            <w:r w:rsidR="00F70EA7" w:rsidRPr="003402F1">
              <w:rPr>
                <w:rFonts w:ascii="Times New Roman" w:hAnsi="Times New Roman" w:cs="Times New Roman"/>
                <w:i/>
                <w:iCs/>
                <w:sz w:val="24"/>
                <w:szCs w:val="24"/>
              </w:rPr>
              <w:t xml:space="preserve"> </w:t>
            </w:r>
            <w:r w:rsidR="003402F1">
              <w:rPr>
                <w:rFonts w:ascii="Times New Roman" w:hAnsi="Times New Roman" w:cs="Times New Roman"/>
                <w:i/>
                <w:iCs/>
                <w:sz w:val="24"/>
                <w:szCs w:val="24"/>
                <w:lang w:val="en-GB"/>
              </w:rPr>
              <w:t>HEI</w:t>
            </w:r>
          </w:p>
        </w:tc>
        <w:tc>
          <w:tcPr>
            <w:tcW w:w="1672" w:type="dxa"/>
          </w:tcPr>
          <w:p w14:paraId="287D5FA9"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6CCB9FBF" w14:textId="5D341A13" w:rsidR="0062369E" w:rsidRPr="00973DD9" w:rsidRDefault="0062369E" w:rsidP="004A38E6">
            <w:pPr>
              <w:rPr>
                <w:rFonts w:ascii="Times New Roman" w:hAnsi="Times New Roman" w:cs="Times New Roman"/>
              </w:rPr>
            </w:pPr>
            <w:r w:rsidRPr="00973DD9">
              <w:rPr>
                <w:rFonts w:ascii="Times New Roman" w:hAnsi="Times New Roman" w:cs="Times New Roman"/>
                <w:sz w:val="24"/>
                <w:szCs w:val="24"/>
              </w:rPr>
              <w:t>Екзамен (ІV семестр)</w:t>
            </w:r>
            <w:r w:rsidR="004A38E6" w:rsidRPr="00973DD9">
              <w:rPr>
                <w:rFonts w:ascii="Times New Roman" w:eastAsia="Times New Roman" w:hAnsi="Times New Roman" w:cs="Times New Roman"/>
                <w:sz w:val="24"/>
                <w:szCs w:val="24"/>
                <w:lang w:val="en-US"/>
              </w:rPr>
              <w:t xml:space="preserve"> Exam (Fourth semester)</w:t>
            </w:r>
          </w:p>
        </w:tc>
      </w:tr>
      <w:tr w:rsidR="004B221C" w:rsidRPr="00973DD9" w14:paraId="71808ADC" w14:textId="77777777" w:rsidTr="004A38E6">
        <w:tc>
          <w:tcPr>
            <w:tcW w:w="1413" w:type="dxa"/>
          </w:tcPr>
          <w:p w14:paraId="071F3831" w14:textId="29A80C8F" w:rsidR="004B221C" w:rsidRPr="00973DD9" w:rsidRDefault="004B221C" w:rsidP="004B221C">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9</w:t>
            </w:r>
          </w:p>
        </w:tc>
        <w:tc>
          <w:tcPr>
            <w:tcW w:w="4111" w:type="dxa"/>
          </w:tcPr>
          <w:p w14:paraId="53BB5FE7" w14:textId="109E9BA2" w:rsidR="004B221C" w:rsidRPr="00973DD9" w:rsidRDefault="004B221C" w:rsidP="00BC4D11">
            <w:pPr>
              <w:ind w:right="113"/>
              <w:rPr>
                <w:rFonts w:ascii="Times New Roman" w:hAnsi="Times New Roman" w:cs="Times New Roman"/>
                <w:sz w:val="24"/>
                <w:szCs w:val="24"/>
              </w:rPr>
            </w:pPr>
            <w:r w:rsidRPr="00973DD9">
              <w:rPr>
                <w:rFonts w:ascii="Times New Roman" w:hAnsi="Times New Roman" w:cs="Times New Roman"/>
                <w:sz w:val="24"/>
                <w:szCs w:val="24"/>
              </w:rPr>
              <w:t>Тенденції розвитку ЄПВО</w:t>
            </w:r>
            <w:r w:rsidR="00F70EA7" w:rsidRPr="00973DD9">
              <w:rPr>
                <w:rFonts w:ascii="Times New Roman" w:hAnsi="Times New Roman" w:cs="Times New Roman"/>
                <w:sz w:val="24"/>
                <w:szCs w:val="24"/>
              </w:rPr>
              <w:t xml:space="preserve"> / </w:t>
            </w:r>
            <w:r w:rsidR="004C3AA9" w:rsidRPr="00973DD9">
              <w:rPr>
                <w:rFonts w:ascii="Times New Roman" w:hAnsi="Times New Roman" w:cs="Times New Roman"/>
                <w:i/>
                <w:iCs/>
                <w:sz w:val="24"/>
                <w:szCs w:val="24"/>
                <w:lang w:val="en-GB"/>
              </w:rPr>
              <w:t>T</w:t>
            </w:r>
            <w:r w:rsidR="00F70EA7" w:rsidRPr="00973DD9">
              <w:rPr>
                <w:rFonts w:ascii="Times New Roman" w:hAnsi="Times New Roman" w:cs="Times New Roman"/>
                <w:i/>
                <w:iCs/>
                <w:sz w:val="24"/>
                <w:szCs w:val="24"/>
                <w:lang w:val="en-GB"/>
              </w:rPr>
              <w:t xml:space="preserve">rends </w:t>
            </w:r>
            <w:r w:rsidR="004C3AA9" w:rsidRPr="00973DD9">
              <w:rPr>
                <w:rFonts w:ascii="Times New Roman" w:hAnsi="Times New Roman" w:cs="Times New Roman"/>
                <w:i/>
                <w:iCs/>
                <w:sz w:val="24"/>
                <w:szCs w:val="24"/>
                <w:lang w:val="en-GB"/>
              </w:rPr>
              <w:t>of</w:t>
            </w:r>
            <w:r w:rsidR="00F70EA7" w:rsidRPr="00973DD9">
              <w:rPr>
                <w:rFonts w:ascii="Times New Roman" w:hAnsi="Times New Roman" w:cs="Times New Roman"/>
                <w:i/>
                <w:iCs/>
                <w:sz w:val="24"/>
                <w:szCs w:val="24"/>
                <w:lang w:val="en-GB"/>
              </w:rPr>
              <w:t xml:space="preserve"> the </w:t>
            </w:r>
            <w:r w:rsidR="004C3AA9" w:rsidRPr="00973DD9">
              <w:rPr>
                <w:rFonts w:ascii="Times New Roman" w:hAnsi="Times New Roman" w:cs="Times New Roman"/>
                <w:i/>
                <w:iCs/>
                <w:sz w:val="24"/>
                <w:szCs w:val="24"/>
                <w:lang w:val="en-GB"/>
              </w:rPr>
              <w:t>EHEA development</w:t>
            </w:r>
          </w:p>
        </w:tc>
        <w:tc>
          <w:tcPr>
            <w:tcW w:w="1672" w:type="dxa"/>
          </w:tcPr>
          <w:p w14:paraId="565B1249" w14:textId="77777777" w:rsidR="004B221C" w:rsidRPr="00973DD9" w:rsidRDefault="004B221C" w:rsidP="004B221C">
            <w:pPr>
              <w:pStyle w:val="Default"/>
              <w:jc w:val="center"/>
              <w:rPr>
                <w:szCs w:val="28"/>
                <w:lang w:val="uk-UA"/>
              </w:rPr>
            </w:pPr>
            <w:r w:rsidRPr="00973DD9">
              <w:rPr>
                <w:szCs w:val="28"/>
                <w:lang w:val="uk-UA"/>
              </w:rPr>
              <w:t>2</w:t>
            </w:r>
          </w:p>
        </w:tc>
        <w:tc>
          <w:tcPr>
            <w:tcW w:w="2693" w:type="dxa"/>
          </w:tcPr>
          <w:p w14:paraId="49B12ADD" w14:textId="77777777" w:rsidR="004B221C" w:rsidRPr="00973DD9" w:rsidRDefault="004B221C"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7ED94D89" w14:textId="46AFE668" w:rsidR="004A38E6" w:rsidRPr="00973DD9" w:rsidRDefault="004A38E6" w:rsidP="00F86DCB">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4B221C" w:rsidRPr="00973DD9" w14:paraId="7F3648A2" w14:textId="77777777" w:rsidTr="009E0C85">
        <w:tc>
          <w:tcPr>
            <w:tcW w:w="1413" w:type="dxa"/>
          </w:tcPr>
          <w:p w14:paraId="6B5C1121" w14:textId="42FF9BB5" w:rsidR="004B221C" w:rsidRPr="00973DD9" w:rsidRDefault="004B221C" w:rsidP="004B221C">
            <w:pPr>
              <w:rPr>
                <w:rFonts w:ascii="Times New Roman" w:hAnsi="Times New Roman" w:cs="Times New Roman"/>
              </w:rPr>
            </w:pPr>
            <w:r w:rsidRPr="00973DD9">
              <w:rPr>
                <w:rFonts w:ascii="Times New Roman" w:hAnsi="Times New Roman" w:cs="Times New Roman"/>
                <w:sz w:val="24"/>
                <w:szCs w:val="24"/>
              </w:rPr>
              <w:t>ВНД1</w:t>
            </w:r>
            <w:r w:rsidR="0018199F" w:rsidRPr="00973DD9">
              <w:rPr>
                <w:rFonts w:ascii="Times New Roman" w:hAnsi="Times New Roman" w:cs="Times New Roman"/>
                <w:sz w:val="24"/>
                <w:szCs w:val="24"/>
              </w:rPr>
              <w:t>0</w:t>
            </w:r>
          </w:p>
        </w:tc>
        <w:tc>
          <w:tcPr>
            <w:tcW w:w="4111" w:type="dxa"/>
          </w:tcPr>
          <w:p w14:paraId="460A1EE4" w14:textId="3411037E" w:rsidR="004B221C" w:rsidRPr="00973DD9" w:rsidRDefault="004B221C" w:rsidP="00BC4D11">
            <w:pPr>
              <w:ind w:right="113"/>
              <w:rPr>
                <w:rFonts w:ascii="Times New Roman" w:hAnsi="Times New Roman" w:cs="Times New Roman"/>
                <w:sz w:val="24"/>
                <w:szCs w:val="24"/>
              </w:rPr>
            </w:pPr>
            <w:r w:rsidRPr="00973DD9">
              <w:rPr>
                <w:rFonts w:ascii="Times New Roman" w:hAnsi="Times New Roman" w:cs="Times New Roman"/>
                <w:sz w:val="24"/>
                <w:szCs w:val="24"/>
              </w:rPr>
              <w:t>Кадрова політика у закладах вищої освіти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 xml:space="preserve">Human </w:t>
            </w:r>
            <w:r w:rsidR="00E37464" w:rsidRPr="00973DD9">
              <w:rPr>
                <w:rFonts w:ascii="Times New Roman" w:hAnsi="Times New Roman" w:cs="Times New Roman"/>
                <w:i/>
                <w:iCs/>
                <w:sz w:val="24"/>
                <w:szCs w:val="24"/>
                <w:lang w:val="en-GB"/>
              </w:rPr>
              <w:t>R</w:t>
            </w:r>
            <w:r w:rsidR="00F70EA7" w:rsidRPr="00973DD9">
              <w:rPr>
                <w:rFonts w:ascii="Times New Roman" w:hAnsi="Times New Roman" w:cs="Times New Roman"/>
                <w:i/>
                <w:iCs/>
                <w:sz w:val="24"/>
                <w:szCs w:val="24"/>
                <w:lang w:val="en-GB"/>
              </w:rPr>
              <w:t xml:space="preserve">esource policy in </w:t>
            </w:r>
            <w:r w:rsidR="00E37464" w:rsidRPr="00973DD9">
              <w:rPr>
                <w:rFonts w:ascii="Times New Roman" w:hAnsi="Times New Roman" w:cs="Times New Roman"/>
                <w:i/>
                <w:iCs/>
                <w:sz w:val="24"/>
                <w:szCs w:val="24"/>
                <w:lang w:val="en-GB"/>
              </w:rPr>
              <w:t>Higher Education Institutions</w:t>
            </w:r>
          </w:p>
        </w:tc>
        <w:tc>
          <w:tcPr>
            <w:tcW w:w="1672" w:type="dxa"/>
          </w:tcPr>
          <w:p w14:paraId="0D4FED11" w14:textId="77777777" w:rsidR="004B221C" w:rsidRPr="00973DD9" w:rsidRDefault="004B221C" w:rsidP="004B221C">
            <w:pPr>
              <w:pStyle w:val="Default"/>
              <w:jc w:val="center"/>
              <w:rPr>
                <w:szCs w:val="28"/>
                <w:lang w:val="uk-UA"/>
              </w:rPr>
            </w:pPr>
            <w:r w:rsidRPr="00973DD9">
              <w:rPr>
                <w:szCs w:val="28"/>
                <w:lang w:val="uk-UA"/>
              </w:rPr>
              <w:t>2</w:t>
            </w:r>
          </w:p>
        </w:tc>
        <w:tc>
          <w:tcPr>
            <w:tcW w:w="2693" w:type="dxa"/>
            <w:vAlign w:val="center"/>
          </w:tcPr>
          <w:p w14:paraId="079AF690" w14:textId="77777777" w:rsidR="004B221C" w:rsidRPr="00973DD9" w:rsidRDefault="004B221C" w:rsidP="009E0C85">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4E466FA7" w14:textId="6D7DA8C7" w:rsidR="004A38E6" w:rsidRPr="00973DD9" w:rsidRDefault="004A38E6" w:rsidP="009E0C85">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4B221C" w:rsidRPr="00973DD9" w14:paraId="355ECFF9" w14:textId="77777777" w:rsidTr="009E0C85">
        <w:tc>
          <w:tcPr>
            <w:tcW w:w="1413" w:type="dxa"/>
          </w:tcPr>
          <w:p w14:paraId="608D6F6D" w14:textId="4043AD0A" w:rsidR="004B221C" w:rsidRPr="00973DD9" w:rsidRDefault="004B221C" w:rsidP="004B221C">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11</w:t>
            </w:r>
          </w:p>
        </w:tc>
        <w:tc>
          <w:tcPr>
            <w:tcW w:w="4111" w:type="dxa"/>
          </w:tcPr>
          <w:p w14:paraId="2CF89D1D" w14:textId="24900932" w:rsidR="004B221C" w:rsidRPr="00973DD9" w:rsidRDefault="004B221C" w:rsidP="00BC4D11">
            <w:pPr>
              <w:ind w:right="113"/>
              <w:rPr>
                <w:rFonts w:ascii="Times New Roman" w:hAnsi="Times New Roman" w:cs="Times New Roman"/>
                <w:sz w:val="24"/>
                <w:szCs w:val="24"/>
              </w:rPr>
            </w:pPr>
            <w:r w:rsidRPr="00973DD9">
              <w:rPr>
                <w:rFonts w:ascii="Times New Roman" w:hAnsi="Times New Roman" w:cs="Times New Roman"/>
                <w:sz w:val="24"/>
                <w:szCs w:val="24"/>
              </w:rPr>
              <w:t>Вища освіта і наука в Україні: ціннісно-світоглядний вимір</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 xml:space="preserve">Higher </w:t>
            </w:r>
            <w:r w:rsidR="00E37464" w:rsidRPr="00973DD9">
              <w:rPr>
                <w:rFonts w:ascii="Times New Roman" w:hAnsi="Times New Roman" w:cs="Times New Roman"/>
                <w:i/>
                <w:iCs/>
                <w:sz w:val="24"/>
                <w:szCs w:val="24"/>
                <w:lang w:val="en-GB"/>
              </w:rPr>
              <w:t>E</w:t>
            </w:r>
            <w:r w:rsidR="00F70EA7" w:rsidRPr="00973DD9">
              <w:rPr>
                <w:rFonts w:ascii="Times New Roman" w:hAnsi="Times New Roman" w:cs="Times New Roman"/>
                <w:i/>
                <w:iCs/>
                <w:sz w:val="24"/>
                <w:szCs w:val="24"/>
                <w:lang w:val="en-GB"/>
              </w:rPr>
              <w:t xml:space="preserve">ducation and </w:t>
            </w:r>
            <w:r w:rsidR="00E37464" w:rsidRPr="00973DD9">
              <w:rPr>
                <w:rFonts w:ascii="Times New Roman" w:hAnsi="Times New Roman" w:cs="Times New Roman"/>
                <w:i/>
                <w:iCs/>
                <w:sz w:val="24"/>
                <w:szCs w:val="24"/>
                <w:lang w:val="en-GB"/>
              </w:rPr>
              <w:t>S</w:t>
            </w:r>
            <w:r w:rsidR="00F70EA7" w:rsidRPr="00973DD9">
              <w:rPr>
                <w:rFonts w:ascii="Times New Roman" w:hAnsi="Times New Roman" w:cs="Times New Roman"/>
                <w:i/>
                <w:iCs/>
                <w:sz w:val="24"/>
                <w:szCs w:val="24"/>
                <w:lang w:val="en-GB"/>
              </w:rPr>
              <w:t>cience in Ukraine: a value-based and worldview dimension</w:t>
            </w:r>
          </w:p>
        </w:tc>
        <w:tc>
          <w:tcPr>
            <w:tcW w:w="1672" w:type="dxa"/>
          </w:tcPr>
          <w:p w14:paraId="58B02651" w14:textId="77777777" w:rsidR="004B221C" w:rsidRPr="00973DD9" w:rsidRDefault="004B221C" w:rsidP="004B221C">
            <w:pPr>
              <w:pStyle w:val="Default"/>
              <w:jc w:val="center"/>
              <w:rPr>
                <w:szCs w:val="28"/>
                <w:lang w:val="uk-UA"/>
              </w:rPr>
            </w:pPr>
            <w:r w:rsidRPr="00973DD9">
              <w:rPr>
                <w:szCs w:val="28"/>
                <w:lang w:val="uk-UA"/>
              </w:rPr>
              <w:t>2</w:t>
            </w:r>
          </w:p>
        </w:tc>
        <w:tc>
          <w:tcPr>
            <w:tcW w:w="2693" w:type="dxa"/>
            <w:vAlign w:val="center"/>
          </w:tcPr>
          <w:p w14:paraId="4D099FC7" w14:textId="77777777" w:rsidR="004B221C" w:rsidRPr="00973DD9" w:rsidRDefault="004B221C" w:rsidP="009E0C85">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78BAE7E2" w14:textId="3645A0D2" w:rsidR="004A38E6" w:rsidRPr="00973DD9" w:rsidRDefault="004A38E6" w:rsidP="009E0C85">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62369E" w:rsidRPr="00973DD9" w14:paraId="445FE938" w14:textId="77777777" w:rsidTr="00E04C2D">
        <w:tc>
          <w:tcPr>
            <w:tcW w:w="5524" w:type="dxa"/>
            <w:gridSpan w:val="2"/>
          </w:tcPr>
          <w:p w14:paraId="6C0FDF4C" w14:textId="77777777" w:rsidR="0062369E" w:rsidRPr="00973DD9" w:rsidRDefault="0062369E" w:rsidP="00201264">
            <w:pPr>
              <w:ind w:right="113"/>
              <w:jc w:val="right"/>
              <w:rPr>
                <w:rFonts w:ascii="Times New Roman" w:hAnsi="Times New Roman" w:cs="Times New Roman"/>
                <w:b/>
                <w:bCs/>
                <w:sz w:val="24"/>
                <w:szCs w:val="24"/>
                <w:lang w:val="en-US"/>
              </w:rPr>
            </w:pPr>
            <w:r w:rsidRPr="00973DD9">
              <w:rPr>
                <w:rFonts w:ascii="Times New Roman" w:hAnsi="Times New Roman" w:cs="Times New Roman"/>
                <w:b/>
                <w:bCs/>
                <w:sz w:val="24"/>
                <w:szCs w:val="24"/>
              </w:rPr>
              <w:t>Загальний обсяг вибіркових компонент:</w:t>
            </w:r>
          </w:p>
          <w:p w14:paraId="115D5B80" w14:textId="2DD347C7" w:rsidR="004A38E6" w:rsidRPr="00973DD9" w:rsidRDefault="004A38E6" w:rsidP="003402F1">
            <w:pPr>
              <w:ind w:right="113"/>
              <w:jc w:val="right"/>
              <w:rPr>
                <w:rFonts w:ascii="Times New Roman" w:hAnsi="Times New Roman" w:cs="Times New Roman"/>
                <w:sz w:val="24"/>
                <w:szCs w:val="24"/>
                <w:lang w:val="en-US"/>
              </w:rPr>
            </w:pPr>
            <w:r w:rsidRPr="00E04C2D">
              <w:rPr>
                <w:rFonts w:ascii="Times New Roman" w:hAnsi="Times New Roman" w:cs="Times New Roman"/>
                <w:b/>
                <w:bCs/>
                <w:i/>
                <w:iCs/>
                <w:sz w:val="24"/>
                <w:szCs w:val="24"/>
                <w:lang w:val="en-US"/>
              </w:rPr>
              <w:t>Total number</w:t>
            </w:r>
            <w:r w:rsidR="00BA196E">
              <w:rPr>
                <w:rFonts w:ascii="Times New Roman" w:hAnsi="Times New Roman" w:cs="Times New Roman"/>
                <w:b/>
                <w:bCs/>
                <w:i/>
                <w:iCs/>
                <w:sz w:val="24"/>
                <w:szCs w:val="24"/>
              </w:rPr>
              <w:t xml:space="preserve"> </w:t>
            </w:r>
            <w:r w:rsidR="00BA196E" w:rsidRPr="00DF2D24">
              <w:rPr>
                <w:rFonts w:ascii="Times New Roman" w:hAnsi="Times New Roman" w:cs="Times New Roman"/>
                <w:b/>
                <w:i/>
                <w:iCs/>
                <w:sz w:val="24"/>
                <w:szCs w:val="24"/>
                <w:lang w:val="en-US"/>
              </w:rPr>
              <w:t>of ECTS credits</w:t>
            </w:r>
            <w:r w:rsidRPr="00E04C2D">
              <w:rPr>
                <w:rFonts w:ascii="Times New Roman" w:hAnsi="Times New Roman" w:cs="Times New Roman"/>
                <w:b/>
                <w:bCs/>
                <w:i/>
                <w:iCs/>
                <w:sz w:val="24"/>
                <w:szCs w:val="24"/>
                <w:lang w:val="en-US"/>
              </w:rPr>
              <w:t xml:space="preserve"> of elective </w:t>
            </w:r>
            <w:r w:rsidR="003402F1" w:rsidRPr="00E04C2D">
              <w:rPr>
                <w:rFonts w:ascii="Times New Roman" w:hAnsi="Times New Roman" w:cs="Times New Roman"/>
                <w:b/>
                <w:bCs/>
                <w:i/>
                <w:iCs/>
                <w:sz w:val="24"/>
                <w:szCs w:val="24"/>
                <w:lang w:val="en-US"/>
              </w:rPr>
              <w:t>courses</w:t>
            </w:r>
            <w:r w:rsidRPr="00973DD9">
              <w:rPr>
                <w:rFonts w:ascii="Times New Roman" w:hAnsi="Times New Roman" w:cs="Times New Roman"/>
                <w:b/>
                <w:bCs/>
                <w:sz w:val="24"/>
                <w:szCs w:val="24"/>
                <w:lang w:val="en-US"/>
              </w:rPr>
              <w:t xml:space="preserve">: </w:t>
            </w:r>
          </w:p>
        </w:tc>
        <w:tc>
          <w:tcPr>
            <w:tcW w:w="1672" w:type="dxa"/>
            <w:vAlign w:val="center"/>
          </w:tcPr>
          <w:p w14:paraId="458C0163" w14:textId="6F68DE09" w:rsidR="0062369E" w:rsidRPr="00973DD9" w:rsidRDefault="001051DC" w:rsidP="00E04C2D">
            <w:pPr>
              <w:pStyle w:val="Default"/>
              <w:jc w:val="center"/>
              <w:rPr>
                <w:b/>
                <w:szCs w:val="28"/>
                <w:lang w:val="uk-UA"/>
              </w:rPr>
            </w:pPr>
            <w:r w:rsidRPr="00973DD9">
              <w:rPr>
                <w:b/>
                <w:szCs w:val="28"/>
                <w:lang w:val="uk-UA"/>
              </w:rPr>
              <w:t>8</w:t>
            </w:r>
          </w:p>
        </w:tc>
        <w:tc>
          <w:tcPr>
            <w:tcW w:w="2693" w:type="dxa"/>
          </w:tcPr>
          <w:p w14:paraId="271DFC2C" w14:textId="77777777" w:rsidR="0062369E" w:rsidRPr="00973DD9" w:rsidRDefault="0062369E" w:rsidP="0062369E">
            <w:pPr>
              <w:jc w:val="center"/>
              <w:rPr>
                <w:rFonts w:ascii="Times New Roman" w:hAnsi="Times New Roman" w:cs="Times New Roman"/>
                <w:sz w:val="24"/>
                <w:szCs w:val="28"/>
              </w:rPr>
            </w:pPr>
          </w:p>
        </w:tc>
      </w:tr>
      <w:tr w:rsidR="001051DC" w:rsidRPr="00973DD9" w14:paraId="4C3CF397" w14:textId="77777777" w:rsidTr="004A38E6">
        <w:tc>
          <w:tcPr>
            <w:tcW w:w="5524" w:type="dxa"/>
            <w:gridSpan w:val="2"/>
          </w:tcPr>
          <w:p w14:paraId="159317C0" w14:textId="77777777" w:rsidR="001051DC" w:rsidRPr="00973DD9" w:rsidRDefault="001051DC" w:rsidP="0062369E">
            <w:pPr>
              <w:ind w:right="113"/>
              <w:jc w:val="both"/>
              <w:rPr>
                <w:rFonts w:ascii="Times New Roman" w:hAnsi="Times New Roman" w:cs="Times New Roman"/>
                <w:b/>
                <w:bCs/>
                <w:sz w:val="16"/>
                <w:szCs w:val="16"/>
              </w:rPr>
            </w:pPr>
          </w:p>
        </w:tc>
        <w:tc>
          <w:tcPr>
            <w:tcW w:w="1672" w:type="dxa"/>
          </w:tcPr>
          <w:p w14:paraId="4702DBA5" w14:textId="77777777" w:rsidR="001051DC" w:rsidRPr="00973DD9" w:rsidRDefault="001051DC" w:rsidP="0062369E">
            <w:pPr>
              <w:pStyle w:val="Default"/>
              <w:jc w:val="center"/>
              <w:rPr>
                <w:b/>
                <w:sz w:val="16"/>
                <w:szCs w:val="16"/>
                <w:lang w:val="uk-UA"/>
              </w:rPr>
            </w:pPr>
          </w:p>
        </w:tc>
        <w:tc>
          <w:tcPr>
            <w:tcW w:w="2693" w:type="dxa"/>
          </w:tcPr>
          <w:p w14:paraId="53B119F0" w14:textId="77777777" w:rsidR="001051DC" w:rsidRPr="00973DD9" w:rsidRDefault="001051DC" w:rsidP="0062369E">
            <w:pPr>
              <w:jc w:val="center"/>
              <w:rPr>
                <w:rFonts w:ascii="Times New Roman" w:hAnsi="Times New Roman" w:cs="Times New Roman"/>
                <w:sz w:val="16"/>
                <w:szCs w:val="16"/>
              </w:rPr>
            </w:pPr>
          </w:p>
        </w:tc>
      </w:tr>
      <w:tr w:rsidR="0062369E" w:rsidRPr="00973DD9" w14:paraId="5EEB128F" w14:textId="77777777" w:rsidTr="004A38E6">
        <w:trPr>
          <w:trHeight w:val="497"/>
        </w:trPr>
        <w:tc>
          <w:tcPr>
            <w:tcW w:w="5524" w:type="dxa"/>
            <w:gridSpan w:val="2"/>
            <w:vAlign w:val="center"/>
          </w:tcPr>
          <w:p w14:paraId="104EB8B8" w14:textId="77777777" w:rsidR="0062369E" w:rsidRPr="00DF2D24" w:rsidRDefault="0062369E" w:rsidP="00201264">
            <w:pPr>
              <w:ind w:right="113"/>
              <w:jc w:val="right"/>
              <w:rPr>
                <w:rFonts w:ascii="Times New Roman" w:hAnsi="Times New Roman" w:cs="Times New Roman"/>
                <w:b/>
                <w:sz w:val="24"/>
                <w:szCs w:val="24"/>
                <w:lang w:val="ru-RU"/>
              </w:rPr>
            </w:pPr>
            <w:r w:rsidRPr="00973DD9">
              <w:rPr>
                <w:rFonts w:ascii="Times New Roman" w:hAnsi="Times New Roman" w:cs="Times New Roman"/>
                <w:b/>
                <w:sz w:val="24"/>
                <w:szCs w:val="24"/>
              </w:rPr>
              <w:t xml:space="preserve">Загальний обсяг </w:t>
            </w:r>
            <w:proofErr w:type="spellStart"/>
            <w:r w:rsidRPr="00973DD9">
              <w:rPr>
                <w:rFonts w:ascii="Times New Roman" w:hAnsi="Times New Roman" w:cs="Times New Roman"/>
                <w:b/>
                <w:sz w:val="24"/>
                <w:szCs w:val="24"/>
              </w:rPr>
              <w:t>освітньо-</w:t>
            </w:r>
            <w:r w:rsidRPr="00DF2D24">
              <w:rPr>
                <w:rFonts w:ascii="Times New Roman" w:hAnsi="Times New Roman" w:cs="Times New Roman"/>
                <w:b/>
                <w:sz w:val="24"/>
                <w:szCs w:val="24"/>
              </w:rPr>
              <w:t>наукової</w:t>
            </w:r>
            <w:proofErr w:type="spellEnd"/>
            <w:r w:rsidRPr="00DF2D24">
              <w:rPr>
                <w:rFonts w:ascii="Times New Roman" w:hAnsi="Times New Roman" w:cs="Times New Roman"/>
                <w:b/>
                <w:sz w:val="24"/>
                <w:szCs w:val="24"/>
              </w:rPr>
              <w:t xml:space="preserve"> програми:</w:t>
            </w:r>
          </w:p>
          <w:p w14:paraId="2E82DCE4" w14:textId="2D643F70" w:rsidR="004A38E6" w:rsidRPr="00973DD9" w:rsidRDefault="004A38E6" w:rsidP="00E04C2D">
            <w:pPr>
              <w:ind w:left="-154" w:right="-136"/>
              <w:jc w:val="center"/>
              <w:rPr>
                <w:rFonts w:ascii="Times New Roman" w:hAnsi="Times New Roman" w:cs="Times New Roman"/>
                <w:b/>
                <w:sz w:val="24"/>
                <w:szCs w:val="24"/>
                <w:lang w:val="en-US"/>
              </w:rPr>
            </w:pPr>
            <w:r w:rsidRPr="00DF2D24">
              <w:rPr>
                <w:rFonts w:ascii="Times New Roman" w:hAnsi="Times New Roman" w:cs="Times New Roman"/>
                <w:b/>
                <w:i/>
                <w:iCs/>
                <w:sz w:val="24"/>
                <w:szCs w:val="24"/>
                <w:lang w:val="en-US"/>
              </w:rPr>
              <w:t xml:space="preserve">Total number of </w:t>
            </w:r>
            <w:r w:rsidR="00E04C2D" w:rsidRPr="00DF2D24">
              <w:rPr>
                <w:rFonts w:ascii="Times New Roman" w:hAnsi="Times New Roman" w:cs="Times New Roman"/>
                <w:b/>
                <w:i/>
                <w:iCs/>
                <w:sz w:val="24"/>
                <w:szCs w:val="24"/>
                <w:lang w:val="en-US"/>
              </w:rPr>
              <w:t xml:space="preserve">ECTS </w:t>
            </w:r>
            <w:r w:rsidRPr="00DF2D24">
              <w:rPr>
                <w:rFonts w:ascii="Times New Roman" w:hAnsi="Times New Roman" w:cs="Times New Roman"/>
                <w:b/>
                <w:i/>
                <w:iCs/>
                <w:sz w:val="24"/>
                <w:szCs w:val="24"/>
                <w:lang w:val="en-US"/>
              </w:rPr>
              <w:t xml:space="preserve">credits of the </w:t>
            </w:r>
            <w:r w:rsidR="00E04C2D" w:rsidRPr="00DF2D24">
              <w:rPr>
                <w:rFonts w:ascii="Times New Roman" w:hAnsi="Times New Roman" w:cs="Times New Roman"/>
                <w:b/>
                <w:i/>
                <w:iCs/>
                <w:sz w:val="24"/>
                <w:szCs w:val="24"/>
                <w:lang w:val="en-US"/>
              </w:rPr>
              <w:t>study</w:t>
            </w:r>
            <w:r w:rsidRPr="00DF2D24">
              <w:rPr>
                <w:rFonts w:ascii="Times New Roman" w:hAnsi="Times New Roman" w:cs="Times New Roman"/>
                <w:b/>
                <w:i/>
                <w:iCs/>
                <w:sz w:val="24"/>
                <w:szCs w:val="24"/>
                <w:lang w:val="en-US"/>
              </w:rPr>
              <w:t xml:space="preserve"> </w:t>
            </w:r>
            <w:proofErr w:type="spellStart"/>
            <w:r w:rsidRPr="00DF2D24">
              <w:rPr>
                <w:rFonts w:ascii="Times New Roman" w:hAnsi="Times New Roman" w:cs="Times New Roman"/>
                <w:b/>
                <w:i/>
                <w:iCs/>
                <w:sz w:val="24"/>
                <w:szCs w:val="24"/>
                <w:lang w:val="en-US"/>
              </w:rPr>
              <w:t>program</w:t>
            </w:r>
            <w:r w:rsidR="00E04C2D" w:rsidRPr="00DF2D24">
              <w:rPr>
                <w:rFonts w:ascii="Times New Roman" w:hAnsi="Times New Roman" w:cs="Times New Roman"/>
                <w:b/>
                <w:i/>
                <w:iCs/>
                <w:sz w:val="24"/>
                <w:szCs w:val="24"/>
                <w:lang w:val="en-US"/>
              </w:rPr>
              <w:t>me</w:t>
            </w:r>
            <w:proofErr w:type="spellEnd"/>
            <w:r w:rsidRPr="00973DD9">
              <w:rPr>
                <w:rFonts w:ascii="Times New Roman" w:hAnsi="Times New Roman" w:cs="Times New Roman"/>
                <w:b/>
                <w:sz w:val="24"/>
                <w:szCs w:val="24"/>
                <w:lang w:val="en-US"/>
              </w:rPr>
              <w:t>:</w:t>
            </w:r>
          </w:p>
        </w:tc>
        <w:tc>
          <w:tcPr>
            <w:tcW w:w="1672" w:type="dxa"/>
            <w:vAlign w:val="center"/>
          </w:tcPr>
          <w:p w14:paraId="6D60DE9B" w14:textId="14551E56" w:rsidR="0062369E" w:rsidRPr="00973DD9" w:rsidRDefault="001051DC" w:rsidP="00201264">
            <w:pPr>
              <w:pStyle w:val="Default"/>
              <w:jc w:val="center"/>
              <w:rPr>
                <w:b/>
                <w:szCs w:val="28"/>
                <w:lang w:val="uk-UA"/>
              </w:rPr>
            </w:pPr>
            <w:r w:rsidRPr="00973DD9">
              <w:rPr>
                <w:b/>
                <w:szCs w:val="28"/>
                <w:lang w:val="uk-UA"/>
              </w:rPr>
              <w:t>3</w:t>
            </w:r>
            <w:r w:rsidR="004B221C" w:rsidRPr="00973DD9">
              <w:rPr>
                <w:b/>
                <w:szCs w:val="28"/>
                <w:lang w:val="uk-UA"/>
              </w:rPr>
              <w:t>0</w:t>
            </w:r>
          </w:p>
        </w:tc>
        <w:tc>
          <w:tcPr>
            <w:tcW w:w="2693" w:type="dxa"/>
          </w:tcPr>
          <w:p w14:paraId="3848E0F6" w14:textId="77777777" w:rsidR="0062369E" w:rsidRPr="00973DD9" w:rsidRDefault="0062369E" w:rsidP="0062369E">
            <w:pPr>
              <w:jc w:val="center"/>
              <w:rPr>
                <w:rFonts w:ascii="Times New Roman" w:hAnsi="Times New Roman" w:cs="Times New Roman"/>
                <w:sz w:val="24"/>
                <w:szCs w:val="28"/>
              </w:rPr>
            </w:pPr>
          </w:p>
        </w:tc>
      </w:tr>
    </w:tbl>
    <w:p w14:paraId="7B33E5F1" w14:textId="1155E872" w:rsidR="00B168D0" w:rsidRPr="00973DD9" w:rsidRDefault="0049626D" w:rsidP="0049626D">
      <w:pPr>
        <w:spacing w:after="0"/>
        <w:rPr>
          <w:rFonts w:ascii="Times New Roman" w:eastAsia="Times New Roman" w:hAnsi="Times New Roman" w:cs="Times New Roman"/>
          <w:sz w:val="28"/>
          <w:szCs w:val="28"/>
        </w:rPr>
      </w:pPr>
      <w:r w:rsidRPr="00973DD9">
        <w:rPr>
          <w:rFonts w:ascii="Times New Roman" w:hAnsi="Times New Roman" w:cs="Times New Roman"/>
          <w:sz w:val="20"/>
          <w:szCs w:val="18"/>
        </w:rPr>
        <w:t xml:space="preserve"> </w:t>
      </w:r>
      <w:r w:rsidR="00B168D0" w:rsidRPr="00973DD9">
        <w:rPr>
          <w:rFonts w:ascii="Times New Roman" w:eastAsia="Times New Roman" w:hAnsi="Times New Roman" w:cs="Times New Roman"/>
          <w:sz w:val="28"/>
          <w:szCs w:val="28"/>
        </w:rPr>
        <w:br w:type="page"/>
      </w:r>
    </w:p>
    <w:p w14:paraId="11094145" w14:textId="77777777" w:rsidR="00C526F7" w:rsidRPr="00973DD9" w:rsidRDefault="00434D50" w:rsidP="00434D50">
      <w:pPr>
        <w:widowControl w:val="0"/>
        <w:spacing w:after="0" w:line="240" w:lineRule="auto"/>
        <w:jc w:val="center"/>
        <w:rPr>
          <w:rFonts w:ascii="Times New Roman" w:eastAsia="Times New Roman" w:hAnsi="Times New Roman" w:cs="Times New Roman"/>
          <w:b/>
          <w:bCs/>
          <w:sz w:val="24"/>
          <w:szCs w:val="24"/>
        </w:rPr>
      </w:pPr>
      <w:r w:rsidRPr="00973DD9">
        <w:rPr>
          <w:rFonts w:ascii="Times New Roman" w:eastAsia="Times New Roman" w:hAnsi="Times New Roman" w:cs="Times New Roman"/>
          <w:b/>
          <w:bCs/>
          <w:sz w:val="24"/>
          <w:szCs w:val="24"/>
        </w:rPr>
        <w:lastRenderedPageBreak/>
        <w:t>6</w:t>
      </w:r>
      <w:r w:rsidR="004C0498" w:rsidRPr="00973DD9">
        <w:rPr>
          <w:rFonts w:ascii="Times New Roman" w:eastAsia="Times New Roman" w:hAnsi="Times New Roman" w:cs="Times New Roman"/>
          <w:b/>
          <w:bCs/>
          <w:sz w:val="24"/>
          <w:szCs w:val="24"/>
        </w:rPr>
        <w:t>.</w:t>
      </w:r>
      <w:r w:rsidR="00B168D0" w:rsidRPr="00973DD9">
        <w:rPr>
          <w:rFonts w:ascii="Times New Roman" w:eastAsia="Times New Roman" w:hAnsi="Times New Roman" w:cs="Times New Roman"/>
          <w:b/>
          <w:bCs/>
          <w:sz w:val="24"/>
          <w:szCs w:val="24"/>
        </w:rPr>
        <w:t xml:space="preserve"> Структурно-логічна схема </w:t>
      </w:r>
      <w:r w:rsidR="004C0498" w:rsidRPr="00973DD9">
        <w:rPr>
          <w:rFonts w:ascii="Times New Roman" w:eastAsia="Times New Roman" w:hAnsi="Times New Roman" w:cs="Times New Roman"/>
          <w:b/>
          <w:bCs/>
          <w:sz w:val="24"/>
          <w:szCs w:val="24"/>
        </w:rPr>
        <w:t>ОНП</w:t>
      </w:r>
    </w:p>
    <w:p w14:paraId="2B19AB24" w14:textId="77777777" w:rsidR="00B168D0" w:rsidRPr="00973DD9" w:rsidRDefault="00B168D0" w:rsidP="004C0498">
      <w:pPr>
        <w:widowControl w:val="0"/>
        <w:spacing w:after="0" w:line="240" w:lineRule="auto"/>
        <w:jc w:val="both"/>
        <w:rPr>
          <w:rFonts w:ascii="Times New Roman" w:eastAsia="Times New Roman" w:hAnsi="Times New Roman" w:cs="Times New Roman"/>
          <w:b/>
          <w:bCs/>
          <w:sz w:val="24"/>
          <w:szCs w:val="24"/>
        </w:rPr>
      </w:pPr>
    </w:p>
    <w:p w14:paraId="12C74AF7" w14:textId="77777777" w:rsidR="00803CD3" w:rsidRPr="00973DD9" w:rsidRDefault="00803CD3">
      <w:pPr>
        <w:rPr>
          <w:rFonts w:ascii="Times New Roman" w:eastAsia="Times New Roman" w:hAnsi="Times New Roman" w:cs="Times New Roman"/>
          <w:b/>
          <w:bCs/>
          <w:sz w:val="28"/>
          <w:szCs w:val="28"/>
        </w:rPr>
      </w:pPr>
      <w:r w:rsidRPr="00973DD9">
        <w:rPr>
          <w:rFonts w:ascii="Times New Roman" w:eastAsia="Times New Roman" w:hAnsi="Times New Roman" w:cs="Times New Roman"/>
          <w:b/>
          <w:bCs/>
          <w:noProof/>
          <w:sz w:val="28"/>
          <w:szCs w:val="28"/>
          <w:lang w:val="ru-RU" w:eastAsia="ru-RU"/>
        </w:rPr>
        <mc:AlternateContent>
          <mc:Choice Requires="wpc">
            <w:drawing>
              <wp:inline distT="0" distB="0" distL="0" distR="0" wp14:anchorId="1F1350E1" wp14:editId="1C6ACE17">
                <wp:extent cx="6280150" cy="4933950"/>
                <wp:effectExtent l="0" t="0" r="6350" b="0"/>
                <wp:docPr id="2"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 name="Надпись 3"/>
                        <wps:cNvSpPr txBox="1"/>
                        <wps:spPr>
                          <a:xfrm>
                            <a:off x="317500" y="127000"/>
                            <a:ext cx="5947750" cy="349250"/>
                          </a:xfrm>
                          <a:prstGeom prst="rect">
                            <a:avLst/>
                          </a:prstGeom>
                          <a:solidFill>
                            <a:schemeClr val="lt1"/>
                          </a:solidFill>
                          <a:ln w="6350">
                            <a:solidFill>
                              <a:prstClr val="black"/>
                            </a:solidFill>
                          </a:ln>
                        </wps:spPr>
                        <wps:txbx>
                          <w:txbxContent>
                            <w:p w14:paraId="421D7D3B" w14:textId="3F5D223A" w:rsidR="006A688B" w:rsidRPr="00803CD3" w:rsidRDefault="006A688B" w:rsidP="00803CD3">
                              <w:pPr>
                                <w:jc w:val="center"/>
                                <w:rPr>
                                  <w:rFonts w:ascii="Times New Roman" w:hAnsi="Times New Roman" w:cs="Times New Roman"/>
                                  <w:sz w:val="24"/>
                                </w:rPr>
                              </w:pPr>
                              <w:r w:rsidRPr="00803CD3">
                                <w:rPr>
                                  <w:rFonts w:ascii="Times New Roman" w:hAnsi="Times New Roman" w:cs="Times New Roman"/>
                                  <w:sz w:val="24"/>
                                </w:rPr>
                                <w:t>Освітн</w:t>
                              </w:r>
                              <w:r>
                                <w:rPr>
                                  <w:rFonts w:ascii="Times New Roman" w:hAnsi="Times New Roman" w:cs="Times New Roman"/>
                                  <w:sz w:val="24"/>
                                </w:rPr>
                                <w:t>я та н</w:t>
                              </w:r>
                              <w:r w:rsidRPr="00803CD3">
                                <w:rPr>
                                  <w:rFonts w:ascii="Times New Roman" w:hAnsi="Times New Roman" w:cs="Times New Roman"/>
                                  <w:sz w:val="24"/>
                                </w:rPr>
                                <w:t>аукова складов</w:t>
                              </w:r>
                              <w:r>
                                <w:rPr>
                                  <w:rFonts w:ascii="Times New Roman" w:hAnsi="Times New Roman" w:cs="Times New Roman"/>
                                  <w:sz w:val="24"/>
                                </w:rPr>
                                <w:t>і</w:t>
                              </w:r>
                              <w:r w:rsidRPr="00803CD3">
                                <w:rPr>
                                  <w:rFonts w:ascii="Times New Roman" w:hAnsi="Times New Roman" w:cs="Times New Roman"/>
                                  <w:sz w:val="24"/>
                                </w:rPr>
                                <w:t xml:space="preserve"> підготовки докторів філософії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Надпись 4"/>
                        <wps:cNvSpPr txBox="1"/>
                        <wps:spPr>
                          <a:xfrm>
                            <a:off x="311150" y="717550"/>
                            <a:ext cx="850900" cy="660400"/>
                          </a:xfrm>
                          <a:prstGeom prst="rect">
                            <a:avLst/>
                          </a:prstGeom>
                          <a:solidFill>
                            <a:schemeClr val="lt1"/>
                          </a:solidFill>
                          <a:ln w="6350">
                            <a:solidFill>
                              <a:prstClr val="black"/>
                            </a:solidFill>
                          </a:ln>
                        </wps:spPr>
                        <wps:txbx>
                          <w:txbxContent>
                            <w:p w14:paraId="19F6F4E4" w14:textId="77777777" w:rsidR="006A688B" w:rsidRPr="00B92827" w:rsidRDefault="006A688B">
                              <w:pPr>
                                <w:rPr>
                                  <w:rFonts w:ascii="Times New Roman" w:hAnsi="Times New Roman" w:cs="Times New Roman"/>
                                  <w:sz w:val="20"/>
                                  <w:szCs w:val="20"/>
                                </w:rPr>
                              </w:pPr>
                              <w:r w:rsidRPr="00B92827">
                                <w:rPr>
                                  <w:rFonts w:ascii="Times New Roman" w:hAnsi="Times New Roman" w:cs="Times New Roman"/>
                                  <w:sz w:val="20"/>
                                  <w:szCs w:val="20"/>
                                </w:rPr>
                                <w:t>І семестр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Надпись 4"/>
                        <wps:cNvSpPr txBox="1"/>
                        <wps:spPr>
                          <a:xfrm>
                            <a:off x="311150" y="1450000"/>
                            <a:ext cx="850900" cy="620100"/>
                          </a:xfrm>
                          <a:prstGeom prst="rect">
                            <a:avLst/>
                          </a:prstGeom>
                          <a:solidFill>
                            <a:schemeClr val="lt1"/>
                          </a:solidFill>
                          <a:ln w="6350">
                            <a:solidFill>
                              <a:prstClr val="black"/>
                            </a:solidFill>
                          </a:ln>
                        </wps:spPr>
                        <wps:txbx>
                          <w:txbxContent>
                            <w:p w14:paraId="338C8E50" w14:textId="77777777" w:rsidR="006A688B" w:rsidRPr="00B92827" w:rsidRDefault="006A688B" w:rsidP="00803CD3">
                              <w:pPr>
                                <w:pStyle w:val="aa"/>
                                <w:spacing w:before="0" w:beforeAutospacing="0" w:after="160" w:afterAutospacing="0" w:line="256" w:lineRule="auto"/>
                                <w:rPr>
                                  <w:sz w:val="20"/>
                                  <w:szCs w:val="20"/>
                                </w:rPr>
                              </w:pPr>
                              <w:r w:rsidRPr="00B92827">
                                <w:rPr>
                                  <w:rFonts w:eastAsia="Calibri"/>
                                  <w:sz w:val="20"/>
                                  <w:szCs w:val="20"/>
                                  <w:lang w:val="uk-UA"/>
                                </w:rPr>
                                <w:t>ІІ семестр</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 name="Надпись 7"/>
                        <wps:cNvSpPr txBox="1"/>
                        <wps:spPr>
                          <a:xfrm>
                            <a:off x="1517650" y="654051"/>
                            <a:ext cx="1168400" cy="1011849"/>
                          </a:xfrm>
                          <a:prstGeom prst="rect">
                            <a:avLst/>
                          </a:prstGeom>
                          <a:solidFill>
                            <a:schemeClr val="lt1"/>
                          </a:solidFill>
                          <a:ln w="6350">
                            <a:solidFill>
                              <a:prstClr val="black"/>
                            </a:solidFill>
                          </a:ln>
                        </wps:spPr>
                        <wps:txbx>
                          <w:txbxContent>
                            <w:p w14:paraId="51C63BA0" w14:textId="77777777" w:rsidR="006A688B" w:rsidRPr="00803CD3" w:rsidRDefault="006A688B" w:rsidP="00803CD3">
                              <w:pPr>
                                <w:spacing w:after="0" w:line="240" w:lineRule="auto"/>
                                <w:jc w:val="center"/>
                                <w:rPr>
                                  <w:rFonts w:ascii="Times New Roman" w:hAnsi="Times New Roman" w:cs="Times New Roman"/>
                                  <w:sz w:val="20"/>
                                </w:rPr>
                              </w:pPr>
                              <w:r w:rsidRPr="00803CD3">
                                <w:rPr>
                                  <w:rFonts w:ascii="Times New Roman" w:hAnsi="Times New Roman" w:cs="Times New Roman"/>
                                  <w:sz w:val="20"/>
                                </w:rPr>
                                <w:t>Філософія освіти і методологія освітніх досліджень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Надпись 7"/>
                        <wps:cNvSpPr txBox="1"/>
                        <wps:spPr>
                          <a:xfrm>
                            <a:off x="2836500" y="654051"/>
                            <a:ext cx="1379900" cy="1011850"/>
                          </a:xfrm>
                          <a:prstGeom prst="rect">
                            <a:avLst/>
                          </a:prstGeom>
                          <a:solidFill>
                            <a:schemeClr val="lt1"/>
                          </a:solidFill>
                          <a:ln w="6350">
                            <a:solidFill>
                              <a:prstClr val="black"/>
                            </a:solidFill>
                          </a:ln>
                        </wps:spPr>
                        <wps:txbx>
                          <w:txbxContent>
                            <w:p w14:paraId="03DDFAF9"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Організаційна та проектна дослідницько-інноваційна діяльність у вищій освіті</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 name="Надпись 7"/>
                        <wps:cNvSpPr txBox="1"/>
                        <wps:spPr>
                          <a:xfrm>
                            <a:off x="4419895" y="654051"/>
                            <a:ext cx="1047455" cy="1011849"/>
                          </a:xfrm>
                          <a:prstGeom prst="rect">
                            <a:avLst/>
                          </a:prstGeom>
                          <a:solidFill>
                            <a:schemeClr val="lt1"/>
                          </a:solidFill>
                          <a:ln w="6350">
                            <a:solidFill>
                              <a:prstClr val="black"/>
                            </a:solidFill>
                          </a:ln>
                        </wps:spPr>
                        <wps:txbx>
                          <w:txbxContent>
                            <w:p w14:paraId="59C00276"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Політика і врядування у вищій освіті</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Надпись 4"/>
                        <wps:cNvSpPr txBox="1"/>
                        <wps:spPr>
                          <a:xfrm>
                            <a:off x="317500" y="2243750"/>
                            <a:ext cx="850900" cy="683600"/>
                          </a:xfrm>
                          <a:prstGeom prst="rect">
                            <a:avLst/>
                          </a:prstGeom>
                          <a:solidFill>
                            <a:schemeClr val="lt1"/>
                          </a:solidFill>
                          <a:ln w="6350">
                            <a:solidFill>
                              <a:prstClr val="black"/>
                            </a:solidFill>
                          </a:ln>
                        </wps:spPr>
                        <wps:txbx>
                          <w:txbxContent>
                            <w:p w14:paraId="356E62A2" w14:textId="77777777" w:rsidR="006A688B" w:rsidRPr="00B92827" w:rsidRDefault="006A688B" w:rsidP="007E233F">
                              <w:pPr>
                                <w:pStyle w:val="aa"/>
                                <w:spacing w:before="0" w:beforeAutospacing="0" w:after="160" w:afterAutospacing="0" w:line="254" w:lineRule="auto"/>
                                <w:rPr>
                                  <w:sz w:val="20"/>
                                  <w:szCs w:val="20"/>
                                </w:rPr>
                              </w:pPr>
                              <w:r w:rsidRPr="00B92827">
                                <w:rPr>
                                  <w:rFonts w:eastAsia="Calibri"/>
                                  <w:sz w:val="20"/>
                                  <w:szCs w:val="20"/>
                                  <w:lang w:val="uk-UA"/>
                                </w:rPr>
                                <w:t>ІІІ семестр</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 name="Надпись 7"/>
                        <wps:cNvSpPr txBox="1"/>
                        <wps:spPr>
                          <a:xfrm>
                            <a:off x="1517650" y="1792901"/>
                            <a:ext cx="1168400" cy="581999"/>
                          </a:xfrm>
                          <a:prstGeom prst="rect">
                            <a:avLst/>
                          </a:prstGeom>
                          <a:solidFill>
                            <a:schemeClr val="lt1"/>
                          </a:solidFill>
                          <a:ln w="6350">
                            <a:solidFill>
                              <a:prstClr val="black"/>
                            </a:solidFill>
                          </a:ln>
                        </wps:spPr>
                        <wps:txbx>
                          <w:txbxContent>
                            <w:p w14:paraId="08973EED" w14:textId="77777777" w:rsidR="006A688B" w:rsidRDefault="006A688B" w:rsidP="007E233F">
                              <w:pPr>
                                <w:pStyle w:val="aa"/>
                                <w:spacing w:before="0" w:beforeAutospacing="0" w:after="0" w:afterAutospacing="0" w:line="256" w:lineRule="auto"/>
                                <w:jc w:val="center"/>
                              </w:pPr>
                              <w:r>
                                <w:rPr>
                                  <w:rFonts w:eastAsia="Calibri"/>
                                  <w:sz w:val="20"/>
                                  <w:szCs w:val="20"/>
                                  <w:lang w:val="uk-UA"/>
                                </w:rPr>
                                <w:t>Лідерство у вищій освіті</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 name="Надпись 4"/>
                        <wps:cNvSpPr txBox="1"/>
                        <wps:spPr>
                          <a:xfrm>
                            <a:off x="311150" y="3120050"/>
                            <a:ext cx="850900" cy="747100"/>
                          </a:xfrm>
                          <a:prstGeom prst="rect">
                            <a:avLst/>
                          </a:prstGeom>
                          <a:solidFill>
                            <a:schemeClr val="lt1"/>
                          </a:solidFill>
                          <a:ln w="6350">
                            <a:solidFill>
                              <a:prstClr val="black"/>
                            </a:solidFill>
                          </a:ln>
                        </wps:spPr>
                        <wps:txbx>
                          <w:txbxContent>
                            <w:p w14:paraId="4F956835" w14:textId="77777777" w:rsidR="006A688B" w:rsidRPr="00B92827" w:rsidRDefault="006A688B" w:rsidP="007E233F">
                              <w:pPr>
                                <w:pStyle w:val="aa"/>
                                <w:spacing w:before="0" w:beforeAutospacing="0" w:after="160" w:afterAutospacing="0" w:line="252" w:lineRule="auto"/>
                                <w:rPr>
                                  <w:sz w:val="20"/>
                                  <w:szCs w:val="20"/>
                                </w:rPr>
                              </w:pPr>
                              <w:r w:rsidRPr="00B92827">
                                <w:rPr>
                                  <w:rFonts w:eastAsia="Calibri"/>
                                  <w:sz w:val="20"/>
                                  <w:szCs w:val="20"/>
                                  <w:lang w:val="uk-UA"/>
                                </w:rPr>
                                <w:t>І</w:t>
                              </w:r>
                              <w:r w:rsidRPr="00B92827">
                                <w:rPr>
                                  <w:rFonts w:eastAsia="Calibri"/>
                                  <w:sz w:val="20"/>
                                  <w:szCs w:val="20"/>
                                  <w:lang w:val="en-US"/>
                                </w:rPr>
                                <w:t>V</w:t>
                              </w:r>
                              <w:r w:rsidRPr="00B92827">
                                <w:rPr>
                                  <w:rFonts w:eastAsia="Calibri"/>
                                  <w:sz w:val="20"/>
                                  <w:szCs w:val="20"/>
                                  <w:lang w:val="uk-UA"/>
                                </w:rPr>
                                <w:t xml:space="preserve"> семестр</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 name="Надпись 7"/>
                        <wps:cNvSpPr txBox="1"/>
                        <wps:spPr>
                          <a:xfrm>
                            <a:off x="2836501" y="2031275"/>
                            <a:ext cx="1630724" cy="715100"/>
                          </a:xfrm>
                          <a:prstGeom prst="rect">
                            <a:avLst/>
                          </a:prstGeom>
                          <a:solidFill>
                            <a:schemeClr val="lt1"/>
                          </a:solidFill>
                          <a:ln w="6350">
                            <a:solidFill>
                              <a:prstClr val="black"/>
                            </a:solidFill>
                          </a:ln>
                        </wps:spPr>
                        <wps:txbx>
                          <w:txbxContent>
                            <w:p w14:paraId="6CBC7006" w14:textId="77777777" w:rsidR="006A688B" w:rsidRDefault="006A688B" w:rsidP="007E233F">
                              <w:pPr>
                                <w:pStyle w:val="aa"/>
                                <w:spacing w:before="0" w:beforeAutospacing="0" w:after="0" w:afterAutospacing="0" w:line="252" w:lineRule="auto"/>
                                <w:jc w:val="center"/>
                              </w:pPr>
                              <w:r w:rsidRPr="007E233F">
                                <w:rPr>
                                  <w:rFonts w:eastAsia="Calibri"/>
                                  <w:sz w:val="20"/>
                                  <w:szCs w:val="20"/>
                                  <w:lang w:val="uk-UA"/>
                                </w:rPr>
                                <w:t>Викладання і навчання у вищій освіті: політика і нормативне забезпечення</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 name="Надпись 4"/>
                        <wps:cNvSpPr txBox="1"/>
                        <wps:spPr>
                          <a:xfrm>
                            <a:off x="2836500" y="3120050"/>
                            <a:ext cx="1138600" cy="747100"/>
                          </a:xfrm>
                          <a:prstGeom prst="rect">
                            <a:avLst/>
                          </a:prstGeom>
                          <a:solidFill>
                            <a:schemeClr val="lt1"/>
                          </a:solidFill>
                          <a:ln w="6350">
                            <a:solidFill>
                              <a:prstClr val="black"/>
                            </a:solidFill>
                          </a:ln>
                        </wps:spPr>
                        <wps:txbx>
                          <w:txbxContent>
                            <w:p w14:paraId="6E7E99F9" w14:textId="77777777" w:rsidR="006A688B" w:rsidRPr="007E233F" w:rsidRDefault="006A688B" w:rsidP="005105A5">
                              <w:pPr>
                                <w:pStyle w:val="aa"/>
                                <w:spacing w:before="0" w:beforeAutospacing="0" w:after="0" w:afterAutospacing="0"/>
                                <w:jc w:val="center"/>
                                <w:rPr>
                                  <w:rFonts w:eastAsia="Calibri"/>
                                  <w:sz w:val="20"/>
                                  <w:szCs w:val="20"/>
                                  <w:lang w:val="uk-UA"/>
                                </w:rPr>
                              </w:pPr>
                              <w:r w:rsidRPr="007E233F">
                                <w:rPr>
                                  <w:rFonts w:eastAsia="Calibri"/>
                                  <w:sz w:val="20"/>
                                  <w:szCs w:val="20"/>
                                  <w:lang w:val="uk-UA"/>
                                </w:rPr>
                                <w:t>Практика викладання у закладах вищої</w:t>
                              </w:r>
                              <w:r w:rsidRPr="007E233F">
                                <w:rPr>
                                  <w:rFonts w:eastAsia="Calibri"/>
                                  <w:lang w:val="uk-UA"/>
                                </w:rPr>
                                <w:t xml:space="preserve"> </w:t>
                              </w:r>
                              <w:r w:rsidRPr="007E233F">
                                <w:rPr>
                                  <w:rFonts w:eastAsia="Calibri"/>
                                  <w:sz w:val="20"/>
                                  <w:szCs w:val="20"/>
                                  <w:lang w:val="uk-UA"/>
                                </w:rPr>
                                <w:t>освіти</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 name="Надпись 4"/>
                        <wps:cNvSpPr txBox="1"/>
                        <wps:spPr>
                          <a:xfrm>
                            <a:off x="4102395" y="2847974"/>
                            <a:ext cx="1441155" cy="1019175"/>
                          </a:xfrm>
                          <a:prstGeom prst="rect">
                            <a:avLst/>
                          </a:prstGeom>
                          <a:solidFill>
                            <a:schemeClr val="lt1"/>
                          </a:solidFill>
                          <a:ln w="6350">
                            <a:solidFill>
                              <a:prstClr val="black"/>
                            </a:solidFill>
                          </a:ln>
                        </wps:spPr>
                        <wps:txbx>
                          <w:txbxContent>
                            <w:p w14:paraId="5274C3E7" w14:textId="314BFC85" w:rsidR="006A688B" w:rsidRDefault="006A688B" w:rsidP="00FF33CF">
                              <w:pPr>
                                <w:pStyle w:val="aa"/>
                                <w:spacing w:before="0" w:beforeAutospacing="0" w:after="0" w:afterAutospacing="0"/>
                                <w:jc w:val="center"/>
                              </w:pPr>
                              <w:r w:rsidRPr="007E233F">
                                <w:rPr>
                                  <w:rFonts w:eastAsia="Calibri"/>
                                  <w:sz w:val="20"/>
                                  <w:szCs w:val="20"/>
                                  <w:lang w:val="uk-UA"/>
                                </w:rPr>
                                <w:t>Управлінська практика у закладах вищої освіти, наукових установах</w:t>
                              </w:r>
                              <w:r>
                                <w:rPr>
                                  <w:rFonts w:eastAsia="Calibri"/>
                                  <w:sz w:val="20"/>
                                  <w:szCs w:val="20"/>
                                  <w:lang w:val="uk-UA"/>
                                </w:rPr>
                                <w:t>, органах державного управління</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9" name="Надпись 7"/>
                        <wps:cNvSpPr txBox="1"/>
                        <wps:spPr>
                          <a:xfrm>
                            <a:off x="5645150" y="654050"/>
                            <a:ext cx="620100" cy="3213099"/>
                          </a:xfrm>
                          <a:prstGeom prst="rect">
                            <a:avLst/>
                          </a:prstGeom>
                          <a:solidFill>
                            <a:schemeClr val="lt1"/>
                          </a:solidFill>
                          <a:ln w="6350">
                            <a:solidFill>
                              <a:prstClr val="black"/>
                            </a:solidFill>
                          </a:ln>
                        </wps:spPr>
                        <wps:txbx>
                          <w:txbxContent>
                            <w:p w14:paraId="787C3A34" w14:textId="77777777" w:rsidR="006A688B" w:rsidRDefault="006A688B" w:rsidP="005105A5">
                              <w:pPr>
                                <w:pStyle w:val="aa"/>
                                <w:spacing w:before="0" w:beforeAutospacing="0" w:after="0" w:afterAutospacing="0" w:line="254" w:lineRule="auto"/>
                                <w:jc w:val="center"/>
                              </w:pPr>
                              <w:r>
                                <w:rPr>
                                  <w:rFonts w:eastAsia="Calibri"/>
                                  <w:sz w:val="20"/>
                                  <w:szCs w:val="20"/>
                                  <w:lang w:val="uk-UA"/>
                                </w:rPr>
                                <w:t>Вибіркові навчальні дисципліни</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20" name="Прямая со стрелкой 20"/>
                        <wps:cNvCnPr/>
                        <wps:spPr>
                          <a:xfrm flipV="1">
                            <a:off x="1168400" y="1041400"/>
                            <a:ext cx="349250" cy="6350"/>
                          </a:xfrm>
                          <a:prstGeom prst="straightConnector1">
                            <a:avLst/>
                          </a:prstGeom>
                          <a:ln>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21" name="Прямая со стрелкой 21"/>
                        <wps:cNvCnPr/>
                        <wps:spPr>
                          <a:xfrm flipV="1">
                            <a:off x="1168400" y="1041400"/>
                            <a:ext cx="349250" cy="711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 name="Прямая со стрелкой 22"/>
                        <wps:cNvCnPr>
                          <a:endCxn id="8" idx="1"/>
                        </wps:cNvCnPr>
                        <wps:spPr>
                          <a:xfrm>
                            <a:off x="2686050" y="1159976"/>
                            <a:ext cx="1504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3" name="Прямая со стрелкой 23"/>
                        <wps:cNvCnPr>
                          <a:endCxn id="10" idx="1"/>
                        </wps:cNvCnPr>
                        <wps:spPr>
                          <a:xfrm>
                            <a:off x="4216400" y="1159976"/>
                            <a:ext cx="20349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4" name="Прямая со стрелкой 24"/>
                        <wps:cNvCnPr/>
                        <wps:spPr>
                          <a:xfrm>
                            <a:off x="5476875" y="1238250"/>
                            <a:ext cx="21907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 name="Прямая со стрелкой 25"/>
                        <wps:cNvCnPr>
                          <a:stCxn id="6" idx="3"/>
                          <a:endCxn id="12" idx="1"/>
                        </wps:cNvCnPr>
                        <wps:spPr>
                          <a:xfrm>
                            <a:off x="1162050" y="1760050"/>
                            <a:ext cx="355600" cy="32385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6" name="Прямая со стрелкой 26"/>
                        <wps:cNvCnPr/>
                        <wps:spPr>
                          <a:xfrm flipV="1">
                            <a:off x="1168400" y="2083901"/>
                            <a:ext cx="349250" cy="46684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 name="Надпись 4"/>
                        <wps:cNvSpPr txBox="1"/>
                        <wps:spPr>
                          <a:xfrm>
                            <a:off x="311150" y="4034450"/>
                            <a:ext cx="850900" cy="746760"/>
                          </a:xfrm>
                          <a:prstGeom prst="rect">
                            <a:avLst/>
                          </a:prstGeom>
                          <a:solidFill>
                            <a:schemeClr val="lt1"/>
                          </a:solidFill>
                          <a:ln w="6350">
                            <a:solidFill>
                              <a:prstClr val="black"/>
                            </a:solidFill>
                          </a:ln>
                        </wps:spPr>
                        <wps:txbx>
                          <w:txbxContent>
                            <w:p w14:paraId="27DDD89B" w14:textId="77777777" w:rsidR="006A688B" w:rsidRDefault="006A688B" w:rsidP="00201264">
                              <w:pPr>
                                <w:pStyle w:val="aa"/>
                                <w:spacing w:before="0" w:beforeAutospacing="0" w:after="0" w:afterAutospacing="0"/>
                                <w:jc w:val="center"/>
                                <w:rPr>
                                  <w:rFonts w:eastAsia="Calibri"/>
                                  <w:sz w:val="20"/>
                                  <w:szCs w:val="20"/>
                                  <w:lang w:val="uk-UA"/>
                                </w:rPr>
                              </w:pPr>
                              <w:r w:rsidRPr="00B92827">
                                <w:rPr>
                                  <w:rFonts w:eastAsia="Calibri"/>
                                  <w:sz w:val="20"/>
                                  <w:szCs w:val="20"/>
                                  <w:lang w:val="en-US"/>
                                </w:rPr>
                                <w:t>V</w:t>
                              </w:r>
                              <w:r w:rsidRPr="00B92827">
                                <w:rPr>
                                  <w:rFonts w:eastAsia="Calibri"/>
                                  <w:sz w:val="20"/>
                                  <w:szCs w:val="20"/>
                                  <w:lang w:val="uk-UA"/>
                                </w:rPr>
                                <w:t xml:space="preserve">, </w:t>
                              </w:r>
                              <w:r w:rsidRPr="00B92827">
                                <w:rPr>
                                  <w:rFonts w:eastAsia="Calibri"/>
                                  <w:sz w:val="20"/>
                                  <w:szCs w:val="20"/>
                                  <w:lang w:val="en-US"/>
                                </w:rPr>
                                <w:t xml:space="preserve">VI, </w:t>
                              </w:r>
                            </w:p>
                            <w:p w14:paraId="1AF9B77A" w14:textId="04CB76DF" w:rsidR="006A688B" w:rsidRPr="00B92827" w:rsidRDefault="006A688B" w:rsidP="00201264">
                              <w:pPr>
                                <w:pStyle w:val="aa"/>
                                <w:spacing w:before="0" w:beforeAutospacing="0" w:after="0" w:afterAutospacing="0"/>
                                <w:jc w:val="center"/>
                                <w:rPr>
                                  <w:sz w:val="20"/>
                                  <w:szCs w:val="20"/>
                                </w:rPr>
                              </w:pPr>
                              <w:r w:rsidRPr="00B92827">
                                <w:rPr>
                                  <w:rFonts w:eastAsia="Calibri"/>
                                  <w:sz w:val="20"/>
                                  <w:szCs w:val="20"/>
                                  <w:lang w:val="en-US"/>
                                </w:rPr>
                                <w:t>VII, VIII</w:t>
                              </w:r>
                              <w:r w:rsidRPr="00B92827">
                                <w:rPr>
                                  <w:rFonts w:eastAsia="Calibri"/>
                                  <w:sz w:val="20"/>
                                  <w:szCs w:val="20"/>
                                  <w:lang w:val="uk-UA"/>
                                </w:rPr>
                                <w:t xml:space="preserve"> семестр</w:t>
                              </w:r>
                              <w:r>
                                <w:rPr>
                                  <w:rFonts w:eastAsia="Calibri"/>
                                  <w:sz w:val="20"/>
                                  <w:szCs w:val="20"/>
                                  <w:lang w:val="uk-UA"/>
                                </w:rPr>
                                <w:t>и</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8" name="Надпись 4"/>
                        <wps:cNvSpPr txBox="1"/>
                        <wps:spPr>
                          <a:xfrm>
                            <a:off x="1517650" y="4036650"/>
                            <a:ext cx="4025900" cy="287700"/>
                          </a:xfrm>
                          <a:prstGeom prst="rect">
                            <a:avLst/>
                          </a:prstGeom>
                          <a:solidFill>
                            <a:schemeClr val="lt1"/>
                          </a:solidFill>
                          <a:ln w="6350">
                            <a:solidFill>
                              <a:prstClr val="black"/>
                            </a:solidFill>
                          </a:ln>
                        </wps:spPr>
                        <wps:txbx>
                          <w:txbxContent>
                            <w:p w14:paraId="219DE480" w14:textId="764BEF8F" w:rsidR="006A688B" w:rsidRPr="004969E4" w:rsidRDefault="006A688B" w:rsidP="004969E4">
                              <w:pPr>
                                <w:pStyle w:val="aa"/>
                                <w:spacing w:before="0" w:beforeAutospacing="0" w:after="160" w:afterAutospacing="0" w:line="252" w:lineRule="auto"/>
                                <w:jc w:val="center"/>
                                <w:rPr>
                                  <w:rFonts w:eastAsia="Calibri"/>
                                  <w:sz w:val="20"/>
                                  <w:szCs w:val="20"/>
                                  <w:lang w:val="uk-UA"/>
                                </w:rPr>
                              </w:pPr>
                              <w:r>
                                <w:rPr>
                                  <w:rFonts w:eastAsia="Calibri"/>
                                  <w:sz w:val="20"/>
                                  <w:szCs w:val="20"/>
                                  <w:lang w:val="uk-UA"/>
                                </w:rPr>
                                <w:t>Н</w:t>
                              </w:r>
                              <w:r w:rsidRPr="004969E4">
                                <w:rPr>
                                  <w:rFonts w:eastAsia="Calibri"/>
                                  <w:sz w:val="20"/>
                                  <w:szCs w:val="20"/>
                                  <w:lang w:val="uk-UA"/>
                                </w:rPr>
                                <w:t>аукова робота</w:t>
                              </w:r>
                              <w:r w:rsidRPr="00961C08">
                                <w:rPr>
                                  <w:rFonts w:eastAsia="Calibri"/>
                                  <w:sz w:val="20"/>
                                  <w:szCs w:val="20"/>
                                  <w:lang w:val="uk-UA"/>
                                </w:rPr>
                                <w:t xml:space="preserve"> </w:t>
                              </w:r>
                              <w:r>
                                <w:rPr>
                                  <w:rFonts w:eastAsia="Calibri"/>
                                  <w:sz w:val="20"/>
                                  <w:szCs w:val="20"/>
                                  <w:lang w:val="uk-UA"/>
                                </w:rPr>
                                <w:t>за і</w:t>
                              </w:r>
                              <w:r w:rsidRPr="004969E4">
                                <w:rPr>
                                  <w:rFonts w:eastAsia="Calibri"/>
                                  <w:sz w:val="20"/>
                                  <w:szCs w:val="20"/>
                                  <w:lang w:val="uk-UA"/>
                                </w:rPr>
                                <w:t>ндивідуальн</w:t>
                              </w:r>
                              <w:r>
                                <w:rPr>
                                  <w:rFonts w:eastAsia="Calibri"/>
                                  <w:sz w:val="20"/>
                                  <w:szCs w:val="20"/>
                                  <w:lang w:val="uk-UA"/>
                                </w:rPr>
                                <w:t>им дослідженням</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9" name="Надпись 4"/>
                        <wps:cNvSpPr txBox="1"/>
                        <wps:spPr>
                          <a:xfrm>
                            <a:off x="1517650" y="4502150"/>
                            <a:ext cx="4025900" cy="257765"/>
                          </a:xfrm>
                          <a:prstGeom prst="rect">
                            <a:avLst/>
                          </a:prstGeom>
                          <a:solidFill>
                            <a:schemeClr val="lt1"/>
                          </a:solidFill>
                          <a:ln w="6350">
                            <a:solidFill>
                              <a:prstClr val="black"/>
                            </a:solidFill>
                          </a:ln>
                        </wps:spPr>
                        <wps:txbx>
                          <w:txbxContent>
                            <w:p w14:paraId="44E33932" w14:textId="0D20360B" w:rsidR="006A688B" w:rsidRDefault="006A688B" w:rsidP="004969E4">
                              <w:pPr>
                                <w:pStyle w:val="aa"/>
                                <w:spacing w:before="0" w:beforeAutospacing="0" w:after="160" w:afterAutospacing="0" w:line="252" w:lineRule="auto"/>
                                <w:jc w:val="center"/>
                              </w:pPr>
                              <w:r>
                                <w:rPr>
                                  <w:rFonts w:eastAsia="Calibri"/>
                                  <w:sz w:val="20"/>
                                  <w:szCs w:val="20"/>
                                  <w:lang w:val="uk-UA"/>
                                </w:rPr>
                                <w:t>Атестація (захист кваліфікаційної роботи – дисертації)</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0" name="Прямая со стрелкой 30"/>
                        <wps:cNvCnPr>
                          <a:endCxn id="28" idx="1"/>
                        </wps:cNvCnPr>
                        <wps:spPr>
                          <a:xfrm flipV="1">
                            <a:off x="1168400" y="4180500"/>
                            <a:ext cx="349250" cy="2327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1" name="Прямая со стрелкой 31"/>
                        <wps:cNvCnPr/>
                        <wps:spPr>
                          <a:xfrm>
                            <a:off x="1168400" y="4445000"/>
                            <a:ext cx="349250" cy="247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2" name="Прямая со стрелкой 32"/>
                        <wps:cNvCnPr>
                          <a:endCxn id="29" idx="0"/>
                        </wps:cNvCnPr>
                        <wps:spPr>
                          <a:xfrm>
                            <a:off x="3530600" y="4324350"/>
                            <a:ext cx="0" cy="177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3" name="Прямая со стрелкой 33"/>
                        <wps:cNvCnPr>
                          <a:stCxn id="4" idx="2"/>
                          <a:endCxn id="6" idx="0"/>
                        </wps:cNvCnPr>
                        <wps:spPr>
                          <a:xfrm>
                            <a:off x="736600" y="1377950"/>
                            <a:ext cx="0" cy="720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4" name="Прямая со стрелкой 34"/>
                        <wps:cNvCnPr>
                          <a:endCxn id="11" idx="0"/>
                        </wps:cNvCnPr>
                        <wps:spPr>
                          <a:xfrm>
                            <a:off x="736600" y="2070100"/>
                            <a:ext cx="6350" cy="173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5" name="Прямая со стрелкой 35"/>
                        <wps:cNvCnPr>
                          <a:endCxn id="13" idx="0"/>
                        </wps:cNvCnPr>
                        <wps:spPr>
                          <a:xfrm flipH="1">
                            <a:off x="736600" y="2927350"/>
                            <a:ext cx="6350" cy="192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6" name="Прямая со стрелкой 36"/>
                        <wps:cNvCnPr>
                          <a:stCxn id="13" idx="2"/>
                          <a:endCxn id="27" idx="0"/>
                        </wps:cNvCnPr>
                        <wps:spPr>
                          <a:xfrm>
                            <a:off x="736600" y="3867150"/>
                            <a:ext cx="0" cy="167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 name="Прямая со стрелкой 39"/>
                        <wps:cNvCnPr>
                          <a:stCxn id="11" idx="3"/>
                          <a:endCxn id="15" idx="1"/>
                        </wps:cNvCnPr>
                        <wps:spPr>
                          <a:xfrm flipV="1">
                            <a:off x="1168400" y="2388825"/>
                            <a:ext cx="1668101" cy="1967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7" name="Прямая со стрелкой 37"/>
                        <wps:cNvCnPr>
                          <a:endCxn id="14" idx="1"/>
                        </wps:cNvCnPr>
                        <wps:spPr>
                          <a:xfrm>
                            <a:off x="1168400" y="2597150"/>
                            <a:ext cx="349250" cy="4295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8" name="Прямая со стрелкой 38"/>
                        <wps:cNvCnPr/>
                        <wps:spPr>
                          <a:xfrm flipV="1">
                            <a:off x="1181100" y="3026705"/>
                            <a:ext cx="336550" cy="4403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 name="Надпись 7"/>
                        <wps:cNvSpPr txBox="1"/>
                        <wps:spPr>
                          <a:xfrm>
                            <a:off x="1517650" y="2628900"/>
                            <a:ext cx="1168400" cy="795610"/>
                          </a:xfrm>
                          <a:prstGeom prst="rect">
                            <a:avLst/>
                          </a:prstGeom>
                          <a:solidFill>
                            <a:schemeClr val="lt1"/>
                          </a:solidFill>
                          <a:ln w="6350">
                            <a:solidFill>
                              <a:prstClr val="black"/>
                            </a:solidFill>
                          </a:ln>
                        </wps:spPr>
                        <wps:txbx>
                          <w:txbxContent>
                            <w:p w14:paraId="57989308" w14:textId="77777777" w:rsidR="006A688B" w:rsidRPr="007E233F" w:rsidRDefault="006A688B" w:rsidP="007E233F">
                              <w:pPr>
                                <w:pStyle w:val="aa"/>
                                <w:spacing w:before="0" w:beforeAutospacing="0" w:after="0" w:afterAutospacing="0" w:line="254" w:lineRule="auto"/>
                                <w:jc w:val="center"/>
                                <w:rPr>
                                  <w:lang w:val="uk-UA"/>
                                </w:rPr>
                              </w:pPr>
                              <w:r>
                                <w:rPr>
                                  <w:rFonts w:eastAsia="Calibri"/>
                                  <w:sz w:val="20"/>
                                  <w:szCs w:val="20"/>
                                  <w:lang w:val="uk-UA"/>
                                </w:rPr>
                                <w:t>Іноземна мова та академічне письмо</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1" name="Прямая со стрелкой 41"/>
                        <wps:cNvCnPr/>
                        <wps:spPr>
                          <a:xfrm>
                            <a:off x="4495800" y="2374900"/>
                            <a:ext cx="1190625" cy="15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2" name="Прямая соединительная линия 42"/>
                        <wps:cNvCnPr>
                          <a:endCxn id="12" idx="0"/>
                        </wps:cNvCnPr>
                        <wps:spPr>
                          <a:xfrm>
                            <a:off x="2101850" y="1665901"/>
                            <a:ext cx="0" cy="127000"/>
                          </a:xfrm>
                          <a:prstGeom prst="line">
                            <a:avLst/>
                          </a:prstGeom>
                        </wps:spPr>
                        <wps:style>
                          <a:lnRef idx="1">
                            <a:schemeClr val="dk1"/>
                          </a:lnRef>
                          <a:fillRef idx="0">
                            <a:schemeClr val="dk1"/>
                          </a:fillRef>
                          <a:effectRef idx="0">
                            <a:schemeClr val="dk1"/>
                          </a:effectRef>
                          <a:fontRef idx="minor">
                            <a:schemeClr val="tx1"/>
                          </a:fontRef>
                        </wps:style>
                        <wps:bodyPr/>
                      </wps:wsp>
                      <wps:wsp>
                        <wps:cNvPr id="43" name="Прямая соединительная линия 43"/>
                        <wps:cNvCnPr>
                          <a:stCxn id="12" idx="2"/>
                        </wps:cNvCnPr>
                        <wps:spPr>
                          <a:xfrm>
                            <a:off x="2101850" y="2374900"/>
                            <a:ext cx="0" cy="131400"/>
                          </a:xfrm>
                          <a:prstGeom prst="line">
                            <a:avLst/>
                          </a:prstGeom>
                        </wps:spPr>
                        <wps:style>
                          <a:lnRef idx="1">
                            <a:schemeClr val="dk1"/>
                          </a:lnRef>
                          <a:fillRef idx="0">
                            <a:schemeClr val="dk1"/>
                          </a:fillRef>
                          <a:effectRef idx="0">
                            <a:schemeClr val="dk1"/>
                          </a:effectRef>
                          <a:fontRef idx="minor">
                            <a:schemeClr val="tx1"/>
                          </a:fontRef>
                        </wps:style>
                        <wps:bodyPr/>
                      </wps:wsp>
                      <wps:wsp>
                        <wps:cNvPr id="44" name="Прямая со стрелкой 44"/>
                        <wps:cNvCnPr>
                          <a:stCxn id="13" idx="3"/>
                          <a:endCxn id="17" idx="1"/>
                        </wps:cNvCnPr>
                        <wps:spPr>
                          <a:xfrm>
                            <a:off x="1162050" y="3493600"/>
                            <a:ext cx="16744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5" name="Прямая со стрелкой 45"/>
                        <wps:cNvCnPr/>
                        <wps:spPr>
                          <a:xfrm>
                            <a:off x="3975100" y="3493600"/>
                            <a:ext cx="12729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6" name="Прямая со стрелкой 46"/>
                        <wps:cNvCnPr/>
                        <wps:spPr>
                          <a:xfrm>
                            <a:off x="5543550" y="3467100"/>
                            <a:ext cx="1016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7" name="Соединительная линия уступом 47"/>
                        <wps:cNvCnPr>
                          <a:stCxn id="3" idx="1"/>
                          <a:endCxn id="27" idx="1"/>
                        </wps:cNvCnPr>
                        <wps:spPr>
                          <a:xfrm rot="10800000" flipV="1">
                            <a:off x="311150" y="301624"/>
                            <a:ext cx="6350" cy="4106205"/>
                          </a:xfrm>
                          <a:prstGeom prst="bentConnector3">
                            <a:avLst>
                              <a:gd name="adj1" fmla="val 3700000"/>
                            </a:avLst>
                          </a:prstGeom>
                        </wps:spPr>
                        <wps:style>
                          <a:lnRef idx="1">
                            <a:schemeClr val="dk1"/>
                          </a:lnRef>
                          <a:fillRef idx="0">
                            <a:schemeClr val="dk1"/>
                          </a:fillRef>
                          <a:effectRef idx="0">
                            <a:schemeClr val="dk1"/>
                          </a:effectRef>
                          <a:fontRef idx="minor">
                            <a:schemeClr val="tx1"/>
                          </a:fontRef>
                        </wps:style>
                        <wps:bodyPr/>
                      </wps:wsp>
                      <wps:wsp>
                        <wps:cNvPr id="48" name="Прямая соединительная линия 48"/>
                        <wps:cNvCnPr>
                          <a:stCxn id="19" idx="0"/>
                        </wps:cNvCnPr>
                        <wps:spPr>
                          <a:xfrm flipV="1">
                            <a:off x="5955200" y="476250"/>
                            <a:ext cx="0" cy="177800"/>
                          </a:xfrm>
                          <a:prstGeom prst="line">
                            <a:avLst/>
                          </a:prstGeom>
                        </wps:spPr>
                        <wps:style>
                          <a:lnRef idx="1">
                            <a:schemeClr val="dk1"/>
                          </a:lnRef>
                          <a:fillRef idx="0">
                            <a:schemeClr val="dk1"/>
                          </a:fillRef>
                          <a:effectRef idx="0">
                            <a:schemeClr val="dk1"/>
                          </a:effectRef>
                          <a:fontRef idx="minor">
                            <a:schemeClr val="tx1"/>
                          </a:fontRef>
                        </wps:style>
                        <wps:bodyPr/>
                      </wps:wsp>
                      <wps:wsp>
                        <wps:cNvPr id="49" name="Соединительная линия уступом 49"/>
                        <wps:cNvCnPr>
                          <a:endCxn id="29" idx="3"/>
                        </wps:cNvCnPr>
                        <wps:spPr>
                          <a:xfrm rot="5400000">
                            <a:off x="5367434" y="4043266"/>
                            <a:ext cx="763883" cy="411650"/>
                          </a:xfrm>
                          <a:prstGeom prst="bentConnector2">
                            <a:avLst/>
                          </a:prstGeom>
                        </wps:spPr>
                        <wps:style>
                          <a:lnRef idx="1">
                            <a:schemeClr val="dk1"/>
                          </a:lnRef>
                          <a:fillRef idx="0">
                            <a:schemeClr val="dk1"/>
                          </a:fillRef>
                          <a:effectRef idx="0">
                            <a:schemeClr val="dk1"/>
                          </a:effectRef>
                          <a:fontRef idx="minor">
                            <a:schemeClr val="tx1"/>
                          </a:fontRef>
                        </wps:style>
                        <wps:bodyPr/>
                      </wps:wsp>
                      <wps:wsp>
                        <wps:cNvPr id="50" name="Прямая соединительная линия 50"/>
                        <wps:cNvCnPr>
                          <a:stCxn id="28" idx="3"/>
                        </wps:cNvCnPr>
                        <wps:spPr>
                          <a:xfrm>
                            <a:off x="5543550" y="4180500"/>
                            <a:ext cx="411650" cy="0"/>
                          </a:xfrm>
                          <a:prstGeom prst="line">
                            <a:avLst/>
                          </a:prstGeom>
                        </wps:spPr>
                        <wps:style>
                          <a:lnRef idx="1">
                            <a:schemeClr val="dk1"/>
                          </a:lnRef>
                          <a:fillRef idx="0">
                            <a:schemeClr val="dk1"/>
                          </a:fillRef>
                          <a:effectRef idx="0">
                            <a:schemeClr val="dk1"/>
                          </a:effectRef>
                          <a:fontRef idx="minor">
                            <a:schemeClr val="tx1"/>
                          </a:fontRef>
                        </wps:style>
                        <wps:bodyPr/>
                      </wps:wsp>
                      <wps:wsp>
                        <wps:cNvPr id="51" name="Прямая со стрелкой 51"/>
                        <wps:cNvCnPr>
                          <a:stCxn id="17" idx="2"/>
                          <a:endCxn id="28" idx="0"/>
                        </wps:cNvCnPr>
                        <wps:spPr>
                          <a:xfrm>
                            <a:off x="3405800" y="3867150"/>
                            <a:ext cx="124800" cy="169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2" name="Прямая со стрелкой 52"/>
                        <wps:cNvCnPr>
                          <a:stCxn id="18" idx="2"/>
                        </wps:cNvCnPr>
                        <wps:spPr>
                          <a:xfrm flipH="1">
                            <a:off x="3530600" y="3867149"/>
                            <a:ext cx="1292373" cy="16730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F1350E1" id="Полотно 2" o:spid="_x0000_s1026" editas="canvas" style="width:494.5pt;height:388.5pt;mso-position-horizontal-relative:char;mso-position-vertical-relative:line" coordsize="62801,49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2801;height:49339;visibility:visible;mso-wrap-style:square">
                  <v:fill o:detectmouseclick="t"/>
                  <v:path o:connecttype="none"/>
                </v:shape>
                <v:shapetype id="_x0000_t202" coordsize="21600,21600" o:spt="202" path="m,l,21600r21600,l21600,xe">
                  <v:stroke joinstyle="miter"/>
                  <v:path gradientshapeok="t" o:connecttype="rect"/>
                </v:shapetype>
                <v:shape id="Надпись 3" o:spid="_x0000_s1028" type="#_x0000_t202" style="position:absolute;left:3175;top:1270;width:59477;height:3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1pwQAAANoAAAAPAAAAZHJzL2Rvd25yZXYueG1sRI9BawIx&#10;FITvhf6H8Aq91WxbkH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JVUHWnBAAAA2gAAAA8AAAAA&#10;AAAAAAAAAAAABwIAAGRycy9kb3ducmV2LnhtbFBLBQYAAAAAAwADALcAAAD1AgAAAAA=&#10;" fillcolor="white [3201]" strokeweight=".5pt">
                  <v:textbox>
                    <w:txbxContent>
                      <w:p w14:paraId="421D7D3B" w14:textId="3F5D223A" w:rsidR="006A688B" w:rsidRPr="00803CD3" w:rsidRDefault="006A688B" w:rsidP="00803CD3">
                        <w:pPr>
                          <w:jc w:val="center"/>
                          <w:rPr>
                            <w:rFonts w:ascii="Times New Roman" w:hAnsi="Times New Roman" w:cs="Times New Roman"/>
                            <w:sz w:val="24"/>
                          </w:rPr>
                        </w:pPr>
                        <w:r w:rsidRPr="00803CD3">
                          <w:rPr>
                            <w:rFonts w:ascii="Times New Roman" w:hAnsi="Times New Roman" w:cs="Times New Roman"/>
                            <w:sz w:val="24"/>
                          </w:rPr>
                          <w:t>Освітн</w:t>
                        </w:r>
                        <w:r>
                          <w:rPr>
                            <w:rFonts w:ascii="Times New Roman" w:hAnsi="Times New Roman" w:cs="Times New Roman"/>
                            <w:sz w:val="24"/>
                          </w:rPr>
                          <w:t>я та н</w:t>
                        </w:r>
                        <w:r w:rsidRPr="00803CD3">
                          <w:rPr>
                            <w:rFonts w:ascii="Times New Roman" w:hAnsi="Times New Roman" w:cs="Times New Roman"/>
                            <w:sz w:val="24"/>
                          </w:rPr>
                          <w:t>аукова складов</w:t>
                        </w:r>
                        <w:r>
                          <w:rPr>
                            <w:rFonts w:ascii="Times New Roman" w:hAnsi="Times New Roman" w:cs="Times New Roman"/>
                            <w:sz w:val="24"/>
                          </w:rPr>
                          <w:t>і</w:t>
                        </w:r>
                        <w:r w:rsidRPr="00803CD3">
                          <w:rPr>
                            <w:rFonts w:ascii="Times New Roman" w:hAnsi="Times New Roman" w:cs="Times New Roman"/>
                            <w:sz w:val="24"/>
                          </w:rPr>
                          <w:t xml:space="preserve"> підготовки докторів філософії</w:t>
                        </w:r>
                      </w:p>
                    </w:txbxContent>
                  </v:textbox>
                </v:shape>
                <v:shape id="Надпись 4" o:spid="_x0000_s1029" type="#_x0000_t202" style="position:absolute;left:3111;top:7175;width:8509;height:6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YUdwQAAANoAAAAPAAAAZHJzL2Rvd25yZXYueG1sRI9BawIx&#10;FITvhf6H8Aq91WxLk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Bq9hR3BAAAA2gAAAA8AAAAA&#10;AAAAAAAAAAAABwIAAGRycy9kb3ducmV2LnhtbFBLBQYAAAAAAwADALcAAAD1AgAAAAA=&#10;" fillcolor="white [3201]" strokeweight=".5pt">
                  <v:textbox>
                    <w:txbxContent>
                      <w:p w14:paraId="19F6F4E4" w14:textId="77777777" w:rsidR="006A688B" w:rsidRPr="00B92827" w:rsidRDefault="006A688B">
                        <w:pPr>
                          <w:rPr>
                            <w:rFonts w:ascii="Times New Roman" w:hAnsi="Times New Roman" w:cs="Times New Roman"/>
                            <w:sz w:val="20"/>
                            <w:szCs w:val="20"/>
                          </w:rPr>
                        </w:pPr>
                        <w:r w:rsidRPr="00B92827">
                          <w:rPr>
                            <w:rFonts w:ascii="Times New Roman" w:hAnsi="Times New Roman" w:cs="Times New Roman"/>
                            <w:sz w:val="20"/>
                            <w:szCs w:val="20"/>
                          </w:rPr>
                          <w:t>І семестр</w:t>
                        </w:r>
                      </w:p>
                    </w:txbxContent>
                  </v:textbox>
                </v:shape>
                <v:shape id="Надпись 4" o:spid="_x0000_s1030" type="#_x0000_t202" style="position:absolute;left:3111;top:14500;width:8509;height:6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" fillcolor="white [3201]" strokeweight=".5pt">
                  <v:textbox>
                    <w:txbxContent>
                      <w:p w14:paraId="338C8E50" w14:textId="77777777" w:rsidR="006A688B" w:rsidRPr="00B92827" w:rsidRDefault="006A688B" w:rsidP="00803CD3">
                        <w:pPr>
                          <w:pStyle w:val="aa"/>
                          <w:spacing w:before="0" w:beforeAutospacing="0" w:after="160" w:afterAutospacing="0" w:line="256" w:lineRule="auto"/>
                          <w:rPr>
                            <w:sz w:val="20"/>
                            <w:szCs w:val="20"/>
                          </w:rPr>
                        </w:pPr>
                        <w:r w:rsidRPr="00B92827">
                          <w:rPr>
                            <w:rFonts w:eastAsia="Calibri"/>
                            <w:sz w:val="20"/>
                            <w:szCs w:val="20"/>
                            <w:lang w:val="uk-UA"/>
                          </w:rPr>
                          <w:t>ІІ семестр</w:t>
                        </w:r>
                      </w:p>
                    </w:txbxContent>
                  </v:textbox>
                </v:shape>
                <v:shape id="Надпись 7" o:spid="_x0000_s1031" type="#_x0000_t202" style="position:absolute;left:15176;top:6540;width:11684;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51C63BA0" w14:textId="77777777" w:rsidR="006A688B" w:rsidRPr="00803CD3" w:rsidRDefault="006A688B" w:rsidP="00803CD3">
                        <w:pPr>
                          <w:spacing w:after="0" w:line="240" w:lineRule="auto"/>
                          <w:jc w:val="center"/>
                          <w:rPr>
                            <w:rFonts w:ascii="Times New Roman" w:hAnsi="Times New Roman" w:cs="Times New Roman"/>
                            <w:sz w:val="20"/>
                          </w:rPr>
                        </w:pPr>
                        <w:r w:rsidRPr="00803CD3">
                          <w:rPr>
                            <w:rFonts w:ascii="Times New Roman" w:hAnsi="Times New Roman" w:cs="Times New Roman"/>
                            <w:sz w:val="20"/>
                          </w:rPr>
                          <w:t>Філософія освіти і методологія освітніх досліджень</w:t>
                        </w:r>
                      </w:p>
                    </w:txbxContent>
                  </v:textbox>
                </v:shape>
                <v:shape id="Надпись 7" o:spid="_x0000_s1032" type="#_x0000_t202" style="position:absolute;left:28365;top:6540;width:13799;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03DDFAF9"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Організаційна та проектна дослідницько-інноваційна діяльність у вищій освіті</w:t>
                        </w:r>
                      </w:p>
                    </w:txbxContent>
                  </v:textbox>
                </v:shape>
                <v:shape id="Надпись 7" o:spid="_x0000_s1033" type="#_x0000_t202" style="position:absolute;left:44198;top:6540;width:10475;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59C00276"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Політика і врядування у вищій освіті</w:t>
                        </w:r>
                      </w:p>
                    </w:txbxContent>
                  </v:textbox>
                </v:shape>
                <v:shape id="Надпись 4" o:spid="_x0000_s1034" type="#_x0000_t202" style="position:absolute;left:3175;top:22437;width:8509;height:68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14:paraId="356E62A2" w14:textId="77777777" w:rsidR="006A688B" w:rsidRPr="00B92827" w:rsidRDefault="006A688B" w:rsidP="007E233F">
                        <w:pPr>
                          <w:pStyle w:val="aa"/>
                          <w:spacing w:before="0" w:beforeAutospacing="0" w:after="160" w:afterAutospacing="0" w:line="254" w:lineRule="auto"/>
                          <w:rPr>
                            <w:sz w:val="20"/>
                            <w:szCs w:val="20"/>
                          </w:rPr>
                        </w:pPr>
                        <w:r w:rsidRPr="00B92827">
                          <w:rPr>
                            <w:rFonts w:eastAsia="Calibri"/>
                            <w:sz w:val="20"/>
                            <w:szCs w:val="20"/>
                            <w:lang w:val="uk-UA"/>
                          </w:rPr>
                          <w:t>ІІІ семестр</w:t>
                        </w:r>
                      </w:p>
                    </w:txbxContent>
                  </v:textbox>
                </v:shape>
                <v:shape id="Надпись 7" o:spid="_x0000_s1035" type="#_x0000_t202" style="position:absolute;left:15176;top:17929;width:11684;height:5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" fillcolor="white [3201]" strokeweight=".5pt">
                  <v:textbox>
                    <w:txbxContent>
                      <w:p w14:paraId="08973EED" w14:textId="77777777" w:rsidR="006A688B" w:rsidRDefault="006A688B" w:rsidP="007E233F">
                        <w:pPr>
                          <w:pStyle w:val="aa"/>
                          <w:spacing w:before="0" w:beforeAutospacing="0" w:after="0" w:afterAutospacing="0" w:line="256" w:lineRule="auto"/>
                          <w:jc w:val="center"/>
                        </w:pPr>
                        <w:r>
                          <w:rPr>
                            <w:rFonts w:eastAsia="Calibri"/>
                            <w:sz w:val="20"/>
                            <w:szCs w:val="20"/>
                            <w:lang w:val="uk-UA"/>
                          </w:rPr>
                          <w:t>Лідерство у вищій освіті</w:t>
                        </w:r>
                      </w:p>
                    </w:txbxContent>
                  </v:textbox>
                </v:shape>
                <v:shape id="Надпись 4" o:spid="_x0000_s1036" type="#_x0000_t202" style="position:absolute;left:3111;top:31200;width:8509;height:7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14:paraId="4F956835" w14:textId="77777777" w:rsidR="006A688B" w:rsidRPr="00B92827" w:rsidRDefault="006A688B" w:rsidP="007E233F">
                        <w:pPr>
                          <w:pStyle w:val="aa"/>
                          <w:spacing w:before="0" w:beforeAutospacing="0" w:after="160" w:afterAutospacing="0" w:line="252" w:lineRule="auto"/>
                          <w:rPr>
                            <w:sz w:val="20"/>
                            <w:szCs w:val="20"/>
                          </w:rPr>
                        </w:pPr>
                        <w:r w:rsidRPr="00B92827">
                          <w:rPr>
                            <w:rFonts w:eastAsia="Calibri"/>
                            <w:sz w:val="20"/>
                            <w:szCs w:val="20"/>
                            <w:lang w:val="uk-UA"/>
                          </w:rPr>
                          <w:t>І</w:t>
                        </w:r>
                        <w:r w:rsidRPr="00B92827">
                          <w:rPr>
                            <w:rFonts w:eastAsia="Calibri"/>
                            <w:sz w:val="20"/>
                            <w:szCs w:val="20"/>
                            <w:lang w:val="en-US"/>
                          </w:rPr>
                          <w:t>V</w:t>
                        </w:r>
                        <w:r w:rsidRPr="00B92827">
                          <w:rPr>
                            <w:rFonts w:eastAsia="Calibri"/>
                            <w:sz w:val="20"/>
                            <w:szCs w:val="20"/>
                            <w:lang w:val="uk-UA"/>
                          </w:rPr>
                          <w:t xml:space="preserve"> семестр</w:t>
                        </w:r>
                      </w:p>
                    </w:txbxContent>
                  </v:textbox>
                </v:shape>
                <v:shape id="Надпись 7" o:spid="_x0000_s1037" type="#_x0000_t202" style="position:absolute;left:28365;top:20312;width:16307;height:7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Mj6vwAAANsAAAAPAAAAZHJzL2Rvd25yZXYueG1sRE9NawIx&#10;EL0X+h/CFHqr2RYq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B3IMj6vwAAANsAAAAPAAAAAAAA&#10;AAAAAAAAAAcCAABkcnMvZG93bnJldi54bWxQSwUGAAAAAAMAAwC3AAAA8wIAAAAA&#10;" fillcolor="white [3201]" strokeweight=".5pt">
                  <v:textbox>
                    <w:txbxContent>
                      <w:p w14:paraId="6CBC7006" w14:textId="77777777" w:rsidR="006A688B" w:rsidRDefault="006A688B" w:rsidP="007E233F">
                        <w:pPr>
                          <w:pStyle w:val="aa"/>
                          <w:spacing w:before="0" w:beforeAutospacing="0" w:after="0" w:afterAutospacing="0" w:line="252" w:lineRule="auto"/>
                          <w:jc w:val="center"/>
                        </w:pPr>
                        <w:r w:rsidRPr="007E233F">
                          <w:rPr>
                            <w:rFonts w:eastAsia="Calibri"/>
                            <w:sz w:val="20"/>
                            <w:szCs w:val="20"/>
                            <w:lang w:val="uk-UA"/>
                          </w:rPr>
                          <w:t>Викладання і навчання у вищій освіті: політика і нормативне забезпечення</w:t>
                        </w:r>
                      </w:p>
                    </w:txbxContent>
                  </v:textbox>
                </v:shape>
                <v:shape id="Надпись 4" o:spid="_x0000_s1038" type="#_x0000_t202" style="position:absolute;left:28365;top:31200;width:11386;height:7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" fillcolor="white [3201]" strokeweight=".5pt">
                  <v:textbox>
                    <w:txbxContent>
                      <w:p w14:paraId="6E7E99F9" w14:textId="77777777" w:rsidR="006A688B" w:rsidRPr="007E233F" w:rsidRDefault="006A688B" w:rsidP="005105A5">
                        <w:pPr>
                          <w:pStyle w:val="aa"/>
                          <w:spacing w:before="0" w:beforeAutospacing="0" w:after="0" w:afterAutospacing="0"/>
                          <w:jc w:val="center"/>
                          <w:rPr>
                            <w:rFonts w:eastAsia="Calibri"/>
                            <w:sz w:val="20"/>
                            <w:szCs w:val="20"/>
                            <w:lang w:val="uk-UA"/>
                          </w:rPr>
                        </w:pPr>
                        <w:r w:rsidRPr="007E233F">
                          <w:rPr>
                            <w:rFonts w:eastAsia="Calibri"/>
                            <w:sz w:val="20"/>
                            <w:szCs w:val="20"/>
                            <w:lang w:val="uk-UA"/>
                          </w:rPr>
                          <w:t>Практика викладання у закладах вищої</w:t>
                        </w:r>
                        <w:r w:rsidRPr="007E233F">
                          <w:rPr>
                            <w:rFonts w:eastAsia="Calibri"/>
                            <w:lang w:val="uk-UA"/>
                          </w:rPr>
                          <w:t xml:space="preserve"> </w:t>
                        </w:r>
                        <w:r w:rsidRPr="007E233F">
                          <w:rPr>
                            <w:rFonts w:eastAsia="Calibri"/>
                            <w:sz w:val="20"/>
                            <w:szCs w:val="20"/>
                            <w:lang w:val="uk-UA"/>
                          </w:rPr>
                          <w:t>освіти</w:t>
                        </w:r>
                      </w:p>
                    </w:txbxContent>
                  </v:textbox>
                </v:shape>
                <v:shape id="Надпись 4" o:spid="_x0000_s1039" type="#_x0000_t202" style="position:absolute;left:41023;top:28479;width:14412;height:10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" fillcolor="white [3201]" strokeweight=".5pt">
                  <v:textbox>
                    <w:txbxContent>
                      <w:p w14:paraId="5274C3E7" w14:textId="314BFC85" w:rsidR="006A688B" w:rsidRDefault="006A688B" w:rsidP="00FF33CF">
                        <w:pPr>
                          <w:pStyle w:val="aa"/>
                          <w:spacing w:before="0" w:beforeAutospacing="0" w:after="0" w:afterAutospacing="0"/>
                          <w:jc w:val="center"/>
                        </w:pPr>
                        <w:r w:rsidRPr="007E233F">
                          <w:rPr>
                            <w:rFonts w:eastAsia="Calibri"/>
                            <w:sz w:val="20"/>
                            <w:szCs w:val="20"/>
                            <w:lang w:val="uk-UA"/>
                          </w:rPr>
                          <w:t>Управлінська практика у закладах вищої освіти, наукових установах</w:t>
                        </w:r>
                        <w:r>
                          <w:rPr>
                            <w:rFonts w:eastAsia="Calibri"/>
                            <w:sz w:val="20"/>
                            <w:szCs w:val="20"/>
                            <w:lang w:val="uk-UA"/>
                          </w:rPr>
                          <w:t>, органах державного управління</w:t>
                        </w:r>
                      </w:p>
                    </w:txbxContent>
                  </v:textbox>
                </v:shape>
                <v:shape id="Надпись 7" o:spid="_x0000_s1040" type="#_x0000_t202" style="position:absolute;left:56451;top:6540;width:6201;height:32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" fillcolor="white [3201]" strokeweight=".5pt">
                  <v:textbox style="layout-flow:vertical;mso-layout-flow-alt:bottom-to-top">
                    <w:txbxContent>
                      <w:p w14:paraId="787C3A34" w14:textId="77777777" w:rsidR="006A688B" w:rsidRDefault="006A688B" w:rsidP="005105A5">
                        <w:pPr>
                          <w:pStyle w:val="aa"/>
                          <w:spacing w:before="0" w:beforeAutospacing="0" w:after="0" w:afterAutospacing="0" w:line="254" w:lineRule="auto"/>
                          <w:jc w:val="center"/>
                        </w:pPr>
                        <w:r>
                          <w:rPr>
                            <w:rFonts w:eastAsia="Calibri"/>
                            <w:sz w:val="20"/>
                            <w:szCs w:val="20"/>
                            <w:lang w:val="uk-UA"/>
                          </w:rPr>
                          <w:t>Вибіркові навчальні дисципліни</w:t>
                        </w:r>
                      </w:p>
                    </w:txbxContent>
                  </v:textbox>
                </v:shape>
                <v:shapetype id="_x0000_t32" coordsize="21600,21600" o:spt="32" o:oned="t" path="m,l21600,21600e" filled="f">
                  <v:path arrowok="t" fillok="f" o:connecttype="none"/>
                  <o:lock v:ext="edit" shapetype="t"/>
                </v:shapetype>
                <v:shape id="Прямая со стрелкой 20" o:spid="_x0000_s1041" type="#_x0000_t32" style="position:absolute;left:11684;top:10414;width:3492;height: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" strokecolor="black [3213]" strokeweight=".5pt">
                  <v:stroke endarrow="block" joinstyle="miter"/>
                </v:shape>
                <v:shape id="Прямая со стрелкой 21" o:spid="_x0000_s1042" type="#_x0000_t32" style="position:absolute;left:11684;top:10414;width:3492;height:711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" strokecolor="black [3200]" strokeweight=".5pt">
                  <v:stroke endarrow="block" joinstyle="miter"/>
                </v:shape>
                <v:shape id="Прямая со стрелкой 22" o:spid="_x0000_s1043" type="#_x0000_t32" style="position:absolute;left:26860;top:11599;width:150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" strokecolor="black [3200]" strokeweight=".5pt">
                  <v:stroke endarrow="block" joinstyle="miter"/>
                </v:shape>
                <v:shape id="Прямая со стрелкой 23" o:spid="_x0000_s1044" type="#_x0000_t32" style="position:absolute;left:42164;top:11599;width:20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" strokecolor="black [3200]" strokeweight=".5pt">
                  <v:stroke endarrow="block" joinstyle="miter"/>
                </v:shape>
                <v:shape id="Прямая со стрелкой 24" o:spid="_x0000_s1045" type="#_x0000_t32" style="position:absolute;left:54768;top:12382;width:2191;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" strokecolor="black [3200]" strokeweight=".5pt">
                  <v:stroke endarrow="block" joinstyle="miter"/>
                </v:shape>
                <v:shape id="Прямая со стрелкой 25" o:spid="_x0000_s1046" type="#_x0000_t32" style="position:absolute;left:11620;top:17600;width:3556;height:3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" strokecolor="black [3200]" strokeweight=".5pt">
                  <v:stroke endarrow="block" joinstyle="miter"/>
                </v:shape>
                <v:shape id="Прямая со стрелкой 26" o:spid="_x0000_s1047" type="#_x0000_t32" style="position:absolute;left:11684;top:20839;width:3492;height:466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" strokecolor="black [3200]" strokeweight=".5pt">
                  <v:stroke endarrow="block" joinstyle="miter"/>
                </v:shape>
                <v:shape id="Надпись 4" o:spid="_x0000_s1048" type="#_x0000_t202" style="position:absolute;left:3111;top:40344;width:8509;height:7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14:paraId="27DDD89B" w14:textId="77777777" w:rsidR="006A688B" w:rsidRDefault="006A688B" w:rsidP="00201264">
                        <w:pPr>
                          <w:pStyle w:val="aa"/>
                          <w:spacing w:before="0" w:beforeAutospacing="0" w:after="0" w:afterAutospacing="0"/>
                          <w:jc w:val="center"/>
                          <w:rPr>
                            <w:rFonts w:eastAsia="Calibri"/>
                            <w:sz w:val="20"/>
                            <w:szCs w:val="20"/>
                            <w:lang w:val="uk-UA"/>
                          </w:rPr>
                        </w:pPr>
                        <w:r w:rsidRPr="00B92827">
                          <w:rPr>
                            <w:rFonts w:eastAsia="Calibri"/>
                            <w:sz w:val="20"/>
                            <w:szCs w:val="20"/>
                            <w:lang w:val="en-US"/>
                          </w:rPr>
                          <w:t>V</w:t>
                        </w:r>
                        <w:r w:rsidRPr="00B92827">
                          <w:rPr>
                            <w:rFonts w:eastAsia="Calibri"/>
                            <w:sz w:val="20"/>
                            <w:szCs w:val="20"/>
                            <w:lang w:val="uk-UA"/>
                          </w:rPr>
                          <w:t xml:space="preserve">, </w:t>
                        </w:r>
                        <w:r w:rsidRPr="00B92827">
                          <w:rPr>
                            <w:rFonts w:eastAsia="Calibri"/>
                            <w:sz w:val="20"/>
                            <w:szCs w:val="20"/>
                            <w:lang w:val="en-US"/>
                          </w:rPr>
                          <w:t xml:space="preserve">VI, </w:t>
                        </w:r>
                      </w:p>
                      <w:p w14:paraId="1AF9B77A" w14:textId="04CB76DF" w:rsidR="006A688B" w:rsidRPr="00B92827" w:rsidRDefault="006A688B" w:rsidP="00201264">
                        <w:pPr>
                          <w:pStyle w:val="aa"/>
                          <w:spacing w:before="0" w:beforeAutospacing="0" w:after="0" w:afterAutospacing="0"/>
                          <w:jc w:val="center"/>
                          <w:rPr>
                            <w:sz w:val="20"/>
                            <w:szCs w:val="20"/>
                          </w:rPr>
                        </w:pPr>
                        <w:r w:rsidRPr="00B92827">
                          <w:rPr>
                            <w:rFonts w:eastAsia="Calibri"/>
                            <w:sz w:val="20"/>
                            <w:szCs w:val="20"/>
                            <w:lang w:val="en-US"/>
                          </w:rPr>
                          <w:t>VII, VIII</w:t>
                        </w:r>
                        <w:r w:rsidRPr="00B92827">
                          <w:rPr>
                            <w:rFonts w:eastAsia="Calibri"/>
                            <w:sz w:val="20"/>
                            <w:szCs w:val="20"/>
                            <w:lang w:val="uk-UA"/>
                          </w:rPr>
                          <w:t xml:space="preserve"> семестр</w:t>
                        </w:r>
                        <w:r>
                          <w:rPr>
                            <w:rFonts w:eastAsia="Calibri"/>
                            <w:sz w:val="20"/>
                            <w:szCs w:val="20"/>
                            <w:lang w:val="uk-UA"/>
                          </w:rPr>
                          <w:t>и</w:t>
                        </w:r>
                      </w:p>
                    </w:txbxContent>
                  </v:textbox>
                </v:shape>
                <v:shape id="Надпись 4" o:spid="_x0000_s1049" type="#_x0000_t202" style="position:absolute;left:15176;top:40366;width:40259;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" fillcolor="white [3201]" strokeweight=".5pt">
                  <v:textbox>
                    <w:txbxContent>
                      <w:p w14:paraId="219DE480" w14:textId="764BEF8F" w:rsidR="006A688B" w:rsidRPr="004969E4" w:rsidRDefault="006A688B" w:rsidP="004969E4">
                        <w:pPr>
                          <w:pStyle w:val="aa"/>
                          <w:spacing w:before="0" w:beforeAutospacing="0" w:after="160" w:afterAutospacing="0" w:line="252" w:lineRule="auto"/>
                          <w:jc w:val="center"/>
                          <w:rPr>
                            <w:rFonts w:eastAsia="Calibri"/>
                            <w:sz w:val="20"/>
                            <w:szCs w:val="20"/>
                            <w:lang w:val="uk-UA"/>
                          </w:rPr>
                        </w:pPr>
                        <w:r>
                          <w:rPr>
                            <w:rFonts w:eastAsia="Calibri"/>
                            <w:sz w:val="20"/>
                            <w:szCs w:val="20"/>
                            <w:lang w:val="uk-UA"/>
                          </w:rPr>
                          <w:t>Н</w:t>
                        </w:r>
                        <w:r w:rsidRPr="004969E4">
                          <w:rPr>
                            <w:rFonts w:eastAsia="Calibri"/>
                            <w:sz w:val="20"/>
                            <w:szCs w:val="20"/>
                            <w:lang w:val="uk-UA"/>
                          </w:rPr>
                          <w:t>аукова робота</w:t>
                        </w:r>
                        <w:r w:rsidRPr="00961C08">
                          <w:rPr>
                            <w:rFonts w:eastAsia="Calibri"/>
                            <w:sz w:val="20"/>
                            <w:szCs w:val="20"/>
                            <w:lang w:val="uk-UA"/>
                          </w:rPr>
                          <w:t xml:space="preserve"> </w:t>
                        </w:r>
                        <w:r>
                          <w:rPr>
                            <w:rFonts w:eastAsia="Calibri"/>
                            <w:sz w:val="20"/>
                            <w:szCs w:val="20"/>
                            <w:lang w:val="uk-UA"/>
                          </w:rPr>
                          <w:t>за і</w:t>
                        </w:r>
                        <w:r w:rsidRPr="004969E4">
                          <w:rPr>
                            <w:rFonts w:eastAsia="Calibri"/>
                            <w:sz w:val="20"/>
                            <w:szCs w:val="20"/>
                            <w:lang w:val="uk-UA"/>
                          </w:rPr>
                          <w:t>ндивідуальн</w:t>
                        </w:r>
                        <w:r>
                          <w:rPr>
                            <w:rFonts w:eastAsia="Calibri"/>
                            <w:sz w:val="20"/>
                            <w:szCs w:val="20"/>
                            <w:lang w:val="uk-UA"/>
                          </w:rPr>
                          <w:t>им дослідженням</w:t>
                        </w:r>
                      </w:p>
                    </w:txbxContent>
                  </v:textbox>
                </v:shape>
                <v:shape id="Надпись 4" o:spid="_x0000_s1050" type="#_x0000_t202" style="position:absolute;left:15176;top:45021;width:40259;height:2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" fillcolor="white [3201]" strokeweight=".5pt">
                  <v:textbox>
                    <w:txbxContent>
                      <w:p w14:paraId="44E33932" w14:textId="0D20360B" w:rsidR="006A688B" w:rsidRDefault="006A688B" w:rsidP="004969E4">
                        <w:pPr>
                          <w:pStyle w:val="aa"/>
                          <w:spacing w:before="0" w:beforeAutospacing="0" w:after="160" w:afterAutospacing="0" w:line="252" w:lineRule="auto"/>
                          <w:jc w:val="center"/>
                        </w:pPr>
                        <w:r>
                          <w:rPr>
                            <w:rFonts w:eastAsia="Calibri"/>
                            <w:sz w:val="20"/>
                            <w:szCs w:val="20"/>
                            <w:lang w:val="uk-UA"/>
                          </w:rPr>
                          <w:t>Атестація (захист кваліфікаційної роботи – дисертації)</w:t>
                        </w:r>
                      </w:p>
                    </w:txbxContent>
                  </v:textbox>
                </v:shape>
                <v:shape id="Прямая со стрелкой 30" o:spid="_x0000_s1051" type="#_x0000_t32" style="position:absolute;left:11684;top:41805;width:3492;height:232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" strokecolor="black [3200]" strokeweight=".5pt">
                  <v:stroke endarrow="block" joinstyle="miter"/>
                </v:shape>
                <v:shape id="Прямая со стрелкой 31" o:spid="_x0000_s1052" type="#_x0000_t32" style="position:absolute;left:11684;top:44450;width:3492;height:24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" strokecolor="black [3200]" strokeweight=".5pt">
                  <v:stroke endarrow="block" joinstyle="miter"/>
                </v:shape>
                <v:shape id="Прямая со стрелкой 32" o:spid="_x0000_s1053" type="#_x0000_t32" style="position:absolute;left:35306;top:43243;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" strokecolor="black [3200]" strokeweight=".5pt">
                  <v:stroke endarrow="block" joinstyle="miter"/>
                </v:shape>
                <v:shape id="Прямая со стрелкой 33" o:spid="_x0000_s1054" type="#_x0000_t32" style="position:absolute;left:7366;top:13779;width:0;height:7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" strokecolor="black [3200]" strokeweight=".5pt">
                  <v:stroke endarrow="block" joinstyle="miter"/>
                </v:shape>
                <v:shape id="Прямая со стрелкой 34" o:spid="_x0000_s1055" type="#_x0000_t32" style="position:absolute;left:7366;top:20701;width:63;height:17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" strokecolor="black [3200]" strokeweight=".5pt">
                  <v:stroke endarrow="block" joinstyle="miter"/>
                </v:shape>
                <v:shape id="Прямая со стрелкой 35" o:spid="_x0000_s1056" type="#_x0000_t32" style="position:absolute;left:7366;top:29273;width:63;height:192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" strokecolor="black [3200]" strokeweight=".5pt">
                  <v:stroke endarrow="block" joinstyle="miter"/>
                </v:shape>
                <v:shape id="Прямая со стрелкой 36" o:spid="_x0000_s1057" type="#_x0000_t32" style="position:absolute;left:7366;top:38671;width:0;height:16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" strokecolor="black [3200]" strokeweight=".5pt">
                  <v:stroke endarrow="block" joinstyle="miter"/>
                </v:shape>
                <v:shape id="Прямая со стрелкой 39" o:spid="_x0000_s1058" type="#_x0000_t32" style="position:absolute;left:11684;top:23888;width:16681;height:19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" strokecolor="black [3200]" strokeweight=".5pt">
                  <v:stroke endarrow="block" joinstyle="miter"/>
                </v:shape>
                <v:shape id="Прямая со стрелкой 37" o:spid="_x0000_s1059" type="#_x0000_t32" style="position:absolute;left:11684;top:25971;width:3492;height:42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" strokecolor="black [3200]" strokeweight=".5pt">
                  <v:stroke endarrow="block" joinstyle="miter"/>
                </v:shape>
                <v:shape id="Прямая со стрелкой 38" o:spid="_x0000_s1060" type="#_x0000_t32" style="position:absolute;left:11811;top:30267;width:3365;height:44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" strokecolor="black [3200]" strokeweight=".5pt">
                  <v:stroke endarrow="block" joinstyle="miter"/>
                </v:shape>
                <v:shape id="Надпись 7" o:spid="_x0000_s1061" type="#_x0000_t202" style="position:absolute;left:15176;top:26289;width:11684;height:7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G1hvwAAANsAAAAPAAAAZHJzL2Rvd25yZXYueG1sRE9NawIx&#10;EL0X+h/CFHqr2ZYi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AYbG1hvwAAANsAAAAPAAAAAAAA&#10;AAAAAAAAAAcCAABkcnMvZG93bnJldi54bWxQSwUGAAAAAAMAAwC3AAAA8wIAAAAA&#10;" fillcolor="white [3201]" strokeweight=".5pt">
                  <v:textbox>
                    <w:txbxContent>
                      <w:p w14:paraId="57989308" w14:textId="77777777" w:rsidR="006A688B" w:rsidRPr="007E233F" w:rsidRDefault="006A688B" w:rsidP="007E233F">
                        <w:pPr>
                          <w:pStyle w:val="aa"/>
                          <w:spacing w:before="0" w:beforeAutospacing="0" w:after="0" w:afterAutospacing="0" w:line="254" w:lineRule="auto"/>
                          <w:jc w:val="center"/>
                          <w:rPr>
                            <w:lang w:val="uk-UA"/>
                          </w:rPr>
                        </w:pPr>
                        <w:r>
                          <w:rPr>
                            <w:rFonts w:eastAsia="Calibri"/>
                            <w:sz w:val="20"/>
                            <w:szCs w:val="20"/>
                            <w:lang w:val="uk-UA"/>
                          </w:rPr>
                          <w:t>Іноземна мова та академічне письмо</w:t>
                        </w:r>
                      </w:p>
                    </w:txbxContent>
                  </v:textbox>
                </v:shape>
                <v:shape id="Прямая со стрелкой 41" o:spid="_x0000_s1062" type="#_x0000_t32" style="position:absolute;left:44958;top:23749;width:11906;height:1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" strokecolor="black [3200]" strokeweight=".5pt">
                  <v:stroke endarrow="block" joinstyle="miter"/>
                </v:shape>
                <v:line id="Прямая соединительная линия 42" o:spid="_x0000_s1063" style="position:absolute;visibility:visible;mso-wrap-style:square" from="21018,16659" to="21018,17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" strokecolor="black [3200]" strokeweight=".5pt">
                  <v:stroke joinstyle="miter"/>
                </v:line>
                <v:line id="Прямая соединительная линия 43" o:spid="_x0000_s1064" style="position:absolute;visibility:visible;mso-wrap-style:square" from="21018,23749" to="21018,250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" strokecolor="black [3200]" strokeweight=".5pt">
                  <v:stroke joinstyle="miter"/>
                </v:line>
                <v:shape id="Прямая со стрелкой 44" o:spid="_x0000_s1065" type="#_x0000_t32" style="position:absolute;left:11620;top:34936;width:167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" strokecolor="black [3200]" strokeweight=".5pt">
                  <v:stroke endarrow="block" joinstyle="miter"/>
                </v:shape>
                <v:shape id="Прямая со стрелкой 45" o:spid="_x0000_s1066" type="#_x0000_t32" style="position:absolute;left:39751;top:34936;width:127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" strokecolor="black [3200]" strokeweight=".5pt">
                  <v:stroke endarrow="block" joinstyle="miter"/>
                </v:shape>
                <v:shape id="Прямая со стрелкой 46" o:spid="_x0000_s1067" type="#_x0000_t32" style="position:absolute;left:55435;top:34671;width:10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" strokecolor="black [3200]" strokeweight=".5pt">
                  <v:stroke endarrow="block" joinstyle="miter"/>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47" o:spid="_x0000_s1068" type="#_x0000_t34" style="position:absolute;left:3111;top:3016;width:64;height:41062;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" adj="799200" strokecolor="black [3200]" strokeweight=".5pt"/>
                <v:line id="Прямая соединительная линия 48" o:spid="_x0000_s1069" style="position:absolute;flip:y;visibility:visible;mso-wrap-style:square" from="59552,4762" to="59552,6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" strokecolor="black [3200]" strokeweight=".5pt">
                  <v:stroke joinstyle="miter"/>
                </v:line>
                <v:shapetype id="_x0000_t33" coordsize="21600,21600" o:spt="33" o:oned="t" path="m,l21600,r,21600e" filled="f">
                  <v:stroke joinstyle="miter"/>
                  <v:path arrowok="t" fillok="f" o:connecttype="none"/>
                  <o:lock v:ext="edit" shapetype="t"/>
                </v:shapetype>
                <v:shape id="Соединительная линия уступом 49" o:spid="_x0000_s1070" type="#_x0000_t33" style="position:absolute;left:53674;top:40432;width:7639;height:411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" strokecolor="black [3200]" strokeweight=".5pt"/>
                <v:line id="Прямая соединительная линия 50" o:spid="_x0000_s1071" style="position:absolute;visibility:visible;mso-wrap-style:square" from="55435,41805" to="59552,41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" strokecolor="black [3200]" strokeweight=".5pt">
                  <v:stroke joinstyle="miter"/>
                </v:line>
                <v:shape id="Прямая со стрелкой 51" o:spid="_x0000_s1072" type="#_x0000_t32" style="position:absolute;left:34058;top:38671;width:1248;height:16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" strokecolor="black [3200]" strokeweight=".5pt">
                  <v:stroke endarrow="block" joinstyle="miter"/>
                </v:shape>
                <v:shape id="Прямая со стрелкой 52" o:spid="_x0000_s1073" type="#_x0000_t32" style="position:absolute;left:35306;top:38671;width:12923;height:167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" strokecolor="black [3200]" strokeweight=".5pt">
                  <v:stroke endarrow="block" joinstyle="miter"/>
                </v:shape>
                <w10:anchorlock/>
              </v:group>
            </w:pict>
          </mc:Fallback>
        </mc:AlternateContent>
      </w:r>
    </w:p>
    <w:p w14:paraId="029392C4" w14:textId="77777777" w:rsidR="00803CD3" w:rsidRPr="00973DD9" w:rsidRDefault="00803CD3">
      <w:pPr>
        <w:rPr>
          <w:rFonts w:ascii="Times New Roman" w:eastAsia="Times New Roman" w:hAnsi="Times New Roman" w:cs="Times New Roman"/>
          <w:b/>
          <w:bCs/>
          <w:sz w:val="28"/>
          <w:szCs w:val="28"/>
        </w:rPr>
      </w:pPr>
    </w:p>
    <w:p w14:paraId="6B3A5A16" w14:textId="77777777" w:rsidR="00520DCF" w:rsidRPr="00973DD9" w:rsidRDefault="00520DCF">
      <w:pPr>
        <w:rPr>
          <w:rFonts w:ascii="Times New Roman" w:eastAsia="Times New Roman" w:hAnsi="Times New Roman" w:cs="Times New Roman"/>
          <w:b/>
          <w:bCs/>
          <w:sz w:val="28"/>
          <w:szCs w:val="28"/>
        </w:rPr>
      </w:pPr>
      <w:r w:rsidRPr="00973DD9">
        <w:rPr>
          <w:rFonts w:ascii="Times New Roman" w:eastAsia="Times New Roman" w:hAnsi="Times New Roman" w:cs="Times New Roman"/>
          <w:b/>
          <w:bCs/>
          <w:sz w:val="28"/>
          <w:szCs w:val="28"/>
        </w:rPr>
        <w:br w:type="page"/>
      </w:r>
    </w:p>
    <w:p w14:paraId="389EE971" w14:textId="77777777" w:rsidR="00520DCF" w:rsidRPr="00973DD9" w:rsidRDefault="000C3532" w:rsidP="00520DCF">
      <w:pPr>
        <w:widowControl w:val="0"/>
        <w:spacing w:after="0" w:line="240" w:lineRule="auto"/>
        <w:ind w:firstLine="709"/>
        <w:jc w:val="both"/>
        <w:rPr>
          <w:rFonts w:ascii="Times New Roman" w:hAnsi="Times New Roman" w:cs="Times New Roman"/>
          <w:b/>
          <w:bCs/>
          <w:sz w:val="24"/>
          <w:szCs w:val="24"/>
        </w:rPr>
      </w:pPr>
      <w:r w:rsidRPr="00973DD9">
        <w:rPr>
          <w:rFonts w:ascii="Times New Roman" w:eastAsia="Times New Roman" w:hAnsi="Times New Roman" w:cs="Times New Roman"/>
          <w:b/>
          <w:sz w:val="24"/>
          <w:szCs w:val="28"/>
        </w:rPr>
        <w:lastRenderedPageBreak/>
        <w:t>7</w:t>
      </w:r>
      <w:r w:rsidR="00520DCF" w:rsidRPr="00973DD9">
        <w:rPr>
          <w:rFonts w:ascii="Times New Roman" w:eastAsia="Times New Roman" w:hAnsi="Times New Roman" w:cs="Times New Roman"/>
          <w:b/>
          <w:sz w:val="24"/>
          <w:szCs w:val="28"/>
        </w:rPr>
        <w:t xml:space="preserve">. </w:t>
      </w:r>
      <w:r w:rsidR="00520DCF" w:rsidRPr="00973DD9">
        <w:rPr>
          <w:rFonts w:ascii="Times New Roman" w:hAnsi="Times New Roman" w:cs="Times New Roman"/>
          <w:b/>
          <w:bCs/>
          <w:sz w:val="24"/>
          <w:szCs w:val="24"/>
        </w:rPr>
        <w:t xml:space="preserve">Матриця відповідності програмних </w:t>
      </w:r>
      <w:proofErr w:type="spellStart"/>
      <w:r w:rsidR="00520DCF" w:rsidRPr="00973DD9">
        <w:rPr>
          <w:rFonts w:ascii="Times New Roman" w:hAnsi="Times New Roman" w:cs="Times New Roman"/>
          <w:b/>
          <w:bCs/>
          <w:sz w:val="24"/>
          <w:szCs w:val="24"/>
        </w:rPr>
        <w:t>компетентностей</w:t>
      </w:r>
      <w:proofErr w:type="spellEnd"/>
      <w:r w:rsidR="00520DCF" w:rsidRPr="00973DD9">
        <w:rPr>
          <w:rFonts w:ascii="Times New Roman" w:hAnsi="Times New Roman" w:cs="Times New Roman"/>
          <w:b/>
          <w:bCs/>
          <w:sz w:val="24"/>
          <w:szCs w:val="24"/>
        </w:rPr>
        <w:t xml:space="preserve"> </w:t>
      </w:r>
      <w:r w:rsidR="00A01DDC" w:rsidRPr="00973DD9">
        <w:rPr>
          <w:rFonts w:ascii="Times New Roman" w:hAnsi="Times New Roman" w:cs="Times New Roman"/>
          <w:b/>
          <w:bCs/>
          <w:sz w:val="24"/>
          <w:szCs w:val="24"/>
        </w:rPr>
        <w:t xml:space="preserve">ОНП </w:t>
      </w:r>
      <w:r w:rsidR="005127EB" w:rsidRPr="00973DD9">
        <w:rPr>
          <w:rFonts w:ascii="Times New Roman" w:hAnsi="Times New Roman" w:cs="Times New Roman"/>
          <w:b/>
          <w:bCs/>
          <w:sz w:val="24"/>
          <w:szCs w:val="24"/>
        </w:rPr>
        <w:t>дескриптору кваліфікаційного рівня</w:t>
      </w:r>
      <w:r w:rsidR="00A01DDC" w:rsidRPr="00973DD9">
        <w:rPr>
          <w:rFonts w:ascii="Times New Roman" w:hAnsi="Times New Roman" w:cs="Times New Roman"/>
          <w:b/>
          <w:bCs/>
          <w:sz w:val="24"/>
          <w:szCs w:val="24"/>
        </w:rPr>
        <w:t xml:space="preserve"> НРК</w:t>
      </w:r>
      <w:r w:rsidR="00520DCF" w:rsidRPr="00973DD9">
        <w:rPr>
          <w:rFonts w:ascii="Times New Roman" w:hAnsi="Times New Roman" w:cs="Times New Roman"/>
          <w:b/>
          <w:bCs/>
          <w:sz w:val="24"/>
          <w:szCs w:val="24"/>
        </w:rPr>
        <w:t xml:space="preserve"> </w:t>
      </w:r>
    </w:p>
    <w:p w14:paraId="6821FB46" w14:textId="77777777" w:rsidR="0002254A" w:rsidRPr="00973DD9" w:rsidRDefault="0002254A" w:rsidP="00520DCF">
      <w:pPr>
        <w:widowControl w:val="0"/>
        <w:spacing w:after="0" w:line="240" w:lineRule="auto"/>
        <w:ind w:firstLine="709"/>
        <w:jc w:val="both"/>
        <w:rPr>
          <w:rFonts w:ascii="Times New Roman" w:eastAsia="Times New Roman" w:hAnsi="Times New Roman" w:cs="Times New Roman"/>
          <w:b/>
          <w:sz w:val="24"/>
          <w:szCs w:val="28"/>
        </w:rPr>
      </w:pPr>
    </w:p>
    <w:tbl>
      <w:tblPr>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7"/>
        <w:gridCol w:w="1134"/>
        <w:gridCol w:w="3331"/>
        <w:gridCol w:w="1984"/>
        <w:gridCol w:w="2555"/>
        <w:gridCol w:w="13"/>
      </w:tblGrid>
      <w:tr w:rsidR="00821532" w:rsidRPr="00973DD9" w14:paraId="415D7644" w14:textId="77777777" w:rsidTr="005518E9">
        <w:trPr>
          <w:gridAfter w:val="1"/>
          <w:wAfter w:w="13" w:type="dxa"/>
        </w:trPr>
        <w:tc>
          <w:tcPr>
            <w:tcW w:w="1227" w:type="dxa"/>
            <w:shd w:val="clear" w:color="auto" w:fill="auto"/>
          </w:tcPr>
          <w:p w14:paraId="436E59CF" w14:textId="4F5D5824" w:rsidR="00394D31" w:rsidRPr="00973DD9" w:rsidRDefault="00394D31" w:rsidP="005518E9">
            <w:pPr>
              <w:spacing w:after="0" w:line="240" w:lineRule="auto"/>
              <w:ind w:left="-71" w:right="-82"/>
              <w:rPr>
                <w:rFonts w:ascii="Times New Roman" w:eastAsia="Calibri" w:hAnsi="Times New Roman" w:cs="Times New Roman"/>
                <w:sz w:val="18"/>
                <w:szCs w:val="18"/>
              </w:rPr>
            </w:pPr>
            <w:r w:rsidRPr="00973DD9">
              <w:rPr>
                <w:rFonts w:ascii="Times New Roman" w:eastAsia="Calibri" w:hAnsi="Times New Roman" w:cs="Times New Roman"/>
                <w:b/>
                <w:sz w:val="18"/>
                <w:szCs w:val="18"/>
              </w:rPr>
              <w:t xml:space="preserve">Класифікація </w:t>
            </w:r>
            <w:proofErr w:type="spellStart"/>
            <w:r w:rsidRPr="00973DD9">
              <w:rPr>
                <w:rFonts w:ascii="Times New Roman" w:eastAsia="Calibri" w:hAnsi="Times New Roman" w:cs="Times New Roman"/>
                <w:b/>
                <w:sz w:val="18"/>
                <w:szCs w:val="18"/>
              </w:rPr>
              <w:t>компетентностей</w:t>
            </w:r>
            <w:proofErr w:type="spellEnd"/>
            <w:r w:rsidRPr="00973DD9">
              <w:rPr>
                <w:rFonts w:ascii="Times New Roman" w:eastAsia="Calibri" w:hAnsi="Times New Roman" w:cs="Times New Roman"/>
                <w:b/>
                <w:sz w:val="18"/>
                <w:szCs w:val="18"/>
              </w:rPr>
              <w:t xml:space="preserve"> (результатів навчання) за НРК</w:t>
            </w:r>
          </w:p>
        </w:tc>
        <w:tc>
          <w:tcPr>
            <w:tcW w:w="1134" w:type="dxa"/>
            <w:shd w:val="clear" w:color="auto" w:fill="auto"/>
          </w:tcPr>
          <w:p w14:paraId="7B783828" w14:textId="77777777" w:rsidR="00394D31" w:rsidRPr="00973DD9" w:rsidRDefault="00394D31" w:rsidP="00EE493D">
            <w:pPr>
              <w:spacing w:after="0" w:line="240" w:lineRule="auto"/>
              <w:ind w:left="-68" w:right="-62"/>
              <w:rPr>
                <w:rFonts w:ascii="Times New Roman" w:eastAsia="Calibri" w:hAnsi="Times New Roman" w:cs="Times New Roman"/>
                <w:sz w:val="18"/>
                <w:szCs w:val="18"/>
              </w:rPr>
            </w:pPr>
            <w:r w:rsidRPr="00973DD9">
              <w:rPr>
                <w:rFonts w:ascii="Times New Roman" w:eastAsia="Calibri" w:hAnsi="Times New Roman" w:cs="Times New Roman"/>
                <w:b/>
                <w:sz w:val="18"/>
                <w:szCs w:val="18"/>
              </w:rPr>
              <w:t>Знання</w:t>
            </w:r>
            <w:r w:rsidRPr="00973DD9">
              <w:rPr>
                <w:rFonts w:ascii="Times New Roman" w:eastAsia="Calibri" w:hAnsi="Times New Roman" w:cs="Times New Roman"/>
                <w:sz w:val="18"/>
                <w:szCs w:val="18"/>
              </w:rPr>
              <w:t xml:space="preserve"> </w:t>
            </w:r>
          </w:p>
          <w:p w14:paraId="4E0F4E31" w14:textId="77777777" w:rsidR="00394D31" w:rsidRPr="00973DD9" w:rsidRDefault="00394D31" w:rsidP="00EE493D">
            <w:pPr>
              <w:spacing w:after="0" w:line="240" w:lineRule="auto"/>
              <w:ind w:left="-68" w:right="-122"/>
              <w:rPr>
                <w:rFonts w:ascii="Times New Roman" w:eastAsia="Calibri" w:hAnsi="Times New Roman" w:cs="Times New Roman"/>
                <w:sz w:val="16"/>
                <w:szCs w:val="16"/>
              </w:rPr>
            </w:pPr>
            <w:r w:rsidRPr="00973DD9">
              <w:rPr>
                <w:rFonts w:ascii="Times New Roman" w:eastAsia="Calibri" w:hAnsi="Times New Roman" w:cs="Times New Roman"/>
                <w:b/>
                <w:sz w:val="16"/>
                <w:szCs w:val="16"/>
              </w:rPr>
              <w:t>Зн1</w:t>
            </w:r>
            <w:r w:rsidRPr="00973DD9">
              <w:rPr>
                <w:rFonts w:ascii="Times New Roman" w:eastAsia="Calibri" w:hAnsi="Times New Roman" w:cs="Times New Roman"/>
                <w:sz w:val="16"/>
                <w:szCs w:val="16"/>
              </w:rPr>
              <w:t xml:space="preserve"> Концептуальні та методологічні знання в галузі чи на межі галузей знань або професійної діяльності </w:t>
            </w:r>
          </w:p>
        </w:tc>
        <w:tc>
          <w:tcPr>
            <w:tcW w:w="3331" w:type="dxa"/>
            <w:shd w:val="clear" w:color="auto" w:fill="auto"/>
          </w:tcPr>
          <w:p w14:paraId="3C378ACA" w14:textId="77777777" w:rsidR="00394D31" w:rsidRPr="00973DD9" w:rsidRDefault="00394D31" w:rsidP="00EE493D">
            <w:pPr>
              <w:spacing w:after="0" w:line="240" w:lineRule="auto"/>
              <w:ind w:left="-26" w:right="-80"/>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Уміння/Навички</w:t>
            </w:r>
          </w:p>
          <w:p w14:paraId="39D42AD2" w14:textId="77777777" w:rsidR="00394D31" w:rsidRPr="00973DD9" w:rsidRDefault="00394D31" w:rsidP="00EE493D">
            <w:pPr>
              <w:spacing w:after="0" w:line="240" w:lineRule="auto"/>
              <w:ind w:left="-26" w:right="-80"/>
              <w:rPr>
                <w:rFonts w:ascii="Times New Roman" w:eastAsia="Calibri" w:hAnsi="Times New Roman" w:cs="Times New Roman"/>
                <w:sz w:val="16"/>
                <w:szCs w:val="16"/>
              </w:rPr>
            </w:pPr>
            <w:r w:rsidRPr="00973DD9">
              <w:rPr>
                <w:rFonts w:ascii="Times New Roman" w:eastAsia="Calibri" w:hAnsi="Times New Roman" w:cs="Times New Roman"/>
                <w:b/>
                <w:sz w:val="16"/>
                <w:szCs w:val="16"/>
              </w:rPr>
              <w:t>Ум1</w:t>
            </w:r>
            <w:r w:rsidRPr="00973DD9">
              <w:rPr>
                <w:rFonts w:ascii="Times New Roman" w:eastAsia="Calibri" w:hAnsi="Times New Roman" w:cs="Times New Roman"/>
                <w:sz w:val="16"/>
                <w:szCs w:val="16"/>
              </w:rPr>
              <w:t xml:space="preserve"> Спеціалізовані уміння/навички і методи, необхідні для розв’язання значущих проблем у сфері професійної діяльності, науки та/або інновацій, розширення та переоцінки вже існуючих знань і професійної практики</w:t>
            </w:r>
          </w:p>
          <w:p w14:paraId="1B7B800D" w14:textId="77777777" w:rsidR="00394D31" w:rsidRPr="00973DD9" w:rsidRDefault="00394D31" w:rsidP="00EE493D">
            <w:pPr>
              <w:spacing w:after="0" w:line="240" w:lineRule="auto"/>
              <w:ind w:left="-26" w:right="-80"/>
              <w:rPr>
                <w:rFonts w:ascii="Times New Roman" w:eastAsia="Calibri" w:hAnsi="Times New Roman" w:cs="Times New Roman"/>
                <w:b/>
                <w:sz w:val="16"/>
                <w:szCs w:val="16"/>
              </w:rPr>
            </w:pPr>
            <w:r w:rsidRPr="00973DD9">
              <w:rPr>
                <w:rFonts w:ascii="Times New Roman" w:eastAsia="Calibri" w:hAnsi="Times New Roman" w:cs="Times New Roman"/>
                <w:b/>
                <w:sz w:val="16"/>
                <w:szCs w:val="16"/>
              </w:rPr>
              <w:t xml:space="preserve">Ум2 </w:t>
            </w:r>
            <w:r w:rsidRPr="00973DD9">
              <w:rPr>
                <w:rFonts w:ascii="Times New Roman" w:eastAsia="Calibri" w:hAnsi="Times New Roman" w:cs="Times New Roman"/>
                <w:sz w:val="16"/>
                <w:szCs w:val="16"/>
              </w:rPr>
              <w:t>Започаткування, планування, реалізація та коригування послідовного процесу ґрунтовного наукового дослідження з дотриманням належної академічної доброчесності</w:t>
            </w:r>
          </w:p>
          <w:p w14:paraId="6BEC2A51" w14:textId="77777777" w:rsidR="00394D31" w:rsidRPr="00973DD9" w:rsidRDefault="00394D31" w:rsidP="00EE493D">
            <w:pPr>
              <w:spacing w:after="0" w:line="240" w:lineRule="auto"/>
              <w:ind w:left="-26" w:right="-80"/>
              <w:rPr>
                <w:rFonts w:ascii="Times New Roman" w:eastAsia="Calibri" w:hAnsi="Times New Roman" w:cs="Times New Roman"/>
                <w:sz w:val="18"/>
                <w:szCs w:val="18"/>
              </w:rPr>
            </w:pPr>
            <w:r w:rsidRPr="00973DD9">
              <w:rPr>
                <w:rFonts w:ascii="Times New Roman" w:eastAsia="Calibri" w:hAnsi="Times New Roman" w:cs="Times New Roman"/>
                <w:b/>
                <w:sz w:val="16"/>
                <w:szCs w:val="16"/>
              </w:rPr>
              <w:t xml:space="preserve">Ум3 </w:t>
            </w:r>
            <w:r w:rsidRPr="00973DD9">
              <w:rPr>
                <w:rFonts w:ascii="Times New Roman" w:eastAsia="Calibri" w:hAnsi="Times New Roman" w:cs="Times New Roman"/>
                <w:sz w:val="16"/>
                <w:szCs w:val="16"/>
              </w:rPr>
              <w:t>Критичний аналіз, оцінка і синтез нових та комплексних  ідей</w:t>
            </w:r>
            <w:r w:rsidRPr="00973DD9">
              <w:rPr>
                <w:rFonts w:ascii="Times New Roman" w:eastAsia="Calibri" w:hAnsi="Times New Roman" w:cs="Times New Roman"/>
                <w:sz w:val="18"/>
                <w:szCs w:val="18"/>
              </w:rPr>
              <w:t xml:space="preserve"> </w:t>
            </w:r>
          </w:p>
        </w:tc>
        <w:tc>
          <w:tcPr>
            <w:tcW w:w="1984" w:type="dxa"/>
            <w:shd w:val="clear" w:color="auto" w:fill="auto"/>
          </w:tcPr>
          <w:p w14:paraId="5E205D16" w14:textId="77777777" w:rsidR="00394D31" w:rsidRPr="00973DD9" w:rsidRDefault="00394D31" w:rsidP="00EE493D">
            <w:pPr>
              <w:spacing w:after="0" w:line="240" w:lineRule="auto"/>
              <w:ind w:left="-53" w:right="-97"/>
              <w:rPr>
                <w:rFonts w:ascii="Times New Roman" w:eastAsia="Calibri" w:hAnsi="Times New Roman" w:cs="Times New Roman"/>
                <w:sz w:val="18"/>
                <w:szCs w:val="18"/>
              </w:rPr>
            </w:pPr>
            <w:r w:rsidRPr="00973DD9">
              <w:rPr>
                <w:rFonts w:ascii="Times New Roman" w:eastAsia="Calibri" w:hAnsi="Times New Roman" w:cs="Times New Roman"/>
                <w:b/>
                <w:sz w:val="18"/>
                <w:szCs w:val="18"/>
              </w:rPr>
              <w:t>Комунікація</w:t>
            </w:r>
            <w:r w:rsidRPr="00973DD9">
              <w:rPr>
                <w:rFonts w:ascii="Times New Roman" w:eastAsia="Calibri" w:hAnsi="Times New Roman" w:cs="Times New Roman"/>
                <w:sz w:val="18"/>
                <w:szCs w:val="18"/>
              </w:rPr>
              <w:t xml:space="preserve"> </w:t>
            </w:r>
          </w:p>
          <w:p w14:paraId="1A9FF1FB" w14:textId="77777777" w:rsidR="00394D31" w:rsidRPr="00973DD9" w:rsidRDefault="00394D31" w:rsidP="00EE493D">
            <w:pPr>
              <w:spacing w:after="0" w:line="240" w:lineRule="auto"/>
              <w:ind w:left="-53" w:right="-97"/>
              <w:rPr>
                <w:rFonts w:ascii="Times New Roman" w:eastAsia="Calibri" w:hAnsi="Times New Roman" w:cs="Times New Roman"/>
                <w:sz w:val="16"/>
                <w:szCs w:val="16"/>
              </w:rPr>
            </w:pPr>
            <w:r w:rsidRPr="00973DD9">
              <w:rPr>
                <w:rFonts w:ascii="Times New Roman" w:eastAsia="Calibri" w:hAnsi="Times New Roman" w:cs="Times New Roman"/>
                <w:b/>
                <w:sz w:val="16"/>
                <w:szCs w:val="16"/>
              </w:rPr>
              <w:t>К1</w:t>
            </w:r>
            <w:r w:rsidRPr="00973DD9">
              <w:rPr>
                <w:rFonts w:ascii="Times New Roman" w:eastAsia="Calibri" w:hAnsi="Times New Roman" w:cs="Times New Roman"/>
                <w:sz w:val="16"/>
                <w:szCs w:val="16"/>
              </w:rPr>
              <w:t xml:space="preserve"> Вільне спілкування з питань, що стосуються сфери наукових та експертних знань, з колегами, широкою науковою спільнотою, суспільством в цілому</w:t>
            </w:r>
          </w:p>
          <w:p w14:paraId="0512ED9F" w14:textId="77777777" w:rsidR="00394D31" w:rsidRPr="00973DD9" w:rsidRDefault="00394D31" w:rsidP="00EE493D">
            <w:pPr>
              <w:spacing w:after="0" w:line="240" w:lineRule="auto"/>
              <w:ind w:left="-53" w:right="-97"/>
              <w:rPr>
                <w:rFonts w:ascii="Times New Roman" w:eastAsia="Calibri" w:hAnsi="Times New Roman" w:cs="Times New Roman"/>
                <w:sz w:val="18"/>
                <w:szCs w:val="18"/>
              </w:rPr>
            </w:pPr>
            <w:r w:rsidRPr="00973DD9">
              <w:rPr>
                <w:rFonts w:ascii="Times New Roman" w:eastAsia="Calibri" w:hAnsi="Times New Roman" w:cs="Times New Roman"/>
                <w:b/>
                <w:sz w:val="16"/>
                <w:szCs w:val="16"/>
              </w:rPr>
              <w:t xml:space="preserve">К2 </w:t>
            </w:r>
            <w:r w:rsidRPr="00973DD9">
              <w:rPr>
                <w:rFonts w:ascii="Times New Roman" w:eastAsia="Calibri" w:hAnsi="Times New Roman" w:cs="Times New Roman"/>
                <w:sz w:val="16"/>
                <w:szCs w:val="16"/>
              </w:rPr>
              <w:t>Використання академічної української та іноземної мови у професійній діяльності та дослідженнях</w:t>
            </w:r>
          </w:p>
        </w:tc>
        <w:tc>
          <w:tcPr>
            <w:tcW w:w="2555" w:type="dxa"/>
            <w:shd w:val="clear" w:color="auto" w:fill="auto"/>
          </w:tcPr>
          <w:p w14:paraId="4232B285" w14:textId="77777777" w:rsidR="00394D31" w:rsidRPr="00973DD9" w:rsidRDefault="00394D31" w:rsidP="00EE493D">
            <w:pPr>
              <w:spacing w:after="0" w:line="240" w:lineRule="auto"/>
              <w:ind w:left="-35" w:right="-108"/>
              <w:rPr>
                <w:rFonts w:ascii="Times New Roman" w:eastAsia="Calibri" w:hAnsi="Times New Roman" w:cs="Times New Roman"/>
                <w:sz w:val="18"/>
                <w:szCs w:val="18"/>
              </w:rPr>
            </w:pPr>
            <w:r w:rsidRPr="00973DD9">
              <w:rPr>
                <w:rFonts w:ascii="Times New Roman" w:eastAsia="Calibri" w:hAnsi="Times New Roman" w:cs="Times New Roman"/>
                <w:b/>
                <w:sz w:val="18"/>
                <w:szCs w:val="18"/>
              </w:rPr>
              <w:t>Відповідальність</w:t>
            </w:r>
            <w:r w:rsidRPr="00973DD9">
              <w:rPr>
                <w:rFonts w:ascii="Times New Roman" w:eastAsia="Calibri" w:hAnsi="Times New Roman" w:cs="Times New Roman"/>
                <w:sz w:val="18"/>
                <w:szCs w:val="18"/>
              </w:rPr>
              <w:t xml:space="preserve"> </w:t>
            </w:r>
            <w:r w:rsidRPr="00973DD9">
              <w:rPr>
                <w:rFonts w:ascii="Times New Roman" w:eastAsia="Calibri" w:hAnsi="Times New Roman" w:cs="Times New Roman"/>
                <w:b/>
                <w:sz w:val="18"/>
                <w:szCs w:val="18"/>
              </w:rPr>
              <w:t>і автономія</w:t>
            </w:r>
          </w:p>
          <w:p w14:paraId="2DF77647" w14:textId="77777777" w:rsidR="00394D31" w:rsidRPr="00973DD9" w:rsidRDefault="00394D31" w:rsidP="00EE493D">
            <w:pPr>
              <w:spacing w:after="0" w:line="240" w:lineRule="auto"/>
              <w:ind w:left="-35" w:right="-108"/>
              <w:rPr>
                <w:rFonts w:ascii="Times New Roman" w:eastAsia="Calibri" w:hAnsi="Times New Roman" w:cs="Times New Roman"/>
                <w:sz w:val="16"/>
                <w:szCs w:val="16"/>
              </w:rPr>
            </w:pPr>
            <w:r w:rsidRPr="00973DD9">
              <w:rPr>
                <w:rFonts w:ascii="Times New Roman" w:eastAsia="Calibri" w:hAnsi="Times New Roman" w:cs="Times New Roman"/>
                <w:b/>
                <w:sz w:val="16"/>
                <w:szCs w:val="16"/>
              </w:rPr>
              <w:t>АВ1</w:t>
            </w:r>
            <w:r w:rsidRPr="00973DD9">
              <w:rPr>
                <w:rFonts w:ascii="Times New Roman" w:eastAsia="Calibri" w:hAnsi="Times New Roman" w:cs="Times New Roman"/>
                <w:sz w:val="16"/>
                <w:szCs w:val="16"/>
              </w:rPr>
              <w:t xml:space="preserve"> Демонстрація значної авторитетності, </w:t>
            </w:r>
            <w:proofErr w:type="spellStart"/>
            <w:r w:rsidRPr="00973DD9">
              <w:rPr>
                <w:rFonts w:ascii="Times New Roman" w:eastAsia="Calibri" w:hAnsi="Times New Roman" w:cs="Times New Roman"/>
                <w:sz w:val="16"/>
                <w:szCs w:val="16"/>
              </w:rPr>
              <w:t>інноваційність</w:t>
            </w:r>
            <w:proofErr w:type="spellEnd"/>
            <w:r w:rsidRPr="00973DD9">
              <w:rPr>
                <w:rFonts w:ascii="Times New Roman" w:eastAsia="Calibri" w:hAnsi="Times New Roman" w:cs="Times New Roman"/>
                <w:sz w:val="16"/>
                <w:szCs w:val="16"/>
              </w:rPr>
              <w:t>, високий ступінь самостійності, академічна та професійна доброчесність, послідовна відданість розвитку нових ідей або процесів у передових контекстах професійної та наукової діяльності</w:t>
            </w:r>
          </w:p>
          <w:p w14:paraId="09815318" w14:textId="77777777" w:rsidR="00394D31" w:rsidRPr="00973DD9" w:rsidRDefault="00394D31" w:rsidP="00EE493D">
            <w:pPr>
              <w:spacing w:after="0" w:line="240" w:lineRule="auto"/>
              <w:ind w:left="-35" w:right="-108"/>
              <w:rPr>
                <w:rFonts w:ascii="Times New Roman" w:eastAsia="Calibri" w:hAnsi="Times New Roman" w:cs="Times New Roman"/>
                <w:sz w:val="18"/>
                <w:szCs w:val="18"/>
              </w:rPr>
            </w:pPr>
            <w:r w:rsidRPr="00973DD9">
              <w:rPr>
                <w:rFonts w:ascii="Times New Roman" w:eastAsia="Calibri" w:hAnsi="Times New Roman" w:cs="Times New Roman"/>
                <w:b/>
                <w:sz w:val="16"/>
                <w:szCs w:val="16"/>
              </w:rPr>
              <w:t>АВ2</w:t>
            </w:r>
            <w:r w:rsidRPr="00973DD9">
              <w:rPr>
                <w:rFonts w:ascii="Times New Roman" w:eastAsia="Calibri" w:hAnsi="Times New Roman" w:cs="Times New Roman"/>
                <w:sz w:val="16"/>
                <w:szCs w:val="16"/>
              </w:rPr>
              <w:t xml:space="preserve"> Здатність до безперервного саморозвитку та самовдосконалення</w:t>
            </w:r>
          </w:p>
        </w:tc>
      </w:tr>
      <w:tr w:rsidR="00394D31" w:rsidRPr="00973DD9" w14:paraId="3BD4DEA6" w14:textId="77777777" w:rsidTr="005518E9">
        <w:tc>
          <w:tcPr>
            <w:tcW w:w="10244" w:type="dxa"/>
            <w:gridSpan w:val="6"/>
            <w:shd w:val="clear" w:color="auto" w:fill="auto"/>
          </w:tcPr>
          <w:p w14:paraId="398EF189" w14:textId="77777777" w:rsidR="00394D31" w:rsidRPr="00973DD9" w:rsidRDefault="00394D31" w:rsidP="00913669">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Загальні компетентності</w:t>
            </w:r>
          </w:p>
        </w:tc>
      </w:tr>
      <w:tr w:rsidR="00EE493D" w:rsidRPr="00973DD9" w14:paraId="64453494" w14:textId="77777777" w:rsidTr="005518E9">
        <w:trPr>
          <w:gridAfter w:val="1"/>
          <w:wAfter w:w="13" w:type="dxa"/>
        </w:trPr>
        <w:tc>
          <w:tcPr>
            <w:tcW w:w="1227" w:type="dxa"/>
            <w:shd w:val="clear" w:color="auto" w:fill="F2F2F2" w:themeFill="background1" w:themeFillShade="F2"/>
            <w:vAlign w:val="center"/>
          </w:tcPr>
          <w:p w14:paraId="706E63E3" w14:textId="77777777" w:rsidR="00394D31" w:rsidRPr="00973DD9" w:rsidRDefault="00394D31" w:rsidP="00394D31">
            <w:pPr>
              <w:spacing w:after="0" w:line="240" w:lineRule="auto"/>
              <w:ind w:right="-108"/>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ЗК1</w:t>
            </w:r>
          </w:p>
        </w:tc>
        <w:tc>
          <w:tcPr>
            <w:tcW w:w="1134" w:type="dxa"/>
            <w:shd w:val="clear" w:color="auto" w:fill="F2F2F2" w:themeFill="background1" w:themeFillShade="F2"/>
            <w:vAlign w:val="center"/>
          </w:tcPr>
          <w:p w14:paraId="55FAF6A5" w14:textId="77777777" w:rsidR="00394D31" w:rsidRPr="00973DD9" w:rsidRDefault="00394D31" w:rsidP="00394D3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Зн1</w:t>
            </w:r>
          </w:p>
        </w:tc>
        <w:tc>
          <w:tcPr>
            <w:tcW w:w="3331" w:type="dxa"/>
            <w:shd w:val="clear" w:color="auto" w:fill="F2F2F2" w:themeFill="background1" w:themeFillShade="F2"/>
            <w:vAlign w:val="center"/>
          </w:tcPr>
          <w:p w14:paraId="17D50976"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У</w:t>
            </w:r>
            <w:r w:rsidRPr="00973DD9">
              <w:rPr>
                <w:rFonts w:ascii="Times New Roman" w:eastAsia="Calibri" w:hAnsi="Times New Roman" w:cs="Times New Roman"/>
                <w:b/>
                <w:sz w:val="18"/>
                <w:szCs w:val="18"/>
              </w:rPr>
              <w:t>м3</w:t>
            </w:r>
          </w:p>
        </w:tc>
        <w:tc>
          <w:tcPr>
            <w:tcW w:w="1984" w:type="dxa"/>
            <w:shd w:val="clear" w:color="auto" w:fill="F2F2F2" w:themeFill="background1" w:themeFillShade="F2"/>
            <w:vAlign w:val="center"/>
          </w:tcPr>
          <w:p w14:paraId="62D8AE76" w14:textId="77777777" w:rsidR="00394D31" w:rsidRPr="00973DD9" w:rsidRDefault="00394D31" w:rsidP="00394D3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p>
        </w:tc>
        <w:tc>
          <w:tcPr>
            <w:tcW w:w="2555" w:type="dxa"/>
            <w:shd w:val="clear" w:color="auto" w:fill="F2F2F2" w:themeFill="background1" w:themeFillShade="F2"/>
            <w:vAlign w:val="center"/>
          </w:tcPr>
          <w:p w14:paraId="2DA9C05B" w14:textId="77777777" w:rsidR="00394D31" w:rsidRPr="00973DD9" w:rsidRDefault="00394D31" w:rsidP="00394D3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p>
        </w:tc>
      </w:tr>
      <w:tr w:rsidR="00394D31" w:rsidRPr="00973DD9" w14:paraId="458F8990" w14:textId="77777777" w:rsidTr="005518E9">
        <w:trPr>
          <w:gridAfter w:val="1"/>
          <w:wAfter w:w="13" w:type="dxa"/>
        </w:trPr>
        <w:tc>
          <w:tcPr>
            <w:tcW w:w="1227" w:type="dxa"/>
            <w:shd w:val="clear" w:color="auto" w:fill="auto"/>
          </w:tcPr>
          <w:p w14:paraId="4DFF0395"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lang w:eastAsia="ru-RU"/>
              </w:rPr>
              <w:t xml:space="preserve">ПРН1 </w:t>
            </w:r>
          </w:p>
        </w:tc>
        <w:tc>
          <w:tcPr>
            <w:tcW w:w="1134" w:type="dxa"/>
            <w:shd w:val="clear" w:color="auto" w:fill="auto"/>
            <w:vAlign w:val="center"/>
          </w:tcPr>
          <w:p w14:paraId="4B394199"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6E96559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b/>
                <w:sz w:val="18"/>
                <w:szCs w:val="18"/>
              </w:rPr>
              <w:t>Ум3</w:t>
            </w:r>
          </w:p>
        </w:tc>
        <w:tc>
          <w:tcPr>
            <w:tcW w:w="1984" w:type="dxa"/>
            <w:shd w:val="clear" w:color="auto" w:fill="auto"/>
            <w:vAlign w:val="center"/>
          </w:tcPr>
          <w:p w14:paraId="185E2E8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02B3B5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B9DDD17" w14:textId="77777777" w:rsidTr="005518E9">
        <w:trPr>
          <w:gridAfter w:val="1"/>
          <w:wAfter w:w="13" w:type="dxa"/>
        </w:trPr>
        <w:tc>
          <w:tcPr>
            <w:tcW w:w="1227" w:type="dxa"/>
            <w:shd w:val="clear" w:color="auto" w:fill="auto"/>
          </w:tcPr>
          <w:p w14:paraId="2E9D2BF6"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lang w:eastAsia="ru-RU"/>
              </w:rPr>
              <w:t xml:space="preserve">ПРН2 </w:t>
            </w:r>
          </w:p>
        </w:tc>
        <w:tc>
          <w:tcPr>
            <w:tcW w:w="1134" w:type="dxa"/>
            <w:shd w:val="clear" w:color="auto" w:fill="auto"/>
            <w:vAlign w:val="center"/>
          </w:tcPr>
          <w:p w14:paraId="5EAC3D4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10B6CBFF" w14:textId="77777777" w:rsidR="00394D31" w:rsidRPr="00973DD9" w:rsidRDefault="00394D31" w:rsidP="00491833">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sz w:val="18"/>
                <w:szCs w:val="18"/>
              </w:rPr>
              <w:t>Ум3</w:t>
            </w:r>
          </w:p>
        </w:tc>
        <w:tc>
          <w:tcPr>
            <w:tcW w:w="1984" w:type="dxa"/>
            <w:shd w:val="clear" w:color="auto" w:fill="auto"/>
            <w:vAlign w:val="center"/>
          </w:tcPr>
          <w:p w14:paraId="4FBC9FE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124EFF1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5C1561A" w14:textId="77777777" w:rsidTr="005518E9">
        <w:trPr>
          <w:gridAfter w:val="1"/>
          <w:wAfter w:w="13" w:type="dxa"/>
        </w:trPr>
        <w:tc>
          <w:tcPr>
            <w:tcW w:w="1227" w:type="dxa"/>
            <w:shd w:val="clear" w:color="auto" w:fill="auto"/>
          </w:tcPr>
          <w:p w14:paraId="7237A839" w14:textId="77777777" w:rsidR="00394D31" w:rsidRPr="00973DD9" w:rsidRDefault="00394D31" w:rsidP="00394D31">
            <w:pPr>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lang w:eastAsia="ru-RU"/>
              </w:rPr>
              <w:t xml:space="preserve">ПРН3 </w:t>
            </w:r>
          </w:p>
        </w:tc>
        <w:tc>
          <w:tcPr>
            <w:tcW w:w="1134" w:type="dxa"/>
            <w:shd w:val="clear" w:color="auto" w:fill="auto"/>
            <w:vAlign w:val="center"/>
          </w:tcPr>
          <w:p w14:paraId="5C3D901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40CC8B4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020912D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3124A45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128E89ED" w14:textId="77777777" w:rsidTr="005518E9">
        <w:trPr>
          <w:gridAfter w:val="1"/>
          <w:wAfter w:w="13" w:type="dxa"/>
        </w:trPr>
        <w:tc>
          <w:tcPr>
            <w:tcW w:w="1227" w:type="dxa"/>
            <w:shd w:val="clear" w:color="auto" w:fill="auto"/>
          </w:tcPr>
          <w:p w14:paraId="451112A4"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ПРН4 </w:t>
            </w:r>
          </w:p>
        </w:tc>
        <w:tc>
          <w:tcPr>
            <w:tcW w:w="1134" w:type="dxa"/>
            <w:shd w:val="clear" w:color="auto" w:fill="auto"/>
            <w:vAlign w:val="center"/>
          </w:tcPr>
          <w:p w14:paraId="3B04E65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605330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50837FD0"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FCB3A7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628DFF79" w14:textId="77777777" w:rsidTr="005518E9">
        <w:trPr>
          <w:gridAfter w:val="1"/>
          <w:wAfter w:w="13" w:type="dxa"/>
        </w:trPr>
        <w:tc>
          <w:tcPr>
            <w:tcW w:w="1227" w:type="dxa"/>
            <w:shd w:val="clear" w:color="auto" w:fill="auto"/>
          </w:tcPr>
          <w:p w14:paraId="014E0066"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ПРН5 </w:t>
            </w:r>
          </w:p>
        </w:tc>
        <w:tc>
          <w:tcPr>
            <w:tcW w:w="1134" w:type="dxa"/>
            <w:shd w:val="clear" w:color="auto" w:fill="auto"/>
            <w:vAlign w:val="center"/>
          </w:tcPr>
          <w:p w14:paraId="2871FE7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83C7BB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363085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942CBB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4E9DB126" w14:textId="77777777" w:rsidTr="005518E9">
        <w:trPr>
          <w:gridAfter w:val="1"/>
          <w:wAfter w:w="13" w:type="dxa"/>
        </w:trPr>
        <w:tc>
          <w:tcPr>
            <w:tcW w:w="1227" w:type="dxa"/>
            <w:shd w:val="clear" w:color="auto" w:fill="auto"/>
          </w:tcPr>
          <w:p w14:paraId="7C8EB68C"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ПРН6 </w:t>
            </w:r>
          </w:p>
        </w:tc>
        <w:tc>
          <w:tcPr>
            <w:tcW w:w="1134" w:type="dxa"/>
            <w:shd w:val="clear" w:color="auto" w:fill="auto"/>
            <w:vAlign w:val="center"/>
          </w:tcPr>
          <w:p w14:paraId="09FE00C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070F67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38ABE5B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35992142"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162442BC" w14:textId="77777777" w:rsidTr="005518E9">
        <w:trPr>
          <w:gridAfter w:val="1"/>
          <w:wAfter w:w="13" w:type="dxa"/>
        </w:trPr>
        <w:tc>
          <w:tcPr>
            <w:tcW w:w="1227" w:type="dxa"/>
            <w:shd w:val="clear" w:color="auto" w:fill="auto"/>
          </w:tcPr>
          <w:p w14:paraId="12A1E649"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bCs/>
                <w:color w:val="000000"/>
                <w:sz w:val="18"/>
                <w:szCs w:val="18"/>
                <w:bdr w:val="none" w:sz="0" w:space="0" w:color="auto" w:frame="1"/>
              </w:rPr>
              <w:t xml:space="preserve">ПРН7 </w:t>
            </w:r>
          </w:p>
        </w:tc>
        <w:tc>
          <w:tcPr>
            <w:tcW w:w="1134" w:type="dxa"/>
            <w:shd w:val="clear" w:color="auto" w:fill="auto"/>
            <w:vAlign w:val="center"/>
          </w:tcPr>
          <w:p w14:paraId="680C2C13"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603BF8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48D763B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A19AD9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6AEECBD4" w14:textId="77777777" w:rsidTr="005518E9">
        <w:trPr>
          <w:gridAfter w:val="1"/>
          <w:wAfter w:w="13" w:type="dxa"/>
        </w:trPr>
        <w:tc>
          <w:tcPr>
            <w:tcW w:w="1227" w:type="dxa"/>
            <w:shd w:val="clear" w:color="auto" w:fill="auto"/>
          </w:tcPr>
          <w:p w14:paraId="0820DC79" w14:textId="77777777" w:rsidR="00394D31" w:rsidRPr="00973DD9" w:rsidRDefault="00394D31" w:rsidP="00394D31">
            <w:pPr>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bCs/>
                <w:color w:val="000000"/>
                <w:sz w:val="18"/>
                <w:szCs w:val="18"/>
                <w:bdr w:val="none" w:sz="0" w:space="0" w:color="auto" w:frame="1"/>
              </w:rPr>
              <w:t xml:space="preserve">ПРН8 </w:t>
            </w:r>
          </w:p>
        </w:tc>
        <w:tc>
          <w:tcPr>
            <w:tcW w:w="1134" w:type="dxa"/>
            <w:shd w:val="clear" w:color="auto" w:fill="auto"/>
            <w:vAlign w:val="center"/>
          </w:tcPr>
          <w:p w14:paraId="6FB6CDF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53079B6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65E173D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1525EC8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EE493D" w:rsidRPr="00973DD9" w14:paraId="133AA2EE" w14:textId="77777777" w:rsidTr="005518E9">
        <w:trPr>
          <w:gridAfter w:val="1"/>
          <w:wAfter w:w="13" w:type="dxa"/>
        </w:trPr>
        <w:tc>
          <w:tcPr>
            <w:tcW w:w="1227" w:type="dxa"/>
            <w:shd w:val="clear" w:color="auto" w:fill="F2F2F2" w:themeFill="background1" w:themeFillShade="F2"/>
            <w:vAlign w:val="center"/>
          </w:tcPr>
          <w:p w14:paraId="660E8258" w14:textId="1F99D923"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ЗК</w:t>
            </w:r>
            <w:r w:rsidR="001064FC" w:rsidRPr="00973DD9">
              <w:rPr>
                <w:rFonts w:ascii="Times New Roman" w:eastAsia="Calibri" w:hAnsi="Times New Roman" w:cs="Times New Roman"/>
                <w:b/>
                <w:sz w:val="18"/>
                <w:szCs w:val="18"/>
              </w:rPr>
              <w:t>2</w:t>
            </w:r>
          </w:p>
        </w:tc>
        <w:tc>
          <w:tcPr>
            <w:tcW w:w="1134" w:type="dxa"/>
            <w:shd w:val="clear" w:color="auto" w:fill="F2F2F2" w:themeFill="background1" w:themeFillShade="F2"/>
            <w:vAlign w:val="center"/>
          </w:tcPr>
          <w:p w14:paraId="55AB4D66"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roofErr w:type="spellStart"/>
            <w:r w:rsidRPr="00973DD9">
              <w:rPr>
                <w:rFonts w:ascii="Times New Roman" w:eastAsia="Calibri" w:hAnsi="Times New Roman" w:cs="Times New Roman"/>
                <w:b/>
                <w:sz w:val="18"/>
                <w:szCs w:val="18"/>
              </w:rPr>
              <w:t>Зн</w:t>
            </w:r>
            <w:proofErr w:type="spellEnd"/>
            <w:r w:rsidRPr="00973DD9">
              <w:rPr>
                <w:rFonts w:ascii="Times New Roman" w:eastAsia="Calibri" w:hAnsi="Times New Roman" w:cs="Times New Roman"/>
                <w:b/>
                <w:sz w:val="18"/>
                <w:szCs w:val="18"/>
                <w:lang w:val="en-US"/>
              </w:rPr>
              <w:t>1</w:t>
            </w:r>
          </w:p>
        </w:tc>
        <w:tc>
          <w:tcPr>
            <w:tcW w:w="3331" w:type="dxa"/>
            <w:shd w:val="clear" w:color="auto" w:fill="F2F2F2" w:themeFill="background1" w:themeFillShade="F2"/>
            <w:vAlign w:val="center"/>
          </w:tcPr>
          <w:p w14:paraId="27C51D52"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50028F68" w14:textId="77777777" w:rsidR="00394D31" w:rsidRPr="00973DD9" w:rsidRDefault="00394D31" w:rsidP="000A585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lang w:val="en-US"/>
              </w:rPr>
              <w:t>K1</w:t>
            </w:r>
          </w:p>
        </w:tc>
        <w:tc>
          <w:tcPr>
            <w:tcW w:w="2555" w:type="dxa"/>
            <w:shd w:val="clear" w:color="auto" w:fill="F2F2F2" w:themeFill="background1" w:themeFillShade="F2"/>
            <w:vAlign w:val="center"/>
          </w:tcPr>
          <w:p w14:paraId="0D44609A"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АВ2</w:t>
            </w:r>
          </w:p>
        </w:tc>
      </w:tr>
      <w:tr w:rsidR="00394D31" w:rsidRPr="00973DD9" w14:paraId="66D41886" w14:textId="77777777" w:rsidTr="005518E9">
        <w:trPr>
          <w:gridAfter w:val="1"/>
          <w:wAfter w:w="13" w:type="dxa"/>
        </w:trPr>
        <w:tc>
          <w:tcPr>
            <w:tcW w:w="1227" w:type="dxa"/>
            <w:shd w:val="clear" w:color="auto" w:fill="auto"/>
          </w:tcPr>
          <w:p w14:paraId="4B8933AA"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eastAsia="Calibri" w:hAnsi="Times New Roman" w:cs="Times New Roman"/>
                <w:sz w:val="18"/>
                <w:szCs w:val="18"/>
              </w:rPr>
            </w:pPr>
            <w:r w:rsidRPr="00973DD9">
              <w:rPr>
                <w:rFonts w:ascii="Times New Roman" w:eastAsia="Calibri" w:hAnsi="Times New Roman" w:cs="Times New Roman"/>
                <w:sz w:val="18"/>
                <w:szCs w:val="18"/>
              </w:rPr>
              <w:t xml:space="preserve">ПРН9 </w:t>
            </w:r>
          </w:p>
        </w:tc>
        <w:tc>
          <w:tcPr>
            <w:tcW w:w="1134" w:type="dxa"/>
            <w:shd w:val="clear" w:color="auto" w:fill="auto"/>
            <w:vAlign w:val="center"/>
          </w:tcPr>
          <w:p w14:paraId="698FEB3B" w14:textId="77777777" w:rsidR="00394D31" w:rsidRPr="00973DD9" w:rsidRDefault="00394D31" w:rsidP="00913669">
            <w:pPr>
              <w:spacing w:after="0" w:line="240" w:lineRule="auto"/>
              <w:jc w:val="center"/>
              <w:rPr>
                <w:rFonts w:ascii="Times New Roman" w:eastAsia="Calibri" w:hAnsi="Times New Roman" w:cs="Times New Roman"/>
                <w:sz w:val="18"/>
                <w:szCs w:val="18"/>
              </w:rPr>
            </w:pPr>
            <w:proofErr w:type="spellStart"/>
            <w:r w:rsidRPr="00973DD9">
              <w:rPr>
                <w:rFonts w:ascii="Times New Roman" w:eastAsia="Calibri" w:hAnsi="Times New Roman" w:cs="Times New Roman"/>
                <w:sz w:val="18"/>
                <w:szCs w:val="18"/>
              </w:rPr>
              <w:t>Зн</w:t>
            </w:r>
            <w:proofErr w:type="spellEnd"/>
            <w:r w:rsidRPr="00973DD9">
              <w:rPr>
                <w:rFonts w:ascii="Times New Roman" w:eastAsia="Calibri" w:hAnsi="Times New Roman" w:cs="Times New Roman"/>
                <w:sz w:val="18"/>
                <w:szCs w:val="18"/>
                <w:lang w:val="en-US"/>
              </w:rPr>
              <w:t>1</w:t>
            </w:r>
          </w:p>
        </w:tc>
        <w:tc>
          <w:tcPr>
            <w:tcW w:w="3331" w:type="dxa"/>
            <w:shd w:val="clear" w:color="auto" w:fill="auto"/>
            <w:vAlign w:val="center"/>
          </w:tcPr>
          <w:p w14:paraId="5140148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260F7BB" w14:textId="77777777" w:rsidR="00394D31" w:rsidRPr="00973DD9" w:rsidRDefault="00394D31" w:rsidP="00913669">
            <w:pPr>
              <w:spacing w:after="0" w:line="240" w:lineRule="auto"/>
              <w:jc w:val="center"/>
              <w:rPr>
                <w:rFonts w:ascii="Times New Roman" w:eastAsia="Calibri" w:hAnsi="Times New Roman" w:cs="Times New Roman"/>
                <w:sz w:val="18"/>
                <w:szCs w:val="18"/>
                <w:lang w:val="en-US"/>
              </w:rPr>
            </w:pPr>
            <w:r w:rsidRPr="00973DD9">
              <w:rPr>
                <w:rFonts w:ascii="Times New Roman" w:eastAsia="Calibri" w:hAnsi="Times New Roman" w:cs="Times New Roman"/>
                <w:sz w:val="18"/>
                <w:szCs w:val="18"/>
                <w:lang w:val="en-US"/>
              </w:rPr>
              <w:t>K1</w:t>
            </w:r>
          </w:p>
        </w:tc>
        <w:tc>
          <w:tcPr>
            <w:tcW w:w="2555" w:type="dxa"/>
            <w:shd w:val="clear" w:color="auto" w:fill="auto"/>
            <w:vAlign w:val="center"/>
          </w:tcPr>
          <w:p w14:paraId="7D0C9599"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25E8A0DD" w14:textId="77777777" w:rsidTr="005518E9">
        <w:trPr>
          <w:gridAfter w:val="1"/>
          <w:wAfter w:w="13" w:type="dxa"/>
        </w:trPr>
        <w:tc>
          <w:tcPr>
            <w:tcW w:w="1227" w:type="dxa"/>
            <w:shd w:val="clear" w:color="auto" w:fill="auto"/>
          </w:tcPr>
          <w:p w14:paraId="71BDB5F4"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eastAsia="Calibri" w:hAnsi="Times New Roman" w:cs="Times New Roman"/>
                <w:sz w:val="18"/>
                <w:szCs w:val="18"/>
              </w:rPr>
            </w:pPr>
            <w:r w:rsidRPr="00973DD9">
              <w:rPr>
                <w:rFonts w:ascii="Times New Roman" w:eastAsia="Calibri" w:hAnsi="Times New Roman" w:cs="Times New Roman"/>
                <w:sz w:val="18"/>
                <w:szCs w:val="18"/>
              </w:rPr>
              <w:t xml:space="preserve">ПРН10 </w:t>
            </w:r>
          </w:p>
        </w:tc>
        <w:tc>
          <w:tcPr>
            <w:tcW w:w="1134" w:type="dxa"/>
            <w:shd w:val="clear" w:color="auto" w:fill="auto"/>
            <w:vAlign w:val="center"/>
          </w:tcPr>
          <w:p w14:paraId="15FA335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A90B1C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w:t>
            </w:r>
            <w:r w:rsidRPr="00973DD9">
              <w:rPr>
                <w:rFonts w:ascii="Times New Roman" w:eastAsia="Calibri" w:hAnsi="Times New Roman" w:cs="Times New Roman"/>
                <w:sz w:val="18"/>
                <w:szCs w:val="18"/>
                <w:lang w:val="en-US"/>
              </w:rPr>
              <w:t>3</w:t>
            </w:r>
          </w:p>
        </w:tc>
        <w:tc>
          <w:tcPr>
            <w:tcW w:w="1984" w:type="dxa"/>
            <w:shd w:val="clear" w:color="auto" w:fill="auto"/>
            <w:vAlign w:val="center"/>
          </w:tcPr>
          <w:p w14:paraId="5C00EDF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2AB6124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394D31" w:rsidRPr="00973DD9" w14:paraId="299C62EF" w14:textId="77777777" w:rsidTr="005518E9">
        <w:trPr>
          <w:gridAfter w:val="1"/>
          <w:wAfter w:w="13" w:type="dxa"/>
        </w:trPr>
        <w:tc>
          <w:tcPr>
            <w:tcW w:w="1227" w:type="dxa"/>
            <w:shd w:val="clear" w:color="auto" w:fill="auto"/>
          </w:tcPr>
          <w:p w14:paraId="686FFB0D" w14:textId="77777777" w:rsidR="00394D31" w:rsidRPr="00973DD9" w:rsidRDefault="00394D31" w:rsidP="000A585D">
            <w:pPr>
              <w:spacing w:after="0" w:line="240" w:lineRule="auto"/>
              <w:ind w:right="-108"/>
              <w:rPr>
                <w:rFonts w:ascii="Times New Roman" w:eastAsia="Calibri" w:hAnsi="Times New Roman" w:cs="Times New Roman"/>
                <w:sz w:val="18"/>
                <w:szCs w:val="18"/>
              </w:rPr>
            </w:pPr>
            <w:r w:rsidRPr="00973DD9">
              <w:rPr>
                <w:rFonts w:ascii="Times New Roman" w:eastAsia="Calibri" w:hAnsi="Times New Roman" w:cs="Times New Roman"/>
                <w:sz w:val="18"/>
                <w:szCs w:val="18"/>
              </w:rPr>
              <w:t xml:space="preserve">ПРН11 </w:t>
            </w:r>
          </w:p>
        </w:tc>
        <w:tc>
          <w:tcPr>
            <w:tcW w:w="1134" w:type="dxa"/>
            <w:shd w:val="clear" w:color="auto" w:fill="auto"/>
            <w:vAlign w:val="center"/>
          </w:tcPr>
          <w:p w14:paraId="2AFF077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4CEA06D"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55ED258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5C675A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EE493D" w:rsidRPr="00973DD9" w14:paraId="1CACDAC5" w14:textId="77777777" w:rsidTr="005518E9">
        <w:trPr>
          <w:gridAfter w:val="1"/>
          <w:wAfter w:w="13" w:type="dxa"/>
        </w:trPr>
        <w:tc>
          <w:tcPr>
            <w:tcW w:w="1227" w:type="dxa"/>
            <w:shd w:val="clear" w:color="auto" w:fill="F2F2F2" w:themeFill="background1" w:themeFillShade="F2"/>
            <w:vAlign w:val="center"/>
          </w:tcPr>
          <w:p w14:paraId="6F8C2770" w14:textId="6799680E"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ЗК</w:t>
            </w:r>
            <w:r w:rsidR="001064FC" w:rsidRPr="00973DD9">
              <w:rPr>
                <w:rFonts w:ascii="Times New Roman" w:hAnsi="Times New Roman" w:cs="Times New Roman"/>
                <w:b/>
                <w:bCs/>
                <w:color w:val="000000"/>
                <w:sz w:val="18"/>
                <w:szCs w:val="18"/>
                <w:bdr w:val="none" w:sz="0" w:space="0" w:color="auto" w:frame="1"/>
              </w:rPr>
              <w:t>3</w:t>
            </w:r>
          </w:p>
        </w:tc>
        <w:tc>
          <w:tcPr>
            <w:tcW w:w="1134" w:type="dxa"/>
            <w:shd w:val="clear" w:color="auto" w:fill="F2F2F2" w:themeFill="background1" w:themeFillShade="F2"/>
            <w:vAlign w:val="center"/>
          </w:tcPr>
          <w:p w14:paraId="6ED1F1DD"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3331" w:type="dxa"/>
            <w:shd w:val="clear" w:color="auto" w:fill="F2F2F2" w:themeFill="background1" w:themeFillShade="F2"/>
            <w:vAlign w:val="center"/>
          </w:tcPr>
          <w:p w14:paraId="0738A6FF"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1984" w:type="dxa"/>
            <w:shd w:val="clear" w:color="auto" w:fill="F2F2F2" w:themeFill="background1" w:themeFillShade="F2"/>
            <w:vAlign w:val="center"/>
          </w:tcPr>
          <w:p w14:paraId="236B33EB"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К2</w:t>
            </w:r>
          </w:p>
        </w:tc>
        <w:tc>
          <w:tcPr>
            <w:tcW w:w="2555" w:type="dxa"/>
            <w:shd w:val="clear" w:color="auto" w:fill="F2F2F2" w:themeFill="background1" w:themeFillShade="F2"/>
            <w:vAlign w:val="center"/>
          </w:tcPr>
          <w:p w14:paraId="62B38973"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r>
      <w:tr w:rsidR="00394D31" w:rsidRPr="00973DD9" w14:paraId="5C9441FC" w14:textId="77777777" w:rsidTr="005518E9">
        <w:trPr>
          <w:gridAfter w:val="1"/>
          <w:wAfter w:w="13" w:type="dxa"/>
        </w:trPr>
        <w:tc>
          <w:tcPr>
            <w:tcW w:w="1227" w:type="dxa"/>
            <w:shd w:val="clear" w:color="auto" w:fill="auto"/>
          </w:tcPr>
          <w:p w14:paraId="2E5170D0"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ПРН12 </w:t>
            </w:r>
          </w:p>
        </w:tc>
        <w:tc>
          <w:tcPr>
            <w:tcW w:w="1134" w:type="dxa"/>
            <w:shd w:val="clear" w:color="auto" w:fill="auto"/>
            <w:vAlign w:val="center"/>
          </w:tcPr>
          <w:p w14:paraId="0561ACB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0F2B911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156A0A6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201EE71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3CB225E" w14:textId="77777777" w:rsidTr="005518E9">
        <w:trPr>
          <w:gridAfter w:val="1"/>
          <w:wAfter w:w="13" w:type="dxa"/>
        </w:trPr>
        <w:tc>
          <w:tcPr>
            <w:tcW w:w="1227" w:type="dxa"/>
            <w:shd w:val="clear" w:color="auto" w:fill="auto"/>
          </w:tcPr>
          <w:p w14:paraId="3EB43837"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ПРН13 </w:t>
            </w:r>
          </w:p>
        </w:tc>
        <w:tc>
          <w:tcPr>
            <w:tcW w:w="1134" w:type="dxa"/>
            <w:shd w:val="clear" w:color="auto" w:fill="auto"/>
            <w:vAlign w:val="center"/>
          </w:tcPr>
          <w:p w14:paraId="22DD5D6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21547CC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4143A1A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5A9D68D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063F2E4" w14:textId="77777777" w:rsidTr="005518E9">
        <w:trPr>
          <w:gridAfter w:val="1"/>
          <w:wAfter w:w="13" w:type="dxa"/>
        </w:trPr>
        <w:tc>
          <w:tcPr>
            <w:tcW w:w="1227" w:type="dxa"/>
            <w:shd w:val="clear" w:color="auto" w:fill="auto"/>
          </w:tcPr>
          <w:p w14:paraId="02F26770" w14:textId="77777777" w:rsidR="00394D31" w:rsidRPr="00973DD9" w:rsidRDefault="00394D31" w:rsidP="000A585D">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ПРН14 </w:t>
            </w:r>
          </w:p>
        </w:tc>
        <w:tc>
          <w:tcPr>
            <w:tcW w:w="1134" w:type="dxa"/>
            <w:shd w:val="clear" w:color="auto" w:fill="auto"/>
            <w:vAlign w:val="center"/>
          </w:tcPr>
          <w:p w14:paraId="2876EDC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58BFC8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16648C3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2A649990"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173FCE8" w14:textId="77777777" w:rsidTr="005518E9">
        <w:trPr>
          <w:gridAfter w:val="1"/>
          <w:wAfter w:w="13" w:type="dxa"/>
        </w:trPr>
        <w:tc>
          <w:tcPr>
            <w:tcW w:w="1227" w:type="dxa"/>
            <w:shd w:val="clear" w:color="auto" w:fill="auto"/>
          </w:tcPr>
          <w:p w14:paraId="4569FCE7"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ПРН15 </w:t>
            </w:r>
          </w:p>
        </w:tc>
        <w:tc>
          <w:tcPr>
            <w:tcW w:w="1134" w:type="dxa"/>
            <w:shd w:val="clear" w:color="auto" w:fill="auto"/>
            <w:vAlign w:val="center"/>
          </w:tcPr>
          <w:p w14:paraId="0E180F4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C0FA73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F8F6D5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0C631D9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E21865A" w14:textId="77777777" w:rsidTr="005518E9">
        <w:trPr>
          <w:gridAfter w:val="1"/>
          <w:wAfter w:w="13" w:type="dxa"/>
        </w:trPr>
        <w:tc>
          <w:tcPr>
            <w:tcW w:w="1227" w:type="dxa"/>
            <w:shd w:val="clear" w:color="auto" w:fill="auto"/>
          </w:tcPr>
          <w:p w14:paraId="69BA2732"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ПРН16 </w:t>
            </w:r>
          </w:p>
        </w:tc>
        <w:tc>
          <w:tcPr>
            <w:tcW w:w="1134" w:type="dxa"/>
            <w:shd w:val="clear" w:color="auto" w:fill="auto"/>
            <w:vAlign w:val="center"/>
          </w:tcPr>
          <w:p w14:paraId="257E9DF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057F607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2A50E4D"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11225B9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4CF416F9" w14:textId="77777777" w:rsidTr="005518E9">
        <w:trPr>
          <w:gridAfter w:val="1"/>
          <w:wAfter w:w="13" w:type="dxa"/>
        </w:trPr>
        <w:tc>
          <w:tcPr>
            <w:tcW w:w="1227" w:type="dxa"/>
            <w:shd w:val="clear" w:color="auto" w:fill="auto"/>
          </w:tcPr>
          <w:p w14:paraId="172C2641"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ПРН17 </w:t>
            </w:r>
          </w:p>
        </w:tc>
        <w:tc>
          <w:tcPr>
            <w:tcW w:w="1134" w:type="dxa"/>
            <w:shd w:val="clear" w:color="auto" w:fill="auto"/>
            <w:vAlign w:val="center"/>
          </w:tcPr>
          <w:p w14:paraId="13C45353"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DBD441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10EABF6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18BE05E0"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B61DB65" w14:textId="77777777" w:rsidTr="005518E9">
        <w:tc>
          <w:tcPr>
            <w:tcW w:w="10244" w:type="dxa"/>
            <w:gridSpan w:val="6"/>
            <w:shd w:val="clear" w:color="auto" w:fill="auto"/>
          </w:tcPr>
          <w:p w14:paraId="4B223BED" w14:textId="77777777" w:rsidR="00394D31" w:rsidRPr="00973DD9" w:rsidRDefault="00394D31" w:rsidP="00913669">
            <w:pPr>
              <w:spacing w:after="0" w:line="240" w:lineRule="auto"/>
              <w:ind w:firstLine="29"/>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Спеціальні (фахові) компетентності</w:t>
            </w:r>
          </w:p>
        </w:tc>
      </w:tr>
      <w:tr w:rsidR="00EE493D" w:rsidRPr="00973DD9" w14:paraId="3C251111" w14:textId="77777777" w:rsidTr="005518E9">
        <w:trPr>
          <w:gridAfter w:val="1"/>
          <w:wAfter w:w="13" w:type="dxa"/>
        </w:trPr>
        <w:tc>
          <w:tcPr>
            <w:tcW w:w="1227" w:type="dxa"/>
            <w:shd w:val="clear" w:color="auto" w:fill="F2F2F2" w:themeFill="background1" w:themeFillShade="F2"/>
            <w:vAlign w:val="center"/>
          </w:tcPr>
          <w:p w14:paraId="742AABE6" w14:textId="084E8D9F"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ФК</w:t>
            </w:r>
            <w:r w:rsidR="003F4FB2" w:rsidRPr="00973DD9">
              <w:rPr>
                <w:rFonts w:ascii="Times New Roman" w:hAnsi="Times New Roman" w:cs="Times New Roman"/>
                <w:b/>
                <w:bCs/>
                <w:color w:val="000000"/>
                <w:sz w:val="18"/>
                <w:szCs w:val="18"/>
                <w:bdr w:val="none" w:sz="0" w:space="0" w:color="auto" w:frame="1"/>
              </w:rPr>
              <w:t>1</w:t>
            </w:r>
          </w:p>
        </w:tc>
        <w:tc>
          <w:tcPr>
            <w:tcW w:w="1134" w:type="dxa"/>
            <w:shd w:val="clear" w:color="auto" w:fill="F2F2F2" w:themeFill="background1" w:themeFillShade="F2"/>
            <w:vAlign w:val="center"/>
          </w:tcPr>
          <w:p w14:paraId="24117A49"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3331" w:type="dxa"/>
            <w:shd w:val="clear" w:color="auto" w:fill="F2F2F2" w:themeFill="background1" w:themeFillShade="F2"/>
            <w:vAlign w:val="center"/>
          </w:tcPr>
          <w:p w14:paraId="4D8D135E"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382CD69D"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2555" w:type="dxa"/>
            <w:shd w:val="clear" w:color="auto" w:fill="F2F2F2" w:themeFill="background1" w:themeFillShade="F2"/>
            <w:vAlign w:val="center"/>
          </w:tcPr>
          <w:p w14:paraId="2B321A3B" w14:textId="77777777" w:rsidR="00394D31" w:rsidRPr="00973DD9" w:rsidRDefault="00394D31" w:rsidP="000A585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АВ2</w:t>
            </w:r>
          </w:p>
        </w:tc>
      </w:tr>
      <w:tr w:rsidR="00394D31" w:rsidRPr="00973DD9" w14:paraId="73A6FEFE" w14:textId="77777777" w:rsidTr="005518E9">
        <w:trPr>
          <w:gridAfter w:val="1"/>
          <w:wAfter w:w="13" w:type="dxa"/>
        </w:trPr>
        <w:tc>
          <w:tcPr>
            <w:tcW w:w="1227" w:type="dxa"/>
            <w:shd w:val="clear" w:color="auto" w:fill="auto"/>
          </w:tcPr>
          <w:p w14:paraId="750C8586"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ПРН18 </w:t>
            </w:r>
          </w:p>
        </w:tc>
        <w:tc>
          <w:tcPr>
            <w:tcW w:w="1134" w:type="dxa"/>
            <w:shd w:val="clear" w:color="auto" w:fill="auto"/>
            <w:vAlign w:val="center"/>
          </w:tcPr>
          <w:p w14:paraId="7C6B696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FB77AD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7CF095F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34B7363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8829F9D" w14:textId="77777777" w:rsidTr="005518E9">
        <w:trPr>
          <w:gridAfter w:val="1"/>
          <w:wAfter w:w="13" w:type="dxa"/>
        </w:trPr>
        <w:tc>
          <w:tcPr>
            <w:tcW w:w="1227" w:type="dxa"/>
            <w:shd w:val="clear" w:color="auto" w:fill="auto"/>
          </w:tcPr>
          <w:p w14:paraId="68914684"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ПРН19 </w:t>
            </w:r>
          </w:p>
        </w:tc>
        <w:tc>
          <w:tcPr>
            <w:tcW w:w="1134" w:type="dxa"/>
            <w:shd w:val="clear" w:color="auto" w:fill="auto"/>
            <w:vAlign w:val="center"/>
          </w:tcPr>
          <w:p w14:paraId="284B13B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33F29B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092F549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7CC6D1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667A4B1" w14:textId="77777777" w:rsidTr="005518E9">
        <w:trPr>
          <w:gridAfter w:val="1"/>
          <w:wAfter w:w="13" w:type="dxa"/>
        </w:trPr>
        <w:tc>
          <w:tcPr>
            <w:tcW w:w="1227" w:type="dxa"/>
            <w:shd w:val="clear" w:color="auto" w:fill="auto"/>
          </w:tcPr>
          <w:p w14:paraId="46323F26" w14:textId="77777777" w:rsidR="00394D31" w:rsidRPr="00973DD9" w:rsidRDefault="00394D31" w:rsidP="000A585D">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ПРН20 </w:t>
            </w:r>
          </w:p>
        </w:tc>
        <w:tc>
          <w:tcPr>
            <w:tcW w:w="1134" w:type="dxa"/>
            <w:shd w:val="clear" w:color="auto" w:fill="auto"/>
            <w:vAlign w:val="center"/>
          </w:tcPr>
          <w:p w14:paraId="10AD6B0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7F087D2"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119762A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7B1431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EE493D" w:rsidRPr="00973DD9" w14:paraId="6789DE1F" w14:textId="77777777" w:rsidTr="005518E9">
        <w:trPr>
          <w:gridAfter w:val="1"/>
          <w:wAfter w:w="13" w:type="dxa"/>
        </w:trPr>
        <w:tc>
          <w:tcPr>
            <w:tcW w:w="1227" w:type="dxa"/>
            <w:shd w:val="clear" w:color="auto" w:fill="F2F2F2" w:themeFill="background1" w:themeFillShade="F2"/>
            <w:vAlign w:val="center"/>
          </w:tcPr>
          <w:p w14:paraId="31260453" w14:textId="1AE2AD8F"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ФК</w:t>
            </w:r>
            <w:r w:rsidR="003F4FB2" w:rsidRPr="00973DD9">
              <w:rPr>
                <w:rFonts w:ascii="Times New Roman" w:hAnsi="Times New Roman" w:cs="Times New Roman"/>
                <w:b/>
                <w:bCs/>
                <w:color w:val="000000"/>
                <w:sz w:val="18"/>
                <w:szCs w:val="18"/>
                <w:bdr w:val="none" w:sz="0" w:space="0" w:color="auto" w:frame="1"/>
              </w:rPr>
              <w:t>2</w:t>
            </w:r>
          </w:p>
        </w:tc>
        <w:tc>
          <w:tcPr>
            <w:tcW w:w="1134" w:type="dxa"/>
            <w:shd w:val="clear" w:color="auto" w:fill="F2F2F2" w:themeFill="background1" w:themeFillShade="F2"/>
            <w:vAlign w:val="center"/>
          </w:tcPr>
          <w:p w14:paraId="1A80BED1"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roofErr w:type="spellStart"/>
            <w:r w:rsidRPr="00973DD9">
              <w:rPr>
                <w:rFonts w:ascii="Times New Roman" w:eastAsia="Calibri" w:hAnsi="Times New Roman" w:cs="Times New Roman"/>
                <w:b/>
                <w:sz w:val="18"/>
                <w:szCs w:val="18"/>
              </w:rPr>
              <w:t>Зн</w:t>
            </w:r>
            <w:proofErr w:type="spellEnd"/>
            <w:r w:rsidRPr="00973DD9">
              <w:rPr>
                <w:rFonts w:ascii="Times New Roman" w:eastAsia="Calibri" w:hAnsi="Times New Roman" w:cs="Times New Roman"/>
                <w:b/>
                <w:sz w:val="18"/>
                <w:szCs w:val="18"/>
                <w:lang w:val="en-US"/>
              </w:rPr>
              <w:t>1</w:t>
            </w:r>
          </w:p>
        </w:tc>
        <w:tc>
          <w:tcPr>
            <w:tcW w:w="3331" w:type="dxa"/>
            <w:shd w:val="clear" w:color="auto" w:fill="F2F2F2" w:themeFill="background1" w:themeFillShade="F2"/>
            <w:vAlign w:val="center"/>
          </w:tcPr>
          <w:p w14:paraId="58252986"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24B6CC1A" w14:textId="77777777" w:rsidR="00394D31" w:rsidRPr="00973DD9" w:rsidRDefault="00394D31" w:rsidP="000A585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lang w:val="en-US"/>
              </w:rPr>
              <w:t>K1</w:t>
            </w:r>
          </w:p>
        </w:tc>
        <w:tc>
          <w:tcPr>
            <w:tcW w:w="2555" w:type="dxa"/>
            <w:shd w:val="clear" w:color="auto" w:fill="F2F2F2" w:themeFill="background1" w:themeFillShade="F2"/>
            <w:vAlign w:val="center"/>
          </w:tcPr>
          <w:p w14:paraId="13C0D3CB"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АВ2</w:t>
            </w:r>
          </w:p>
        </w:tc>
      </w:tr>
      <w:tr w:rsidR="00394D31" w:rsidRPr="00973DD9" w14:paraId="7FCE2515" w14:textId="77777777" w:rsidTr="005518E9">
        <w:trPr>
          <w:gridAfter w:val="1"/>
          <w:wAfter w:w="13" w:type="dxa"/>
        </w:trPr>
        <w:tc>
          <w:tcPr>
            <w:tcW w:w="1227" w:type="dxa"/>
            <w:shd w:val="clear" w:color="auto" w:fill="auto"/>
          </w:tcPr>
          <w:p w14:paraId="2F1B4120"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ПРН21 </w:t>
            </w:r>
          </w:p>
        </w:tc>
        <w:tc>
          <w:tcPr>
            <w:tcW w:w="1134" w:type="dxa"/>
            <w:shd w:val="clear" w:color="auto" w:fill="auto"/>
            <w:vAlign w:val="center"/>
          </w:tcPr>
          <w:p w14:paraId="439E37C0" w14:textId="77777777" w:rsidR="00394D31" w:rsidRPr="00973DD9" w:rsidRDefault="00394D31" w:rsidP="00913669">
            <w:pPr>
              <w:spacing w:after="0" w:line="240" w:lineRule="auto"/>
              <w:jc w:val="center"/>
              <w:rPr>
                <w:rFonts w:ascii="Times New Roman" w:eastAsia="Calibri" w:hAnsi="Times New Roman" w:cs="Times New Roman"/>
                <w:sz w:val="18"/>
                <w:szCs w:val="18"/>
              </w:rPr>
            </w:pPr>
            <w:proofErr w:type="spellStart"/>
            <w:r w:rsidRPr="00973DD9">
              <w:rPr>
                <w:rFonts w:ascii="Times New Roman" w:eastAsia="Calibri" w:hAnsi="Times New Roman" w:cs="Times New Roman"/>
                <w:sz w:val="18"/>
                <w:szCs w:val="18"/>
              </w:rPr>
              <w:t>Зн</w:t>
            </w:r>
            <w:proofErr w:type="spellEnd"/>
            <w:r w:rsidRPr="00973DD9">
              <w:rPr>
                <w:rFonts w:ascii="Times New Roman" w:eastAsia="Calibri" w:hAnsi="Times New Roman" w:cs="Times New Roman"/>
                <w:sz w:val="18"/>
                <w:szCs w:val="18"/>
                <w:lang w:val="en-US"/>
              </w:rPr>
              <w:t>1</w:t>
            </w:r>
          </w:p>
        </w:tc>
        <w:tc>
          <w:tcPr>
            <w:tcW w:w="3331" w:type="dxa"/>
            <w:shd w:val="clear" w:color="auto" w:fill="auto"/>
            <w:vAlign w:val="center"/>
          </w:tcPr>
          <w:p w14:paraId="27CD936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149C70F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0A5B2E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6CA75EB" w14:textId="77777777" w:rsidTr="005518E9">
        <w:trPr>
          <w:gridAfter w:val="1"/>
          <w:wAfter w:w="13" w:type="dxa"/>
        </w:trPr>
        <w:tc>
          <w:tcPr>
            <w:tcW w:w="1227" w:type="dxa"/>
            <w:shd w:val="clear" w:color="auto" w:fill="auto"/>
          </w:tcPr>
          <w:p w14:paraId="2271818E"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ПРН22 </w:t>
            </w:r>
          </w:p>
        </w:tc>
        <w:tc>
          <w:tcPr>
            <w:tcW w:w="1134" w:type="dxa"/>
            <w:shd w:val="clear" w:color="auto" w:fill="auto"/>
            <w:vAlign w:val="center"/>
          </w:tcPr>
          <w:p w14:paraId="7783DFD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92FA20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5368063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lang w:val="en-US"/>
              </w:rPr>
              <w:t>K1</w:t>
            </w:r>
          </w:p>
        </w:tc>
        <w:tc>
          <w:tcPr>
            <w:tcW w:w="2555" w:type="dxa"/>
            <w:shd w:val="clear" w:color="auto" w:fill="auto"/>
            <w:vAlign w:val="center"/>
          </w:tcPr>
          <w:p w14:paraId="58C348B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5C324980" w14:textId="77777777" w:rsidTr="005518E9">
        <w:trPr>
          <w:gridAfter w:val="1"/>
          <w:wAfter w:w="13" w:type="dxa"/>
        </w:trPr>
        <w:tc>
          <w:tcPr>
            <w:tcW w:w="1227" w:type="dxa"/>
            <w:shd w:val="clear" w:color="auto" w:fill="auto"/>
          </w:tcPr>
          <w:p w14:paraId="301A8A7E"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ПРН23 </w:t>
            </w:r>
          </w:p>
        </w:tc>
        <w:tc>
          <w:tcPr>
            <w:tcW w:w="1134" w:type="dxa"/>
            <w:shd w:val="clear" w:color="auto" w:fill="auto"/>
            <w:vAlign w:val="center"/>
          </w:tcPr>
          <w:p w14:paraId="053FE09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E989C8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p w14:paraId="3FBA01C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5DE2BFD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EE6ED8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394D31" w:rsidRPr="00973DD9" w14:paraId="41744CAE" w14:textId="77777777" w:rsidTr="005518E9">
        <w:trPr>
          <w:gridAfter w:val="1"/>
          <w:wAfter w:w="13" w:type="dxa"/>
        </w:trPr>
        <w:tc>
          <w:tcPr>
            <w:tcW w:w="1227" w:type="dxa"/>
            <w:shd w:val="clear" w:color="auto" w:fill="auto"/>
          </w:tcPr>
          <w:p w14:paraId="103A92F6"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ПРН24 </w:t>
            </w:r>
          </w:p>
        </w:tc>
        <w:tc>
          <w:tcPr>
            <w:tcW w:w="1134" w:type="dxa"/>
            <w:shd w:val="clear" w:color="auto" w:fill="auto"/>
            <w:vAlign w:val="center"/>
          </w:tcPr>
          <w:p w14:paraId="3224AA9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3B0C6F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6FCE758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E7ECC6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EE493D" w:rsidRPr="00973DD9" w14:paraId="232A5908" w14:textId="77777777" w:rsidTr="005518E9">
        <w:trPr>
          <w:gridAfter w:val="1"/>
          <w:wAfter w:w="13" w:type="dxa"/>
        </w:trPr>
        <w:tc>
          <w:tcPr>
            <w:tcW w:w="1227" w:type="dxa"/>
            <w:shd w:val="clear" w:color="auto" w:fill="F2F2F2" w:themeFill="background1" w:themeFillShade="F2"/>
            <w:vAlign w:val="center"/>
          </w:tcPr>
          <w:p w14:paraId="25AE9112" w14:textId="10C2B1C6" w:rsidR="00394D31" w:rsidRPr="00973DD9" w:rsidRDefault="00394D31" w:rsidP="008E4501">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ФК</w:t>
            </w:r>
            <w:r w:rsidR="003F4FB2" w:rsidRPr="00973DD9">
              <w:rPr>
                <w:rFonts w:ascii="Times New Roman" w:hAnsi="Times New Roman" w:cs="Times New Roman"/>
                <w:b/>
                <w:bCs/>
                <w:color w:val="000000"/>
                <w:sz w:val="18"/>
                <w:szCs w:val="18"/>
                <w:bdr w:val="none" w:sz="0" w:space="0" w:color="auto" w:frame="1"/>
              </w:rPr>
              <w:t>3</w:t>
            </w:r>
          </w:p>
        </w:tc>
        <w:tc>
          <w:tcPr>
            <w:tcW w:w="1134" w:type="dxa"/>
            <w:shd w:val="clear" w:color="auto" w:fill="F2F2F2" w:themeFill="background1" w:themeFillShade="F2"/>
            <w:vAlign w:val="center"/>
          </w:tcPr>
          <w:p w14:paraId="35001B8F" w14:textId="77777777" w:rsidR="00394D31" w:rsidRPr="00973DD9" w:rsidRDefault="00394D31" w:rsidP="008E450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Зн1</w:t>
            </w:r>
          </w:p>
        </w:tc>
        <w:tc>
          <w:tcPr>
            <w:tcW w:w="3331" w:type="dxa"/>
            <w:shd w:val="clear" w:color="auto" w:fill="F2F2F2" w:themeFill="background1" w:themeFillShade="F2"/>
            <w:vAlign w:val="center"/>
          </w:tcPr>
          <w:p w14:paraId="602E0361"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p>
        </w:tc>
        <w:tc>
          <w:tcPr>
            <w:tcW w:w="1984" w:type="dxa"/>
            <w:shd w:val="clear" w:color="auto" w:fill="F2F2F2" w:themeFill="background1" w:themeFillShade="F2"/>
            <w:vAlign w:val="center"/>
          </w:tcPr>
          <w:p w14:paraId="6044968C" w14:textId="77777777" w:rsidR="00394D31" w:rsidRPr="00973DD9" w:rsidRDefault="00394D31" w:rsidP="008E450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К2</w:t>
            </w:r>
          </w:p>
        </w:tc>
        <w:tc>
          <w:tcPr>
            <w:tcW w:w="2555" w:type="dxa"/>
            <w:shd w:val="clear" w:color="auto" w:fill="F2F2F2" w:themeFill="background1" w:themeFillShade="F2"/>
            <w:vAlign w:val="center"/>
          </w:tcPr>
          <w:p w14:paraId="425071CB"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АВ2</w:t>
            </w:r>
          </w:p>
        </w:tc>
      </w:tr>
      <w:tr w:rsidR="00394D31" w:rsidRPr="00973DD9" w14:paraId="46F5862D" w14:textId="77777777" w:rsidTr="005518E9">
        <w:trPr>
          <w:gridAfter w:val="1"/>
          <w:wAfter w:w="13" w:type="dxa"/>
        </w:trPr>
        <w:tc>
          <w:tcPr>
            <w:tcW w:w="1227" w:type="dxa"/>
            <w:shd w:val="clear" w:color="auto" w:fill="auto"/>
          </w:tcPr>
          <w:p w14:paraId="2AA64B0B"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ПРН25 </w:t>
            </w:r>
          </w:p>
        </w:tc>
        <w:tc>
          <w:tcPr>
            <w:tcW w:w="1134" w:type="dxa"/>
            <w:shd w:val="clear" w:color="auto" w:fill="auto"/>
            <w:vAlign w:val="center"/>
          </w:tcPr>
          <w:p w14:paraId="4899B53E"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3331" w:type="dxa"/>
            <w:shd w:val="clear" w:color="auto" w:fill="auto"/>
            <w:vAlign w:val="center"/>
          </w:tcPr>
          <w:p w14:paraId="4BCAF9F8" w14:textId="77777777" w:rsidR="00394D31" w:rsidRPr="00973DD9" w:rsidRDefault="00394D31" w:rsidP="00913669">
            <w:pPr>
              <w:spacing w:after="0" w:line="240" w:lineRule="auto"/>
              <w:ind w:hanging="10"/>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44E46EE4"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2555" w:type="dxa"/>
            <w:shd w:val="clear" w:color="auto" w:fill="auto"/>
            <w:vAlign w:val="center"/>
          </w:tcPr>
          <w:p w14:paraId="0A7F0BD4"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r>
      <w:tr w:rsidR="00394D31" w:rsidRPr="00973DD9" w14:paraId="433B31D3" w14:textId="77777777" w:rsidTr="005518E9">
        <w:trPr>
          <w:gridAfter w:val="1"/>
          <w:wAfter w:w="13" w:type="dxa"/>
        </w:trPr>
        <w:tc>
          <w:tcPr>
            <w:tcW w:w="1227" w:type="dxa"/>
            <w:shd w:val="clear" w:color="auto" w:fill="auto"/>
          </w:tcPr>
          <w:p w14:paraId="54295519" w14:textId="77777777" w:rsidR="00394D31" w:rsidRPr="00973DD9" w:rsidRDefault="00394D31" w:rsidP="00491833">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ПРН26 </w:t>
            </w:r>
          </w:p>
        </w:tc>
        <w:tc>
          <w:tcPr>
            <w:tcW w:w="1134" w:type="dxa"/>
            <w:shd w:val="clear" w:color="auto" w:fill="auto"/>
            <w:vAlign w:val="center"/>
          </w:tcPr>
          <w:p w14:paraId="50B2775F"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3331" w:type="dxa"/>
            <w:shd w:val="clear" w:color="auto" w:fill="auto"/>
            <w:vAlign w:val="center"/>
          </w:tcPr>
          <w:p w14:paraId="699A68CD" w14:textId="77777777" w:rsidR="00394D31" w:rsidRPr="00973DD9" w:rsidRDefault="00394D31" w:rsidP="00913669">
            <w:pPr>
              <w:spacing w:after="0" w:line="240" w:lineRule="auto"/>
              <w:ind w:hanging="10"/>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63B372E3"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2555" w:type="dxa"/>
            <w:shd w:val="clear" w:color="auto" w:fill="auto"/>
            <w:vAlign w:val="center"/>
          </w:tcPr>
          <w:p w14:paraId="764B5650"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r>
      <w:tr w:rsidR="00394D31" w:rsidRPr="00973DD9" w14:paraId="0B46C156" w14:textId="77777777" w:rsidTr="005518E9">
        <w:trPr>
          <w:gridAfter w:val="1"/>
          <w:wAfter w:w="13" w:type="dxa"/>
        </w:trPr>
        <w:tc>
          <w:tcPr>
            <w:tcW w:w="1227" w:type="dxa"/>
            <w:shd w:val="clear" w:color="auto" w:fill="auto"/>
          </w:tcPr>
          <w:p w14:paraId="50F341BF"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rPr>
              <w:t xml:space="preserve">ПРН27 </w:t>
            </w:r>
          </w:p>
        </w:tc>
        <w:tc>
          <w:tcPr>
            <w:tcW w:w="1134" w:type="dxa"/>
            <w:shd w:val="clear" w:color="auto" w:fill="auto"/>
            <w:vAlign w:val="center"/>
          </w:tcPr>
          <w:p w14:paraId="1F2E0AE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4465744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32A5CE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B3BAC1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8CEB474" w14:textId="77777777" w:rsidTr="005518E9">
        <w:trPr>
          <w:gridAfter w:val="1"/>
          <w:wAfter w:w="13" w:type="dxa"/>
        </w:trPr>
        <w:tc>
          <w:tcPr>
            <w:tcW w:w="1227" w:type="dxa"/>
            <w:shd w:val="clear" w:color="auto" w:fill="auto"/>
          </w:tcPr>
          <w:p w14:paraId="3473C0D2" w14:textId="77777777" w:rsidR="00394D31" w:rsidRPr="00973DD9" w:rsidRDefault="00491833"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ПРН28</w:t>
            </w:r>
          </w:p>
        </w:tc>
        <w:tc>
          <w:tcPr>
            <w:tcW w:w="1134" w:type="dxa"/>
            <w:shd w:val="clear" w:color="auto" w:fill="auto"/>
            <w:vAlign w:val="center"/>
          </w:tcPr>
          <w:p w14:paraId="57B918E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72FD15F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724123A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4800FBF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1AC92CDD" w14:textId="77777777" w:rsidTr="005518E9">
        <w:trPr>
          <w:gridAfter w:val="1"/>
          <w:wAfter w:w="13" w:type="dxa"/>
        </w:trPr>
        <w:tc>
          <w:tcPr>
            <w:tcW w:w="1227" w:type="dxa"/>
            <w:shd w:val="clear" w:color="auto" w:fill="auto"/>
          </w:tcPr>
          <w:p w14:paraId="5CEDA6CC"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ПРН29 </w:t>
            </w:r>
          </w:p>
        </w:tc>
        <w:tc>
          <w:tcPr>
            <w:tcW w:w="1134" w:type="dxa"/>
            <w:shd w:val="clear" w:color="auto" w:fill="auto"/>
            <w:vAlign w:val="center"/>
          </w:tcPr>
          <w:p w14:paraId="2424C61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1D01C0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17CEF5F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79BE763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40678E26" w14:textId="77777777" w:rsidTr="005518E9">
        <w:trPr>
          <w:gridAfter w:val="1"/>
          <w:wAfter w:w="13" w:type="dxa"/>
        </w:trPr>
        <w:tc>
          <w:tcPr>
            <w:tcW w:w="1227" w:type="dxa"/>
            <w:shd w:val="clear" w:color="auto" w:fill="auto"/>
          </w:tcPr>
          <w:p w14:paraId="32CAE5E4"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ПРН30 </w:t>
            </w:r>
          </w:p>
        </w:tc>
        <w:tc>
          <w:tcPr>
            <w:tcW w:w="1134" w:type="dxa"/>
            <w:shd w:val="clear" w:color="auto" w:fill="auto"/>
            <w:vAlign w:val="center"/>
          </w:tcPr>
          <w:p w14:paraId="2CE219DF"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90742C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69979B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68DEA4D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F99FB8A" w14:textId="77777777" w:rsidTr="005518E9">
        <w:trPr>
          <w:gridAfter w:val="1"/>
          <w:wAfter w:w="13" w:type="dxa"/>
        </w:trPr>
        <w:tc>
          <w:tcPr>
            <w:tcW w:w="1227" w:type="dxa"/>
            <w:shd w:val="clear" w:color="auto" w:fill="auto"/>
          </w:tcPr>
          <w:p w14:paraId="5FC515CE" w14:textId="77777777" w:rsidR="00394D31" w:rsidRPr="00973DD9" w:rsidRDefault="00394D31" w:rsidP="00491833">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ПРН31 </w:t>
            </w:r>
          </w:p>
        </w:tc>
        <w:tc>
          <w:tcPr>
            <w:tcW w:w="1134" w:type="dxa"/>
            <w:shd w:val="clear" w:color="auto" w:fill="auto"/>
            <w:vAlign w:val="center"/>
          </w:tcPr>
          <w:p w14:paraId="26E25D0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55186DB3"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25354BC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8A93D1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EE493D" w:rsidRPr="00973DD9" w14:paraId="669E58F5" w14:textId="77777777" w:rsidTr="005518E9">
        <w:trPr>
          <w:gridAfter w:val="1"/>
          <w:wAfter w:w="13" w:type="dxa"/>
        </w:trPr>
        <w:tc>
          <w:tcPr>
            <w:tcW w:w="1227" w:type="dxa"/>
            <w:shd w:val="clear" w:color="auto" w:fill="F2F2F2" w:themeFill="background1" w:themeFillShade="F2"/>
            <w:vAlign w:val="center"/>
          </w:tcPr>
          <w:p w14:paraId="3153C8F5" w14:textId="36C0737E" w:rsidR="00394D31" w:rsidRPr="00973DD9" w:rsidRDefault="00394D31" w:rsidP="00491833">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sz w:val="18"/>
                <w:szCs w:val="18"/>
                <w:lang w:eastAsia="ru-RU"/>
              </w:rPr>
              <w:t>ФК</w:t>
            </w:r>
            <w:r w:rsidR="003F4FB2" w:rsidRPr="00973DD9">
              <w:rPr>
                <w:rFonts w:ascii="Times New Roman" w:hAnsi="Times New Roman" w:cs="Times New Roman"/>
                <w:b/>
                <w:sz w:val="18"/>
                <w:szCs w:val="18"/>
                <w:lang w:eastAsia="ru-RU"/>
              </w:rPr>
              <w:t>4</w:t>
            </w:r>
          </w:p>
        </w:tc>
        <w:tc>
          <w:tcPr>
            <w:tcW w:w="1134" w:type="dxa"/>
            <w:shd w:val="clear" w:color="auto" w:fill="F2F2F2" w:themeFill="background1" w:themeFillShade="F2"/>
            <w:vAlign w:val="center"/>
          </w:tcPr>
          <w:p w14:paraId="76512116"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Зн1</w:t>
            </w:r>
          </w:p>
        </w:tc>
        <w:tc>
          <w:tcPr>
            <w:tcW w:w="3331" w:type="dxa"/>
            <w:shd w:val="clear" w:color="auto" w:fill="F2F2F2" w:themeFill="background1" w:themeFillShade="F2"/>
            <w:vAlign w:val="center"/>
          </w:tcPr>
          <w:p w14:paraId="216F5124" w14:textId="77777777" w:rsidR="00394D31" w:rsidRPr="00973DD9" w:rsidRDefault="00394D31" w:rsidP="00EE493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EE493D"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r w:rsidR="00EE493D"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46888734"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p>
        </w:tc>
        <w:tc>
          <w:tcPr>
            <w:tcW w:w="2555" w:type="dxa"/>
            <w:shd w:val="clear" w:color="auto" w:fill="F2F2F2" w:themeFill="background1" w:themeFillShade="F2"/>
            <w:vAlign w:val="center"/>
          </w:tcPr>
          <w:p w14:paraId="7EB7A769"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p>
        </w:tc>
      </w:tr>
      <w:tr w:rsidR="00394D31" w:rsidRPr="00973DD9" w14:paraId="699CFF13" w14:textId="77777777" w:rsidTr="005518E9">
        <w:trPr>
          <w:gridAfter w:val="1"/>
          <w:wAfter w:w="13" w:type="dxa"/>
        </w:trPr>
        <w:tc>
          <w:tcPr>
            <w:tcW w:w="1227" w:type="dxa"/>
            <w:shd w:val="clear" w:color="auto" w:fill="auto"/>
          </w:tcPr>
          <w:p w14:paraId="63C7ABE8"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rPr>
              <w:t xml:space="preserve">ПРН32 </w:t>
            </w:r>
          </w:p>
        </w:tc>
        <w:tc>
          <w:tcPr>
            <w:tcW w:w="1134" w:type="dxa"/>
            <w:shd w:val="clear" w:color="auto" w:fill="auto"/>
            <w:vAlign w:val="center"/>
          </w:tcPr>
          <w:p w14:paraId="7E1ADB9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7680B4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1D8646C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4356879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586B0D9" w14:textId="77777777" w:rsidTr="005518E9">
        <w:trPr>
          <w:gridAfter w:val="1"/>
          <w:wAfter w:w="13" w:type="dxa"/>
        </w:trPr>
        <w:tc>
          <w:tcPr>
            <w:tcW w:w="1227" w:type="dxa"/>
            <w:shd w:val="clear" w:color="auto" w:fill="auto"/>
          </w:tcPr>
          <w:p w14:paraId="46F27DD4"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ПРН33 </w:t>
            </w:r>
          </w:p>
        </w:tc>
        <w:tc>
          <w:tcPr>
            <w:tcW w:w="1134" w:type="dxa"/>
            <w:shd w:val="clear" w:color="auto" w:fill="auto"/>
            <w:vAlign w:val="center"/>
          </w:tcPr>
          <w:p w14:paraId="5FD2068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750709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03FAF4C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4D8DD73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CA9228C" w14:textId="77777777" w:rsidTr="005518E9">
        <w:trPr>
          <w:gridAfter w:val="1"/>
          <w:wAfter w:w="13" w:type="dxa"/>
        </w:trPr>
        <w:tc>
          <w:tcPr>
            <w:tcW w:w="1227" w:type="dxa"/>
            <w:shd w:val="clear" w:color="auto" w:fill="auto"/>
          </w:tcPr>
          <w:p w14:paraId="2B3B5A70"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ПРН34 </w:t>
            </w:r>
          </w:p>
        </w:tc>
        <w:tc>
          <w:tcPr>
            <w:tcW w:w="1134" w:type="dxa"/>
            <w:shd w:val="clear" w:color="auto" w:fill="auto"/>
            <w:vAlign w:val="center"/>
          </w:tcPr>
          <w:p w14:paraId="1F0939D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FFD3EC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715D54C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248AD20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310153F7" w14:textId="77777777" w:rsidTr="005518E9">
        <w:trPr>
          <w:gridAfter w:val="1"/>
          <w:wAfter w:w="13" w:type="dxa"/>
        </w:trPr>
        <w:tc>
          <w:tcPr>
            <w:tcW w:w="1227" w:type="dxa"/>
            <w:shd w:val="clear" w:color="auto" w:fill="auto"/>
          </w:tcPr>
          <w:p w14:paraId="7F9F4F4A" w14:textId="77777777" w:rsidR="00394D31" w:rsidRPr="00973DD9" w:rsidRDefault="00491833" w:rsidP="00913669">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ПРН35 </w:t>
            </w:r>
          </w:p>
        </w:tc>
        <w:tc>
          <w:tcPr>
            <w:tcW w:w="1134" w:type="dxa"/>
            <w:shd w:val="clear" w:color="auto" w:fill="auto"/>
            <w:vAlign w:val="center"/>
          </w:tcPr>
          <w:p w14:paraId="1DB1C29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47830CA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0989F8F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D2073A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83F17B8" w14:textId="77777777" w:rsidTr="005518E9">
        <w:trPr>
          <w:gridAfter w:val="1"/>
          <w:wAfter w:w="13" w:type="dxa"/>
        </w:trPr>
        <w:tc>
          <w:tcPr>
            <w:tcW w:w="1227" w:type="dxa"/>
            <w:shd w:val="clear" w:color="auto" w:fill="auto"/>
          </w:tcPr>
          <w:p w14:paraId="1AFEE819" w14:textId="77777777" w:rsidR="00394D31" w:rsidRPr="00973DD9" w:rsidRDefault="00394D31" w:rsidP="00491833">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ПРН36 </w:t>
            </w:r>
          </w:p>
        </w:tc>
        <w:tc>
          <w:tcPr>
            <w:tcW w:w="1134" w:type="dxa"/>
            <w:shd w:val="clear" w:color="auto" w:fill="auto"/>
            <w:vAlign w:val="center"/>
          </w:tcPr>
          <w:p w14:paraId="401AD7D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0D7BF0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4FC9556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79DE17A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EE493D" w:rsidRPr="00973DD9" w14:paraId="78431FFC" w14:textId="77777777" w:rsidTr="005518E9">
        <w:trPr>
          <w:gridAfter w:val="1"/>
          <w:wAfter w:w="13" w:type="dxa"/>
        </w:trPr>
        <w:tc>
          <w:tcPr>
            <w:tcW w:w="1227" w:type="dxa"/>
            <w:shd w:val="clear" w:color="auto" w:fill="F2F2F2" w:themeFill="background1" w:themeFillShade="F2"/>
            <w:vAlign w:val="center"/>
          </w:tcPr>
          <w:p w14:paraId="077DDFF7" w14:textId="0675007E" w:rsidR="00394D31" w:rsidRPr="00973DD9" w:rsidRDefault="00394D31" w:rsidP="00491833">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sz w:val="18"/>
                <w:szCs w:val="18"/>
                <w:lang w:eastAsia="ru-RU"/>
              </w:rPr>
              <w:t>ФК</w:t>
            </w:r>
            <w:r w:rsidR="003F4FB2" w:rsidRPr="00973DD9">
              <w:rPr>
                <w:rFonts w:ascii="Times New Roman" w:hAnsi="Times New Roman" w:cs="Times New Roman"/>
                <w:b/>
                <w:sz w:val="18"/>
                <w:szCs w:val="18"/>
                <w:lang w:eastAsia="ru-RU"/>
              </w:rPr>
              <w:t>5</w:t>
            </w:r>
          </w:p>
        </w:tc>
        <w:tc>
          <w:tcPr>
            <w:tcW w:w="1134" w:type="dxa"/>
            <w:shd w:val="clear" w:color="auto" w:fill="F2F2F2" w:themeFill="background1" w:themeFillShade="F2"/>
            <w:vAlign w:val="center"/>
          </w:tcPr>
          <w:p w14:paraId="0305AC59" w14:textId="77777777" w:rsidR="00394D31" w:rsidRPr="00973DD9" w:rsidRDefault="00394D31" w:rsidP="00491833">
            <w:pPr>
              <w:spacing w:after="0" w:line="240" w:lineRule="auto"/>
              <w:jc w:val="center"/>
              <w:rPr>
                <w:rFonts w:ascii="Times New Roman" w:eastAsia="Calibri" w:hAnsi="Times New Roman" w:cs="Times New Roman"/>
                <w:b/>
                <w:sz w:val="18"/>
                <w:szCs w:val="18"/>
              </w:rPr>
            </w:pPr>
          </w:p>
        </w:tc>
        <w:tc>
          <w:tcPr>
            <w:tcW w:w="3331" w:type="dxa"/>
            <w:shd w:val="clear" w:color="auto" w:fill="F2F2F2" w:themeFill="background1" w:themeFillShade="F2"/>
            <w:vAlign w:val="center"/>
          </w:tcPr>
          <w:p w14:paraId="0BB18CDB" w14:textId="77777777" w:rsidR="00394D31" w:rsidRPr="00973DD9" w:rsidRDefault="00394D31" w:rsidP="00EE493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EE493D"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35755BB8"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p>
        </w:tc>
        <w:tc>
          <w:tcPr>
            <w:tcW w:w="2555" w:type="dxa"/>
            <w:shd w:val="clear" w:color="auto" w:fill="F2F2F2" w:themeFill="background1" w:themeFillShade="F2"/>
            <w:vAlign w:val="center"/>
          </w:tcPr>
          <w:p w14:paraId="724C681D"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p>
        </w:tc>
      </w:tr>
      <w:tr w:rsidR="00394D31" w:rsidRPr="00973DD9" w14:paraId="13636370" w14:textId="77777777" w:rsidTr="005518E9">
        <w:trPr>
          <w:gridAfter w:val="1"/>
          <w:wAfter w:w="13" w:type="dxa"/>
        </w:trPr>
        <w:tc>
          <w:tcPr>
            <w:tcW w:w="1227" w:type="dxa"/>
            <w:shd w:val="clear" w:color="auto" w:fill="auto"/>
          </w:tcPr>
          <w:p w14:paraId="422F05B3"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ПРН37 </w:t>
            </w:r>
          </w:p>
        </w:tc>
        <w:tc>
          <w:tcPr>
            <w:tcW w:w="1134" w:type="dxa"/>
            <w:shd w:val="clear" w:color="auto" w:fill="auto"/>
            <w:vAlign w:val="center"/>
          </w:tcPr>
          <w:p w14:paraId="20FA874F"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625AF0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EB8646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2F09A7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2A56B693" w14:textId="77777777" w:rsidTr="005518E9">
        <w:trPr>
          <w:gridAfter w:val="1"/>
          <w:wAfter w:w="13" w:type="dxa"/>
        </w:trPr>
        <w:tc>
          <w:tcPr>
            <w:tcW w:w="1227" w:type="dxa"/>
            <w:shd w:val="clear" w:color="auto" w:fill="auto"/>
          </w:tcPr>
          <w:p w14:paraId="66EA71D0"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ПРН38 </w:t>
            </w:r>
          </w:p>
        </w:tc>
        <w:tc>
          <w:tcPr>
            <w:tcW w:w="1134" w:type="dxa"/>
            <w:shd w:val="clear" w:color="auto" w:fill="auto"/>
            <w:vAlign w:val="center"/>
          </w:tcPr>
          <w:p w14:paraId="4B1D264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85188D2"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AFAA7C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6D03155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656BEB5" w14:textId="77777777" w:rsidTr="005518E9">
        <w:trPr>
          <w:gridAfter w:val="1"/>
          <w:wAfter w:w="13" w:type="dxa"/>
        </w:trPr>
        <w:tc>
          <w:tcPr>
            <w:tcW w:w="1227" w:type="dxa"/>
            <w:shd w:val="clear" w:color="auto" w:fill="auto"/>
          </w:tcPr>
          <w:p w14:paraId="5BA6E491"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ПРН39 </w:t>
            </w:r>
          </w:p>
        </w:tc>
        <w:tc>
          <w:tcPr>
            <w:tcW w:w="1134" w:type="dxa"/>
            <w:shd w:val="clear" w:color="auto" w:fill="auto"/>
            <w:vAlign w:val="center"/>
          </w:tcPr>
          <w:p w14:paraId="2C9B6D3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1BA797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49D31FA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437122F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3C995C71" w14:textId="77777777" w:rsidTr="005518E9">
        <w:trPr>
          <w:gridAfter w:val="1"/>
          <w:wAfter w:w="13" w:type="dxa"/>
        </w:trPr>
        <w:tc>
          <w:tcPr>
            <w:tcW w:w="1227" w:type="dxa"/>
            <w:shd w:val="clear" w:color="auto" w:fill="auto"/>
          </w:tcPr>
          <w:p w14:paraId="28DF1E51"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rPr>
              <w:t xml:space="preserve">ПРН40 </w:t>
            </w:r>
          </w:p>
        </w:tc>
        <w:tc>
          <w:tcPr>
            <w:tcW w:w="1134" w:type="dxa"/>
            <w:shd w:val="clear" w:color="auto" w:fill="auto"/>
            <w:vAlign w:val="center"/>
          </w:tcPr>
          <w:p w14:paraId="129AC6DF"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56CC0A63"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6CB76CB3"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53D20F14"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0254088F" w14:textId="77777777" w:rsidTr="005518E9">
        <w:trPr>
          <w:gridAfter w:val="1"/>
          <w:wAfter w:w="13" w:type="dxa"/>
        </w:trPr>
        <w:tc>
          <w:tcPr>
            <w:tcW w:w="1227" w:type="dxa"/>
            <w:shd w:val="clear" w:color="auto" w:fill="auto"/>
          </w:tcPr>
          <w:p w14:paraId="627C1D49"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ПРН41 </w:t>
            </w:r>
          </w:p>
        </w:tc>
        <w:tc>
          <w:tcPr>
            <w:tcW w:w="1134" w:type="dxa"/>
            <w:shd w:val="clear" w:color="auto" w:fill="auto"/>
            <w:vAlign w:val="center"/>
          </w:tcPr>
          <w:p w14:paraId="4E7C693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5DE1C5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04F1B43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479A379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bl>
    <w:p w14:paraId="6CD901DB" w14:textId="77777777" w:rsidR="00242D9B" w:rsidRPr="00973DD9" w:rsidRDefault="00242D9B">
      <w:pPr>
        <w:rPr>
          <w:rFonts w:ascii="Times New Roman" w:hAnsi="Times New Roman" w:cs="Times New Roman"/>
          <w:sz w:val="20"/>
          <w:szCs w:val="20"/>
        </w:rPr>
      </w:pPr>
      <w:r w:rsidRPr="00973DD9">
        <w:rPr>
          <w:rFonts w:ascii="Times New Roman" w:hAnsi="Times New Roman" w:cs="Times New Roman"/>
          <w:sz w:val="20"/>
          <w:szCs w:val="20"/>
        </w:rPr>
        <w:br w:type="page"/>
      </w:r>
    </w:p>
    <w:p w14:paraId="5C291955" w14:textId="77777777" w:rsidR="00590FA5" w:rsidRPr="00973DD9" w:rsidRDefault="000C3532" w:rsidP="00590FA5">
      <w:pPr>
        <w:widowControl w:val="0"/>
        <w:spacing w:after="0" w:line="240" w:lineRule="auto"/>
        <w:ind w:firstLine="709"/>
        <w:jc w:val="both"/>
        <w:rPr>
          <w:rFonts w:ascii="Times New Roman" w:hAnsi="Times New Roman" w:cs="Times New Roman"/>
          <w:b/>
          <w:bCs/>
          <w:sz w:val="24"/>
          <w:szCs w:val="24"/>
        </w:rPr>
      </w:pPr>
      <w:r w:rsidRPr="00973DD9">
        <w:rPr>
          <w:rFonts w:ascii="Times New Roman" w:hAnsi="Times New Roman" w:cs="Times New Roman"/>
          <w:b/>
          <w:bCs/>
          <w:sz w:val="24"/>
          <w:szCs w:val="24"/>
        </w:rPr>
        <w:lastRenderedPageBreak/>
        <w:t>8</w:t>
      </w:r>
      <w:r w:rsidR="00590FA5" w:rsidRPr="00973DD9">
        <w:rPr>
          <w:rFonts w:ascii="Times New Roman" w:hAnsi="Times New Roman" w:cs="Times New Roman"/>
          <w:b/>
          <w:bCs/>
          <w:sz w:val="24"/>
          <w:szCs w:val="24"/>
        </w:rPr>
        <w:t>. Матриця забезпечення програмних результатів навчання (ПРН) відповідними компонентами ОНП</w:t>
      </w:r>
    </w:p>
    <w:p w14:paraId="0CE451B1" w14:textId="77777777" w:rsidR="0002254A" w:rsidRPr="00973DD9" w:rsidRDefault="0002254A" w:rsidP="00590FA5">
      <w:pPr>
        <w:widowControl w:val="0"/>
        <w:spacing w:after="0" w:line="240" w:lineRule="auto"/>
        <w:ind w:firstLine="709"/>
        <w:jc w:val="both"/>
        <w:rPr>
          <w:rFonts w:ascii="Times New Roman" w:hAnsi="Times New Roman" w:cs="Times New Roman"/>
          <w:b/>
          <w:bCs/>
          <w:sz w:val="24"/>
          <w:szCs w:val="24"/>
        </w:rPr>
      </w:pPr>
    </w:p>
    <w:tbl>
      <w:tblPr>
        <w:tblStyle w:val="a3"/>
        <w:tblW w:w="9850" w:type="dxa"/>
        <w:jc w:val="center"/>
        <w:tblLook w:val="04A0" w:firstRow="1" w:lastRow="0" w:firstColumn="1" w:lastColumn="0" w:noHBand="0" w:noVBand="1"/>
      </w:tblPr>
      <w:tblGrid>
        <w:gridCol w:w="1129"/>
        <w:gridCol w:w="459"/>
        <w:gridCol w:w="459"/>
        <w:gridCol w:w="459"/>
        <w:gridCol w:w="459"/>
        <w:gridCol w:w="459"/>
        <w:gridCol w:w="459"/>
        <w:gridCol w:w="459"/>
        <w:gridCol w:w="459"/>
        <w:gridCol w:w="459"/>
        <w:gridCol w:w="459"/>
        <w:gridCol w:w="459"/>
        <w:gridCol w:w="459"/>
        <w:gridCol w:w="459"/>
        <w:gridCol w:w="459"/>
        <w:gridCol w:w="459"/>
        <w:gridCol w:w="459"/>
        <w:gridCol w:w="459"/>
        <w:gridCol w:w="459"/>
        <w:gridCol w:w="459"/>
      </w:tblGrid>
      <w:tr w:rsidR="007E0E24" w:rsidRPr="00973DD9" w14:paraId="048C9143" w14:textId="77777777" w:rsidTr="00C1071D">
        <w:trPr>
          <w:cantSplit/>
          <w:trHeight w:val="965"/>
          <w:jc w:val="center"/>
        </w:trPr>
        <w:tc>
          <w:tcPr>
            <w:tcW w:w="1129" w:type="dxa"/>
            <w:vAlign w:val="center"/>
          </w:tcPr>
          <w:p w14:paraId="2FBDBC81" w14:textId="77777777" w:rsidR="007E0E24" w:rsidRPr="00973DD9" w:rsidRDefault="007E0E24" w:rsidP="00821532">
            <w:pPr>
              <w:rPr>
                <w:rFonts w:ascii="Times New Roman" w:hAnsi="Times New Roman" w:cs="Times New Roman"/>
                <w:bCs/>
                <w:iCs/>
                <w:sz w:val="20"/>
                <w:szCs w:val="20"/>
              </w:rPr>
            </w:pPr>
            <w:r w:rsidRPr="00973DD9">
              <w:rPr>
                <w:rFonts w:ascii="Times New Roman" w:hAnsi="Times New Roman" w:cs="Times New Roman"/>
                <w:bCs/>
                <w:iCs/>
                <w:sz w:val="20"/>
                <w:szCs w:val="20"/>
              </w:rPr>
              <w:t>Шифр</w:t>
            </w:r>
          </w:p>
        </w:tc>
        <w:tc>
          <w:tcPr>
            <w:tcW w:w="459" w:type="dxa"/>
            <w:textDirection w:val="btLr"/>
            <w:vAlign w:val="center"/>
          </w:tcPr>
          <w:p w14:paraId="1CF5668D"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ПНД1</w:t>
            </w:r>
          </w:p>
        </w:tc>
        <w:tc>
          <w:tcPr>
            <w:tcW w:w="459" w:type="dxa"/>
            <w:textDirection w:val="btLr"/>
            <w:vAlign w:val="center"/>
          </w:tcPr>
          <w:p w14:paraId="0D6BDFDB"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ПНД2</w:t>
            </w:r>
          </w:p>
        </w:tc>
        <w:tc>
          <w:tcPr>
            <w:tcW w:w="459" w:type="dxa"/>
            <w:textDirection w:val="btLr"/>
            <w:vAlign w:val="center"/>
          </w:tcPr>
          <w:p w14:paraId="7E77839C"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ПНД3</w:t>
            </w:r>
          </w:p>
        </w:tc>
        <w:tc>
          <w:tcPr>
            <w:tcW w:w="459" w:type="dxa"/>
            <w:textDirection w:val="btLr"/>
            <w:vAlign w:val="center"/>
          </w:tcPr>
          <w:p w14:paraId="4A00FA92"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ПНД4</w:t>
            </w:r>
          </w:p>
        </w:tc>
        <w:tc>
          <w:tcPr>
            <w:tcW w:w="459" w:type="dxa"/>
            <w:textDirection w:val="btLr"/>
            <w:vAlign w:val="center"/>
          </w:tcPr>
          <w:p w14:paraId="79A14FAE" w14:textId="0A459040"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ПНД5</w:t>
            </w:r>
          </w:p>
        </w:tc>
        <w:tc>
          <w:tcPr>
            <w:tcW w:w="459" w:type="dxa"/>
            <w:textDirection w:val="btLr"/>
            <w:vAlign w:val="center"/>
          </w:tcPr>
          <w:p w14:paraId="3C7AC42A" w14:textId="1C59CCAF"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ПНД6</w:t>
            </w:r>
          </w:p>
        </w:tc>
        <w:tc>
          <w:tcPr>
            <w:tcW w:w="459" w:type="dxa"/>
            <w:textDirection w:val="btLr"/>
            <w:vAlign w:val="center"/>
          </w:tcPr>
          <w:p w14:paraId="4CC46622" w14:textId="0643B26F"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ПНД7</w:t>
            </w:r>
          </w:p>
        </w:tc>
        <w:tc>
          <w:tcPr>
            <w:tcW w:w="459" w:type="dxa"/>
            <w:textDirection w:val="btLr"/>
            <w:vAlign w:val="center"/>
          </w:tcPr>
          <w:p w14:paraId="258F0F41" w14:textId="04EDB709"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ПНД8</w:t>
            </w:r>
          </w:p>
        </w:tc>
        <w:tc>
          <w:tcPr>
            <w:tcW w:w="459" w:type="dxa"/>
            <w:textDirection w:val="btLr"/>
            <w:vAlign w:val="center"/>
          </w:tcPr>
          <w:p w14:paraId="7C48EF7A" w14:textId="11158E3B"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ВНД1</w:t>
            </w:r>
          </w:p>
        </w:tc>
        <w:tc>
          <w:tcPr>
            <w:tcW w:w="459" w:type="dxa"/>
            <w:textDirection w:val="btLr"/>
            <w:vAlign w:val="center"/>
          </w:tcPr>
          <w:p w14:paraId="1518045F" w14:textId="30EF4E00"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ВНД2</w:t>
            </w:r>
          </w:p>
        </w:tc>
        <w:tc>
          <w:tcPr>
            <w:tcW w:w="459" w:type="dxa"/>
            <w:textDirection w:val="btLr"/>
            <w:vAlign w:val="center"/>
          </w:tcPr>
          <w:p w14:paraId="556C7D76" w14:textId="298E42CD"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ВНД3</w:t>
            </w:r>
          </w:p>
        </w:tc>
        <w:tc>
          <w:tcPr>
            <w:tcW w:w="459" w:type="dxa"/>
            <w:textDirection w:val="btLr"/>
            <w:vAlign w:val="center"/>
          </w:tcPr>
          <w:p w14:paraId="3E16069D" w14:textId="190B5241"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ВНД4</w:t>
            </w:r>
          </w:p>
        </w:tc>
        <w:tc>
          <w:tcPr>
            <w:tcW w:w="459" w:type="dxa"/>
            <w:textDirection w:val="btLr"/>
            <w:vAlign w:val="center"/>
          </w:tcPr>
          <w:p w14:paraId="6E087A57" w14:textId="48D6A4C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ВНД5</w:t>
            </w:r>
          </w:p>
        </w:tc>
        <w:tc>
          <w:tcPr>
            <w:tcW w:w="459" w:type="dxa"/>
            <w:textDirection w:val="btLr"/>
            <w:vAlign w:val="center"/>
          </w:tcPr>
          <w:p w14:paraId="564A5C7B" w14:textId="0D00E5C9"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ВНД6</w:t>
            </w:r>
          </w:p>
        </w:tc>
        <w:tc>
          <w:tcPr>
            <w:tcW w:w="459" w:type="dxa"/>
            <w:textDirection w:val="btLr"/>
            <w:vAlign w:val="center"/>
          </w:tcPr>
          <w:p w14:paraId="7DCAC4B4" w14:textId="6692559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ВНД7</w:t>
            </w:r>
          </w:p>
        </w:tc>
        <w:tc>
          <w:tcPr>
            <w:tcW w:w="459" w:type="dxa"/>
            <w:textDirection w:val="btLr"/>
            <w:vAlign w:val="center"/>
          </w:tcPr>
          <w:p w14:paraId="66E92E6A" w14:textId="6FA3EB0A"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ВНД8</w:t>
            </w:r>
          </w:p>
        </w:tc>
        <w:tc>
          <w:tcPr>
            <w:tcW w:w="459" w:type="dxa"/>
            <w:textDirection w:val="btLr"/>
            <w:vAlign w:val="center"/>
          </w:tcPr>
          <w:p w14:paraId="1AA6909F" w14:textId="3CCC26BD"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ВНД9</w:t>
            </w:r>
          </w:p>
        </w:tc>
        <w:tc>
          <w:tcPr>
            <w:tcW w:w="459" w:type="dxa"/>
            <w:textDirection w:val="btLr"/>
            <w:vAlign w:val="center"/>
          </w:tcPr>
          <w:p w14:paraId="0306DDC3" w14:textId="627C431D"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ВНД10</w:t>
            </w:r>
          </w:p>
        </w:tc>
        <w:tc>
          <w:tcPr>
            <w:tcW w:w="459" w:type="dxa"/>
            <w:textDirection w:val="btLr"/>
            <w:vAlign w:val="center"/>
          </w:tcPr>
          <w:p w14:paraId="39762595" w14:textId="01EFF0F8"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ВНД11</w:t>
            </w:r>
          </w:p>
        </w:tc>
      </w:tr>
      <w:tr w:rsidR="007E0E24" w:rsidRPr="00973DD9" w14:paraId="12AC21D6" w14:textId="77777777" w:rsidTr="00C1071D">
        <w:trPr>
          <w:jc w:val="center"/>
        </w:trPr>
        <w:tc>
          <w:tcPr>
            <w:tcW w:w="1129" w:type="dxa"/>
          </w:tcPr>
          <w:p w14:paraId="1FAD7070"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ПРН1</w:t>
            </w:r>
          </w:p>
        </w:tc>
        <w:tc>
          <w:tcPr>
            <w:tcW w:w="459" w:type="dxa"/>
            <w:vAlign w:val="center"/>
          </w:tcPr>
          <w:p w14:paraId="5BBF3BE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269BDC5"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3DA218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EA1B301" w14:textId="77777777" w:rsidR="007E0E24" w:rsidRPr="00973DD9" w:rsidRDefault="007E0E24" w:rsidP="00C0613F">
            <w:pPr>
              <w:rPr>
                <w:rFonts w:ascii="Times New Roman" w:hAnsi="Times New Roman" w:cs="Times New Roman"/>
                <w:b/>
                <w:sz w:val="20"/>
                <w:szCs w:val="20"/>
              </w:rPr>
            </w:pPr>
          </w:p>
        </w:tc>
        <w:tc>
          <w:tcPr>
            <w:tcW w:w="459" w:type="dxa"/>
          </w:tcPr>
          <w:p w14:paraId="4435923D" w14:textId="77777777" w:rsidR="007E0E24" w:rsidRPr="00973DD9" w:rsidRDefault="007E0E24" w:rsidP="00C0613F">
            <w:pPr>
              <w:rPr>
                <w:rFonts w:ascii="Times New Roman" w:hAnsi="Times New Roman" w:cs="Times New Roman"/>
                <w:b/>
                <w:sz w:val="20"/>
                <w:szCs w:val="20"/>
              </w:rPr>
            </w:pPr>
          </w:p>
        </w:tc>
        <w:tc>
          <w:tcPr>
            <w:tcW w:w="459" w:type="dxa"/>
          </w:tcPr>
          <w:p w14:paraId="563818C8" w14:textId="77777777" w:rsidR="007E0E24" w:rsidRPr="00973DD9" w:rsidRDefault="007E0E24" w:rsidP="00C0613F">
            <w:pPr>
              <w:rPr>
                <w:rFonts w:ascii="Times New Roman" w:hAnsi="Times New Roman" w:cs="Times New Roman"/>
                <w:b/>
                <w:sz w:val="20"/>
                <w:szCs w:val="20"/>
              </w:rPr>
            </w:pPr>
          </w:p>
        </w:tc>
        <w:tc>
          <w:tcPr>
            <w:tcW w:w="459" w:type="dxa"/>
          </w:tcPr>
          <w:p w14:paraId="411B9CB4" w14:textId="77777777" w:rsidR="007E0E24" w:rsidRPr="00973DD9" w:rsidRDefault="007E0E24" w:rsidP="00C0613F">
            <w:pPr>
              <w:rPr>
                <w:rFonts w:ascii="Times New Roman" w:hAnsi="Times New Roman" w:cs="Times New Roman"/>
                <w:b/>
                <w:sz w:val="20"/>
                <w:szCs w:val="20"/>
              </w:rPr>
            </w:pPr>
          </w:p>
        </w:tc>
        <w:tc>
          <w:tcPr>
            <w:tcW w:w="459" w:type="dxa"/>
          </w:tcPr>
          <w:p w14:paraId="5B577C62" w14:textId="77777777" w:rsidR="007E0E24" w:rsidRPr="00973DD9" w:rsidRDefault="007E0E24" w:rsidP="00C0613F">
            <w:pPr>
              <w:rPr>
                <w:rFonts w:ascii="Times New Roman" w:hAnsi="Times New Roman" w:cs="Times New Roman"/>
                <w:b/>
                <w:sz w:val="20"/>
                <w:szCs w:val="20"/>
              </w:rPr>
            </w:pPr>
          </w:p>
        </w:tc>
        <w:tc>
          <w:tcPr>
            <w:tcW w:w="459" w:type="dxa"/>
          </w:tcPr>
          <w:p w14:paraId="464B9105" w14:textId="77777777" w:rsidR="007E0E24" w:rsidRPr="00973DD9" w:rsidRDefault="007E0E24" w:rsidP="00C0613F">
            <w:pPr>
              <w:rPr>
                <w:rFonts w:ascii="Times New Roman" w:hAnsi="Times New Roman" w:cs="Times New Roman"/>
                <w:b/>
                <w:sz w:val="20"/>
                <w:szCs w:val="20"/>
              </w:rPr>
            </w:pPr>
          </w:p>
        </w:tc>
        <w:tc>
          <w:tcPr>
            <w:tcW w:w="459" w:type="dxa"/>
          </w:tcPr>
          <w:p w14:paraId="5C07495A"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1E95E80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7F3F2D7" w14:textId="77777777" w:rsidR="007E0E24" w:rsidRPr="00973DD9" w:rsidRDefault="007E0E24" w:rsidP="00C0613F">
            <w:pPr>
              <w:rPr>
                <w:rFonts w:ascii="Times New Roman" w:hAnsi="Times New Roman" w:cs="Times New Roman"/>
                <w:b/>
                <w:sz w:val="20"/>
                <w:szCs w:val="20"/>
              </w:rPr>
            </w:pPr>
          </w:p>
        </w:tc>
        <w:tc>
          <w:tcPr>
            <w:tcW w:w="459" w:type="dxa"/>
          </w:tcPr>
          <w:p w14:paraId="64B8242E" w14:textId="77777777" w:rsidR="007E0E24" w:rsidRPr="00973DD9" w:rsidRDefault="007E0E24" w:rsidP="00C0613F">
            <w:pPr>
              <w:rPr>
                <w:rFonts w:ascii="Times New Roman" w:hAnsi="Times New Roman" w:cs="Times New Roman"/>
                <w:b/>
                <w:sz w:val="20"/>
                <w:szCs w:val="20"/>
              </w:rPr>
            </w:pPr>
          </w:p>
        </w:tc>
        <w:tc>
          <w:tcPr>
            <w:tcW w:w="459" w:type="dxa"/>
          </w:tcPr>
          <w:p w14:paraId="0750DF24" w14:textId="77777777" w:rsidR="007E0E24" w:rsidRPr="00973DD9" w:rsidRDefault="007E0E24" w:rsidP="00C0613F">
            <w:pPr>
              <w:rPr>
                <w:rFonts w:ascii="Times New Roman" w:hAnsi="Times New Roman" w:cs="Times New Roman"/>
                <w:b/>
                <w:sz w:val="20"/>
                <w:szCs w:val="20"/>
              </w:rPr>
            </w:pPr>
          </w:p>
        </w:tc>
        <w:tc>
          <w:tcPr>
            <w:tcW w:w="459" w:type="dxa"/>
          </w:tcPr>
          <w:p w14:paraId="448D272B" w14:textId="77777777" w:rsidR="007E0E24" w:rsidRPr="00973DD9" w:rsidRDefault="007E0E24" w:rsidP="00C0613F">
            <w:pPr>
              <w:rPr>
                <w:rFonts w:ascii="Times New Roman" w:hAnsi="Times New Roman" w:cs="Times New Roman"/>
                <w:b/>
                <w:sz w:val="20"/>
                <w:szCs w:val="20"/>
              </w:rPr>
            </w:pPr>
          </w:p>
        </w:tc>
        <w:tc>
          <w:tcPr>
            <w:tcW w:w="459" w:type="dxa"/>
          </w:tcPr>
          <w:p w14:paraId="76247436" w14:textId="77777777" w:rsidR="007E0E24" w:rsidRPr="00973DD9" w:rsidRDefault="007E0E24" w:rsidP="00C0613F">
            <w:pPr>
              <w:rPr>
                <w:rFonts w:ascii="Times New Roman" w:hAnsi="Times New Roman" w:cs="Times New Roman"/>
                <w:b/>
                <w:sz w:val="20"/>
                <w:szCs w:val="20"/>
              </w:rPr>
            </w:pPr>
          </w:p>
        </w:tc>
        <w:tc>
          <w:tcPr>
            <w:tcW w:w="459" w:type="dxa"/>
          </w:tcPr>
          <w:p w14:paraId="6F8B226B" w14:textId="77777777" w:rsidR="007E0E24" w:rsidRPr="00973DD9" w:rsidRDefault="007E0E24" w:rsidP="00C0613F">
            <w:pPr>
              <w:rPr>
                <w:rFonts w:ascii="Times New Roman" w:hAnsi="Times New Roman" w:cs="Times New Roman"/>
                <w:b/>
                <w:sz w:val="20"/>
                <w:szCs w:val="20"/>
              </w:rPr>
            </w:pPr>
          </w:p>
        </w:tc>
        <w:tc>
          <w:tcPr>
            <w:tcW w:w="459" w:type="dxa"/>
          </w:tcPr>
          <w:p w14:paraId="47B444CD" w14:textId="77777777" w:rsidR="007E0E24" w:rsidRPr="00973DD9" w:rsidRDefault="007E0E24" w:rsidP="00C0613F">
            <w:pPr>
              <w:rPr>
                <w:rFonts w:ascii="Times New Roman" w:hAnsi="Times New Roman" w:cs="Times New Roman"/>
                <w:b/>
                <w:sz w:val="20"/>
                <w:szCs w:val="20"/>
              </w:rPr>
            </w:pPr>
          </w:p>
        </w:tc>
        <w:tc>
          <w:tcPr>
            <w:tcW w:w="459" w:type="dxa"/>
          </w:tcPr>
          <w:p w14:paraId="69C055E5"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1615373F" w14:textId="77777777" w:rsidTr="00C1071D">
        <w:trPr>
          <w:jc w:val="center"/>
        </w:trPr>
        <w:tc>
          <w:tcPr>
            <w:tcW w:w="1129" w:type="dxa"/>
          </w:tcPr>
          <w:p w14:paraId="709ADAF1"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ПРН2</w:t>
            </w:r>
          </w:p>
        </w:tc>
        <w:tc>
          <w:tcPr>
            <w:tcW w:w="459" w:type="dxa"/>
            <w:vAlign w:val="center"/>
          </w:tcPr>
          <w:p w14:paraId="7FCE455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746E2C3"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657629A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129E60F" w14:textId="77777777" w:rsidR="007E0E24" w:rsidRPr="00973DD9" w:rsidRDefault="007E0E24" w:rsidP="00C0613F">
            <w:pPr>
              <w:rPr>
                <w:rFonts w:ascii="Times New Roman" w:hAnsi="Times New Roman" w:cs="Times New Roman"/>
                <w:b/>
                <w:sz w:val="20"/>
                <w:szCs w:val="20"/>
              </w:rPr>
            </w:pPr>
          </w:p>
        </w:tc>
        <w:tc>
          <w:tcPr>
            <w:tcW w:w="459" w:type="dxa"/>
          </w:tcPr>
          <w:p w14:paraId="1BE182E4" w14:textId="77777777" w:rsidR="007E0E24" w:rsidRPr="00973DD9" w:rsidRDefault="007E0E24" w:rsidP="00C0613F">
            <w:pPr>
              <w:rPr>
                <w:rFonts w:ascii="Times New Roman" w:hAnsi="Times New Roman" w:cs="Times New Roman"/>
                <w:b/>
                <w:sz w:val="20"/>
                <w:szCs w:val="20"/>
              </w:rPr>
            </w:pPr>
          </w:p>
        </w:tc>
        <w:tc>
          <w:tcPr>
            <w:tcW w:w="459" w:type="dxa"/>
          </w:tcPr>
          <w:p w14:paraId="35672F75" w14:textId="77777777" w:rsidR="007E0E24" w:rsidRPr="00973DD9" w:rsidRDefault="007E0E24" w:rsidP="00C0613F">
            <w:pPr>
              <w:rPr>
                <w:rFonts w:ascii="Times New Roman" w:hAnsi="Times New Roman" w:cs="Times New Roman"/>
                <w:b/>
                <w:sz w:val="20"/>
                <w:szCs w:val="20"/>
              </w:rPr>
            </w:pPr>
          </w:p>
        </w:tc>
        <w:tc>
          <w:tcPr>
            <w:tcW w:w="459" w:type="dxa"/>
          </w:tcPr>
          <w:p w14:paraId="5294720C" w14:textId="77777777" w:rsidR="007E0E24" w:rsidRPr="00973DD9" w:rsidRDefault="007E0E24" w:rsidP="00C0613F">
            <w:pPr>
              <w:rPr>
                <w:rFonts w:ascii="Times New Roman" w:hAnsi="Times New Roman" w:cs="Times New Roman"/>
                <w:b/>
                <w:sz w:val="20"/>
                <w:szCs w:val="20"/>
              </w:rPr>
            </w:pPr>
          </w:p>
        </w:tc>
        <w:tc>
          <w:tcPr>
            <w:tcW w:w="459" w:type="dxa"/>
          </w:tcPr>
          <w:p w14:paraId="23E80855" w14:textId="77777777" w:rsidR="007E0E24" w:rsidRPr="00973DD9" w:rsidRDefault="007E0E24" w:rsidP="00C0613F">
            <w:pPr>
              <w:rPr>
                <w:rFonts w:ascii="Times New Roman" w:hAnsi="Times New Roman" w:cs="Times New Roman"/>
                <w:b/>
                <w:sz w:val="20"/>
                <w:szCs w:val="20"/>
              </w:rPr>
            </w:pPr>
          </w:p>
        </w:tc>
        <w:tc>
          <w:tcPr>
            <w:tcW w:w="459" w:type="dxa"/>
          </w:tcPr>
          <w:p w14:paraId="179473C8" w14:textId="77777777" w:rsidR="007E0E24" w:rsidRPr="00973DD9" w:rsidRDefault="007E0E24" w:rsidP="00C0613F">
            <w:pPr>
              <w:rPr>
                <w:rFonts w:ascii="Times New Roman" w:hAnsi="Times New Roman" w:cs="Times New Roman"/>
                <w:b/>
                <w:sz w:val="20"/>
                <w:szCs w:val="20"/>
              </w:rPr>
            </w:pPr>
          </w:p>
        </w:tc>
        <w:tc>
          <w:tcPr>
            <w:tcW w:w="459" w:type="dxa"/>
          </w:tcPr>
          <w:p w14:paraId="352A7D66"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3A197F4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F35B796" w14:textId="77777777" w:rsidR="007E0E24" w:rsidRPr="00973DD9" w:rsidRDefault="007E0E24" w:rsidP="00C0613F">
            <w:pPr>
              <w:rPr>
                <w:rFonts w:ascii="Times New Roman" w:hAnsi="Times New Roman" w:cs="Times New Roman"/>
                <w:b/>
                <w:sz w:val="20"/>
                <w:szCs w:val="20"/>
              </w:rPr>
            </w:pPr>
          </w:p>
        </w:tc>
        <w:tc>
          <w:tcPr>
            <w:tcW w:w="459" w:type="dxa"/>
          </w:tcPr>
          <w:p w14:paraId="4AD0F70B" w14:textId="77777777" w:rsidR="007E0E24" w:rsidRPr="00973DD9" w:rsidRDefault="007E0E24" w:rsidP="00C0613F">
            <w:pPr>
              <w:rPr>
                <w:rFonts w:ascii="Times New Roman" w:hAnsi="Times New Roman" w:cs="Times New Roman"/>
                <w:b/>
                <w:sz w:val="20"/>
                <w:szCs w:val="20"/>
              </w:rPr>
            </w:pPr>
          </w:p>
        </w:tc>
        <w:tc>
          <w:tcPr>
            <w:tcW w:w="459" w:type="dxa"/>
          </w:tcPr>
          <w:p w14:paraId="4DA23D15" w14:textId="77777777" w:rsidR="007E0E24" w:rsidRPr="00973DD9" w:rsidRDefault="007E0E24" w:rsidP="00C0613F">
            <w:pPr>
              <w:rPr>
                <w:rFonts w:ascii="Times New Roman" w:hAnsi="Times New Roman" w:cs="Times New Roman"/>
                <w:b/>
                <w:sz w:val="20"/>
                <w:szCs w:val="20"/>
              </w:rPr>
            </w:pPr>
          </w:p>
        </w:tc>
        <w:tc>
          <w:tcPr>
            <w:tcW w:w="459" w:type="dxa"/>
          </w:tcPr>
          <w:p w14:paraId="640E3188" w14:textId="77777777" w:rsidR="007E0E24" w:rsidRPr="00973DD9" w:rsidRDefault="007E0E24" w:rsidP="00C0613F">
            <w:pPr>
              <w:rPr>
                <w:rFonts w:ascii="Times New Roman" w:hAnsi="Times New Roman" w:cs="Times New Roman"/>
                <w:b/>
                <w:sz w:val="20"/>
                <w:szCs w:val="20"/>
              </w:rPr>
            </w:pPr>
          </w:p>
        </w:tc>
        <w:tc>
          <w:tcPr>
            <w:tcW w:w="459" w:type="dxa"/>
          </w:tcPr>
          <w:p w14:paraId="0F8F259F" w14:textId="77777777" w:rsidR="007E0E24" w:rsidRPr="00973DD9" w:rsidRDefault="007E0E24" w:rsidP="00C0613F">
            <w:pPr>
              <w:rPr>
                <w:rFonts w:ascii="Times New Roman" w:hAnsi="Times New Roman" w:cs="Times New Roman"/>
                <w:b/>
                <w:sz w:val="20"/>
                <w:szCs w:val="20"/>
              </w:rPr>
            </w:pPr>
          </w:p>
        </w:tc>
        <w:tc>
          <w:tcPr>
            <w:tcW w:w="459" w:type="dxa"/>
          </w:tcPr>
          <w:p w14:paraId="01A2F7DE" w14:textId="77777777" w:rsidR="007E0E24" w:rsidRPr="00973DD9" w:rsidRDefault="007E0E24" w:rsidP="00C0613F">
            <w:pPr>
              <w:rPr>
                <w:rFonts w:ascii="Times New Roman" w:hAnsi="Times New Roman" w:cs="Times New Roman"/>
                <w:b/>
                <w:sz w:val="20"/>
                <w:szCs w:val="20"/>
              </w:rPr>
            </w:pPr>
          </w:p>
        </w:tc>
        <w:tc>
          <w:tcPr>
            <w:tcW w:w="459" w:type="dxa"/>
          </w:tcPr>
          <w:p w14:paraId="640BAE7A" w14:textId="77777777" w:rsidR="007E0E24" w:rsidRPr="00973DD9" w:rsidRDefault="007E0E24" w:rsidP="00C0613F">
            <w:pPr>
              <w:rPr>
                <w:rFonts w:ascii="Times New Roman" w:hAnsi="Times New Roman" w:cs="Times New Roman"/>
                <w:b/>
                <w:sz w:val="20"/>
                <w:szCs w:val="20"/>
              </w:rPr>
            </w:pPr>
          </w:p>
        </w:tc>
        <w:tc>
          <w:tcPr>
            <w:tcW w:w="459" w:type="dxa"/>
          </w:tcPr>
          <w:p w14:paraId="2F316C51"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3E60BAF4" w14:textId="77777777" w:rsidTr="00C1071D">
        <w:trPr>
          <w:jc w:val="center"/>
        </w:trPr>
        <w:tc>
          <w:tcPr>
            <w:tcW w:w="1129" w:type="dxa"/>
          </w:tcPr>
          <w:p w14:paraId="46F51ADE"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ПРН3</w:t>
            </w:r>
          </w:p>
        </w:tc>
        <w:tc>
          <w:tcPr>
            <w:tcW w:w="459" w:type="dxa"/>
            <w:vAlign w:val="center"/>
          </w:tcPr>
          <w:p w14:paraId="44148C3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63540474"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293BB44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27EDA7B" w14:textId="77777777" w:rsidR="007E0E24" w:rsidRPr="00973DD9" w:rsidRDefault="007E0E24" w:rsidP="00C0613F">
            <w:pPr>
              <w:rPr>
                <w:rFonts w:ascii="Times New Roman" w:hAnsi="Times New Roman" w:cs="Times New Roman"/>
                <w:b/>
                <w:sz w:val="20"/>
                <w:szCs w:val="20"/>
              </w:rPr>
            </w:pPr>
          </w:p>
        </w:tc>
        <w:tc>
          <w:tcPr>
            <w:tcW w:w="459" w:type="dxa"/>
          </w:tcPr>
          <w:p w14:paraId="51B29F36" w14:textId="77777777" w:rsidR="007E0E24" w:rsidRPr="00973DD9" w:rsidRDefault="007E0E24" w:rsidP="00C0613F">
            <w:pPr>
              <w:rPr>
                <w:rFonts w:ascii="Times New Roman" w:hAnsi="Times New Roman" w:cs="Times New Roman"/>
                <w:b/>
                <w:sz w:val="20"/>
                <w:szCs w:val="20"/>
              </w:rPr>
            </w:pPr>
          </w:p>
        </w:tc>
        <w:tc>
          <w:tcPr>
            <w:tcW w:w="459" w:type="dxa"/>
          </w:tcPr>
          <w:p w14:paraId="4C92AB64" w14:textId="77777777" w:rsidR="007E0E24" w:rsidRPr="00973DD9" w:rsidRDefault="007E0E24" w:rsidP="00C0613F">
            <w:pPr>
              <w:rPr>
                <w:rFonts w:ascii="Times New Roman" w:hAnsi="Times New Roman" w:cs="Times New Roman"/>
                <w:b/>
                <w:sz w:val="20"/>
                <w:szCs w:val="20"/>
              </w:rPr>
            </w:pPr>
          </w:p>
        </w:tc>
        <w:tc>
          <w:tcPr>
            <w:tcW w:w="459" w:type="dxa"/>
          </w:tcPr>
          <w:p w14:paraId="31C5EDD3" w14:textId="77777777" w:rsidR="007E0E24" w:rsidRPr="00973DD9" w:rsidRDefault="007E0E24" w:rsidP="00C0613F">
            <w:pPr>
              <w:rPr>
                <w:rFonts w:ascii="Times New Roman" w:hAnsi="Times New Roman" w:cs="Times New Roman"/>
                <w:b/>
                <w:sz w:val="20"/>
                <w:szCs w:val="20"/>
              </w:rPr>
            </w:pPr>
          </w:p>
        </w:tc>
        <w:tc>
          <w:tcPr>
            <w:tcW w:w="459" w:type="dxa"/>
          </w:tcPr>
          <w:p w14:paraId="114190F8" w14:textId="77777777" w:rsidR="007E0E24" w:rsidRPr="00973DD9" w:rsidRDefault="007E0E24" w:rsidP="00C0613F">
            <w:pPr>
              <w:rPr>
                <w:rFonts w:ascii="Times New Roman" w:hAnsi="Times New Roman" w:cs="Times New Roman"/>
                <w:b/>
                <w:sz w:val="20"/>
                <w:szCs w:val="20"/>
              </w:rPr>
            </w:pPr>
          </w:p>
        </w:tc>
        <w:tc>
          <w:tcPr>
            <w:tcW w:w="459" w:type="dxa"/>
          </w:tcPr>
          <w:p w14:paraId="1B63415A" w14:textId="77777777" w:rsidR="007E0E24" w:rsidRPr="00973DD9" w:rsidRDefault="007E0E24" w:rsidP="00C0613F">
            <w:pPr>
              <w:rPr>
                <w:rFonts w:ascii="Times New Roman" w:hAnsi="Times New Roman" w:cs="Times New Roman"/>
                <w:b/>
                <w:sz w:val="20"/>
                <w:szCs w:val="20"/>
              </w:rPr>
            </w:pPr>
          </w:p>
        </w:tc>
        <w:tc>
          <w:tcPr>
            <w:tcW w:w="459" w:type="dxa"/>
          </w:tcPr>
          <w:p w14:paraId="49CEE992"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21E351A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8BFE4FC" w14:textId="77777777" w:rsidR="007E0E24" w:rsidRPr="00973DD9" w:rsidRDefault="007E0E24" w:rsidP="00C0613F">
            <w:pPr>
              <w:rPr>
                <w:rFonts w:ascii="Times New Roman" w:hAnsi="Times New Roman" w:cs="Times New Roman"/>
                <w:b/>
                <w:sz w:val="20"/>
                <w:szCs w:val="20"/>
              </w:rPr>
            </w:pPr>
          </w:p>
        </w:tc>
        <w:tc>
          <w:tcPr>
            <w:tcW w:w="459" w:type="dxa"/>
          </w:tcPr>
          <w:p w14:paraId="64C05A4E" w14:textId="77777777" w:rsidR="007E0E24" w:rsidRPr="00973DD9" w:rsidRDefault="007E0E24" w:rsidP="00C0613F">
            <w:pPr>
              <w:rPr>
                <w:rFonts w:ascii="Times New Roman" w:hAnsi="Times New Roman" w:cs="Times New Roman"/>
                <w:b/>
                <w:sz w:val="20"/>
                <w:szCs w:val="20"/>
              </w:rPr>
            </w:pPr>
          </w:p>
        </w:tc>
        <w:tc>
          <w:tcPr>
            <w:tcW w:w="459" w:type="dxa"/>
          </w:tcPr>
          <w:p w14:paraId="42555C78" w14:textId="77777777" w:rsidR="007E0E24" w:rsidRPr="00973DD9" w:rsidRDefault="007E0E24" w:rsidP="00C0613F">
            <w:pPr>
              <w:rPr>
                <w:rFonts w:ascii="Times New Roman" w:hAnsi="Times New Roman" w:cs="Times New Roman"/>
                <w:b/>
                <w:sz w:val="20"/>
                <w:szCs w:val="20"/>
              </w:rPr>
            </w:pPr>
          </w:p>
        </w:tc>
        <w:tc>
          <w:tcPr>
            <w:tcW w:w="459" w:type="dxa"/>
          </w:tcPr>
          <w:p w14:paraId="5FC94447" w14:textId="77777777" w:rsidR="007E0E24" w:rsidRPr="00973DD9" w:rsidRDefault="007E0E24" w:rsidP="00C0613F">
            <w:pPr>
              <w:rPr>
                <w:rFonts w:ascii="Times New Roman" w:hAnsi="Times New Roman" w:cs="Times New Roman"/>
                <w:b/>
                <w:sz w:val="20"/>
                <w:szCs w:val="20"/>
              </w:rPr>
            </w:pPr>
          </w:p>
        </w:tc>
        <w:tc>
          <w:tcPr>
            <w:tcW w:w="459" w:type="dxa"/>
          </w:tcPr>
          <w:p w14:paraId="474D4C15" w14:textId="77777777" w:rsidR="007E0E24" w:rsidRPr="00973DD9" w:rsidRDefault="007E0E24" w:rsidP="00C0613F">
            <w:pPr>
              <w:rPr>
                <w:rFonts w:ascii="Times New Roman" w:hAnsi="Times New Roman" w:cs="Times New Roman"/>
                <w:b/>
                <w:sz w:val="20"/>
                <w:szCs w:val="20"/>
              </w:rPr>
            </w:pPr>
          </w:p>
        </w:tc>
        <w:tc>
          <w:tcPr>
            <w:tcW w:w="459" w:type="dxa"/>
          </w:tcPr>
          <w:p w14:paraId="7B6C97DE" w14:textId="77777777" w:rsidR="007E0E24" w:rsidRPr="00973DD9" w:rsidRDefault="007E0E24" w:rsidP="00C0613F">
            <w:pPr>
              <w:rPr>
                <w:rFonts w:ascii="Times New Roman" w:hAnsi="Times New Roman" w:cs="Times New Roman"/>
                <w:b/>
                <w:sz w:val="20"/>
                <w:szCs w:val="20"/>
              </w:rPr>
            </w:pPr>
          </w:p>
        </w:tc>
        <w:tc>
          <w:tcPr>
            <w:tcW w:w="459" w:type="dxa"/>
          </w:tcPr>
          <w:p w14:paraId="100B227A" w14:textId="77777777" w:rsidR="007E0E24" w:rsidRPr="00973DD9" w:rsidRDefault="007E0E24" w:rsidP="00C0613F">
            <w:pPr>
              <w:rPr>
                <w:rFonts w:ascii="Times New Roman" w:hAnsi="Times New Roman" w:cs="Times New Roman"/>
                <w:b/>
                <w:sz w:val="20"/>
                <w:szCs w:val="20"/>
              </w:rPr>
            </w:pPr>
          </w:p>
        </w:tc>
        <w:tc>
          <w:tcPr>
            <w:tcW w:w="459" w:type="dxa"/>
          </w:tcPr>
          <w:p w14:paraId="16365B7E"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5E886A8C" w14:textId="77777777" w:rsidTr="00C1071D">
        <w:trPr>
          <w:jc w:val="center"/>
        </w:trPr>
        <w:tc>
          <w:tcPr>
            <w:tcW w:w="1129" w:type="dxa"/>
          </w:tcPr>
          <w:p w14:paraId="1FF0F5BD"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ПРН4</w:t>
            </w:r>
          </w:p>
        </w:tc>
        <w:tc>
          <w:tcPr>
            <w:tcW w:w="459" w:type="dxa"/>
            <w:vAlign w:val="center"/>
          </w:tcPr>
          <w:p w14:paraId="7A1017F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6755E4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FAF0FD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9FF14C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6D224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C9B8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BA6F4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624C30D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FFA827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86C11A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4EF231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52306B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C6A6D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EFBCE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2999F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043EB9" w14:textId="77777777" w:rsidR="007E0E24" w:rsidRPr="00973DD9" w:rsidRDefault="007E0E24" w:rsidP="00C0613F">
            <w:pPr>
              <w:jc w:val="center"/>
              <w:rPr>
                <w:rFonts w:ascii="Times New Roman" w:hAnsi="Times New Roman" w:cs="Times New Roman"/>
                <w:b/>
                <w:sz w:val="20"/>
                <w:szCs w:val="20"/>
              </w:rPr>
            </w:pPr>
          </w:p>
        </w:tc>
        <w:tc>
          <w:tcPr>
            <w:tcW w:w="459" w:type="dxa"/>
          </w:tcPr>
          <w:p w14:paraId="0DE6F635" w14:textId="77777777" w:rsidR="007E0E24" w:rsidRPr="00973DD9" w:rsidRDefault="007E0E24" w:rsidP="00C0613F">
            <w:pPr>
              <w:jc w:val="center"/>
              <w:rPr>
                <w:rFonts w:ascii="Times New Roman" w:hAnsi="Times New Roman" w:cs="Times New Roman"/>
                <w:b/>
                <w:sz w:val="20"/>
                <w:szCs w:val="20"/>
              </w:rPr>
            </w:pPr>
          </w:p>
        </w:tc>
        <w:tc>
          <w:tcPr>
            <w:tcW w:w="459" w:type="dxa"/>
          </w:tcPr>
          <w:p w14:paraId="70800F2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BD2BC22"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716C3EE3" w14:textId="77777777" w:rsidTr="00C1071D">
        <w:trPr>
          <w:jc w:val="center"/>
        </w:trPr>
        <w:tc>
          <w:tcPr>
            <w:tcW w:w="1129" w:type="dxa"/>
          </w:tcPr>
          <w:p w14:paraId="326C62FD"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ПРН5</w:t>
            </w:r>
          </w:p>
        </w:tc>
        <w:tc>
          <w:tcPr>
            <w:tcW w:w="459" w:type="dxa"/>
            <w:vAlign w:val="center"/>
          </w:tcPr>
          <w:p w14:paraId="031E4D7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C8F9C7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73265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932B5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99C53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730508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8D708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1422DB1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3ABD9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874BD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174C9E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8734EA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A9C65E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CFE5E8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57E4F5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9B7A48F" w14:textId="77777777" w:rsidR="007E0E24" w:rsidRPr="00973DD9" w:rsidRDefault="007E0E24" w:rsidP="00C0613F">
            <w:pPr>
              <w:jc w:val="center"/>
              <w:rPr>
                <w:rFonts w:ascii="Times New Roman" w:hAnsi="Times New Roman" w:cs="Times New Roman"/>
                <w:b/>
                <w:sz w:val="20"/>
                <w:szCs w:val="20"/>
              </w:rPr>
            </w:pPr>
          </w:p>
        </w:tc>
        <w:tc>
          <w:tcPr>
            <w:tcW w:w="459" w:type="dxa"/>
          </w:tcPr>
          <w:p w14:paraId="1530F2DE" w14:textId="77777777" w:rsidR="007E0E24" w:rsidRPr="00973DD9" w:rsidRDefault="007E0E24" w:rsidP="00C0613F">
            <w:pPr>
              <w:jc w:val="center"/>
              <w:rPr>
                <w:rFonts w:ascii="Times New Roman" w:hAnsi="Times New Roman" w:cs="Times New Roman"/>
                <w:b/>
                <w:sz w:val="20"/>
                <w:szCs w:val="20"/>
              </w:rPr>
            </w:pPr>
          </w:p>
        </w:tc>
        <w:tc>
          <w:tcPr>
            <w:tcW w:w="459" w:type="dxa"/>
          </w:tcPr>
          <w:p w14:paraId="11E1FE4D" w14:textId="77777777" w:rsidR="007E0E24" w:rsidRPr="00973DD9" w:rsidRDefault="007E0E24" w:rsidP="00C0613F">
            <w:pPr>
              <w:jc w:val="center"/>
              <w:rPr>
                <w:rFonts w:ascii="Times New Roman" w:hAnsi="Times New Roman" w:cs="Times New Roman"/>
                <w:b/>
                <w:sz w:val="20"/>
                <w:szCs w:val="20"/>
              </w:rPr>
            </w:pPr>
          </w:p>
        </w:tc>
        <w:tc>
          <w:tcPr>
            <w:tcW w:w="459" w:type="dxa"/>
          </w:tcPr>
          <w:p w14:paraId="25E586AC"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43838BD9" w14:textId="77777777" w:rsidTr="00C1071D">
        <w:trPr>
          <w:jc w:val="center"/>
        </w:trPr>
        <w:tc>
          <w:tcPr>
            <w:tcW w:w="1129" w:type="dxa"/>
          </w:tcPr>
          <w:p w14:paraId="60B57277"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ПРН6</w:t>
            </w:r>
          </w:p>
        </w:tc>
        <w:tc>
          <w:tcPr>
            <w:tcW w:w="459" w:type="dxa"/>
            <w:vAlign w:val="center"/>
          </w:tcPr>
          <w:p w14:paraId="2BF51D9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57C117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3B6577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45953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277AF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5A4747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11528A4"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43C4D78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18CEF2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BF32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0019DF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914CB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D2492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74E127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277E9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30C133" w14:textId="77777777" w:rsidR="007E0E24" w:rsidRPr="00973DD9" w:rsidRDefault="007E0E24" w:rsidP="00C0613F">
            <w:pPr>
              <w:jc w:val="center"/>
              <w:rPr>
                <w:rFonts w:ascii="Times New Roman" w:hAnsi="Times New Roman" w:cs="Times New Roman"/>
                <w:b/>
                <w:sz w:val="20"/>
                <w:szCs w:val="20"/>
              </w:rPr>
            </w:pPr>
          </w:p>
        </w:tc>
        <w:tc>
          <w:tcPr>
            <w:tcW w:w="459" w:type="dxa"/>
          </w:tcPr>
          <w:p w14:paraId="3870808B" w14:textId="77777777" w:rsidR="007E0E24" w:rsidRPr="00973DD9" w:rsidRDefault="007E0E24" w:rsidP="00C0613F">
            <w:pPr>
              <w:jc w:val="center"/>
              <w:rPr>
                <w:rFonts w:ascii="Times New Roman" w:hAnsi="Times New Roman" w:cs="Times New Roman"/>
                <w:b/>
                <w:sz w:val="20"/>
                <w:szCs w:val="20"/>
              </w:rPr>
            </w:pPr>
          </w:p>
        </w:tc>
        <w:tc>
          <w:tcPr>
            <w:tcW w:w="459" w:type="dxa"/>
          </w:tcPr>
          <w:p w14:paraId="4F00251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39CDAD2"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2ECD8470" w14:textId="77777777" w:rsidTr="00C1071D">
        <w:trPr>
          <w:jc w:val="center"/>
        </w:trPr>
        <w:tc>
          <w:tcPr>
            <w:tcW w:w="1129" w:type="dxa"/>
          </w:tcPr>
          <w:p w14:paraId="2898CA57"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ПРН7</w:t>
            </w:r>
          </w:p>
        </w:tc>
        <w:tc>
          <w:tcPr>
            <w:tcW w:w="459" w:type="dxa"/>
            <w:vAlign w:val="center"/>
          </w:tcPr>
          <w:p w14:paraId="0897428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DDFDD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0331BA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B86EE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4ED4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3E1187" w14:textId="77777777" w:rsidR="007E0E24" w:rsidRPr="00973DD9" w:rsidRDefault="007E0E24" w:rsidP="00C0613F">
            <w:pPr>
              <w:jc w:val="center"/>
              <w:rPr>
                <w:rFonts w:ascii="Times New Roman" w:hAnsi="Times New Roman" w:cs="Times New Roman"/>
                <w:b/>
                <w:sz w:val="20"/>
                <w:szCs w:val="20"/>
              </w:rPr>
            </w:pPr>
          </w:p>
        </w:tc>
        <w:tc>
          <w:tcPr>
            <w:tcW w:w="459" w:type="dxa"/>
          </w:tcPr>
          <w:p w14:paraId="7D3320C3"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2D7CC5F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6C24DA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7299B6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3B2D1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33E66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BF2530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A68C2E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0B20E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FAA5F8" w14:textId="77777777" w:rsidR="007E0E24" w:rsidRPr="00973DD9" w:rsidRDefault="007E0E24" w:rsidP="00C0613F">
            <w:pPr>
              <w:jc w:val="center"/>
              <w:rPr>
                <w:rFonts w:ascii="Times New Roman" w:hAnsi="Times New Roman" w:cs="Times New Roman"/>
                <w:b/>
                <w:sz w:val="20"/>
                <w:szCs w:val="20"/>
              </w:rPr>
            </w:pPr>
          </w:p>
        </w:tc>
        <w:tc>
          <w:tcPr>
            <w:tcW w:w="459" w:type="dxa"/>
          </w:tcPr>
          <w:p w14:paraId="5BBE09B0" w14:textId="77777777" w:rsidR="007E0E24" w:rsidRPr="00973DD9" w:rsidRDefault="007E0E24" w:rsidP="00C0613F">
            <w:pPr>
              <w:jc w:val="center"/>
              <w:rPr>
                <w:rFonts w:ascii="Times New Roman" w:hAnsi="Times New Roman" w:cs="Times New Roman"/>
                <w:b/>
                <w:sz w:val="20"/>
                <w:szCs w:val="20"/>
              </w:rPr>
            </w:pPr>
          </w:p>
        </w:tc>
        <w:tc>
          <w:tcPr>
            <w:tcW w:w="459" w:type="dxa"/>
          </w:tcPr>
          <w:p w14:paraId="248682AD" w14:textId="77777777" w:rsidR="007E0E24" w:rsidRPr="00973DD9" w:rsidRDefault="007E0E24" w:rsidP="00C0613F">
            <w:pPr>
              <w:jc w:val="center"/>
              <w:rPr>
                <w:rFonts w:ascii="Times New Roman" w:hAnsi="Times New Roman" w:cs="Times New Roman"/>
                <w:b/>
                <w:sz w:val="20"/>
                <w:szCs w:val="20"/>
              </w:rPr>
            </w:pPr>
          </w:p>
        </w:tc>
        <w:tc>
          <w:tcPr>
            <w:tcW w:w="459" w:type="dxa"/>
          </w:tcPr>
          <w:p w14:paraId="574FE33D" w14:textId="77777777" w:rsidR="007E0E24" w:rsidRPr="00973DD9" w:rsidRDefault="007E0E24" w:rsidP="00C0613F">
            <w:pPr>
              <w:jc w:val="center"/>
              <w:rPr>
                <w:rFonts w:ascii="Times New Roman" w:hAnsi="Times New Roman" w:cs="Times New Roman"/>
                <w:b/>
                <w:sz w:val="20"/>
                <w:szCs w:val="20"/>
              </w:rPr>
            </w:pPr>
          </w:p>
        </w:tc>
      </w:tr>
      <w:tr w:rsidR="007E0E24" w:rsidRPr="00973DD9" w14:paraId="37569730" w14:textId="77777777" w:rsidTr="00C1071D">
        <w:trPr>
          <w:jc w:val="center"/>
        </w:trPr>
        <w:tc>
          <w:tcPr>
            <w:tcW w:w="1129" w:type="dxa"/>
          </w:tcPr>
          <w:p w14:paraId="1D5E7808"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ПРН8</w:t>
            </w:r>
          </w:p>
        </w:tc>
        <w:tc>
          <w:tcPr>
            <w:tcW w:w="459" w:type="dxa"/>
            <w:vAlign w:val="center"/>
          </w:tcPr>
          <w:p w14:paraId="4C2F9F5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010E5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59121B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BC71CB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82EC9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FBA43C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7C70B3A"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1A0673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47BA8A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7011B0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77B7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BC7E4B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E9F4A2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FECA10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3EB0BE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B34356C" w14:textId="77777777" w:rsidR="007E0E24" w:rsidRPr="00973DD9" w:rsidRDefault="007E0E24" w:rsidP="00C0613F">
            <w:pPr>
              <w:jc w:val="center"/>
              <w:rPr>
                <w:rFonts w:ascii="Times New Roman" w:hAnsi="Times New Roman" w:cs="Times New Roman"/>
                <w:b/>
                <w:sz w:val="20"/>
                <w:szCs w:val="20"/>
              </w:rPr>
            </w:pPr>
          </w:p>
        </w:tc>
        <w:tc>
          <w:tcPr>
            <w:tcW w:w="459" w:type="dxa"/>
          </w:tcPr>
          <w:p w14:paraId="6CF232EB" w14:textId="77777777" w:rsidR="007E0E24" w:rsidRPr="00973DD9" w:rsidRDefault="007E0E24" w:rsidP="00C0613F">
            <w:pPr>
              <w:jc w:val="center"/>
              <w:rPr>
                <w:rFonts w:ascii="Times New Roman" w:hAnsi="Times New Roman" w:cs="Times New Roman"/>
                <w:b/>
                <w:sz w:val="20"/>
                <w:szCs w:val="20"/>
              </w:rPr>
            </w:pPr>
          </w:p>
        </w:tc>
        <w:tc>
          <w:tcPr>
            <w:tcW w:w="459" w:type="dxa"/>
          </w:tcPr>
          <w:p w14:paraId="2298548A" w14:textId="77777777" w:rsidR="007E0E24" w:rsidRPr="00973DD9" w:rsidRDefault="007E0E24" w:rsidP="00C0613F">
            <w:pPr>
              <w:jc w:val="center"/>
              <w:rPr>
                <w:rFonts w:ascii="Times New Roman" w:hAnsi="Times New Roman" w:cs="Times New Roman"/>
                <w:b/>
                <w:sz w:val="20"/>
                <w:szCs w:val="20"/>
              </w:rPr>
            </w:pPr>
          </w:p>
        </w:tc>
        <w:tc>
          <w:tcPr>
            <w:tcW w:w="459" w:type="dxa"/>
          </w:tcPr>
          <w:p w14:paraId="48EFECA7" w14:textId="77777777" w:rsidR="007E0E24" w:rsidRPr="00973DD9" w:rsidRDefault="007E0E24" w:rsidP="00C0613F">
            <w:pPr>
              <w:jc w:val="center"/>
              <w:rPr>
                <w:rFonts w:ascii="Times New Roman" w:hAnsi="Times New Roman" w:cs="Times New Roman"/>
                <w:b/>
                <w:sz w:val="20"/>
                <w:szCs w:val="20"/>
              </w:rPr>
            </w:pPr>
          </w:p>
        </w:tc>
      </w:tr>
      <w:tr w:rsidR="007E0E24" w:rsidRPr="00973DD9" w14:paraId="7A111AFA" w14:textId="77777777" w:rsidTr="00C1071D">
        <w:trPr>
          <w:jc w:val="center"/>
        </w:trPr>
        <w:tc>
          <w:tcPr>
            <w:tcW w:w="1129" w:type="dxa"/>
          </w:tcPr>
          <w:p w14:paraId="0FF2E21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ПРН9</w:t>
            </w:r>
          </w:p>
        </w:tc>
        <w:tc>
          <w:tcPr>
            <w:tcW w:w="459" w:type="dxa"/>
            <w:vAlign w:val="center"/>
          </w:tcPr>
          <w:p w14:paraId="73D80AB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21F9BB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1A6A7B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17CA2E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4A7CB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BA0096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95B97F" w14:textId="77777777" w:rsidR="007E0E24" w:rsidRPr="00973DD9" w:rsidRDefault="007E0E24" w:rsidP="00C0613F">
            <w:pPr>
              <w:jc w:val="center"/>
              <w:rPr>
                <w:rFonts w:ascii="Times New Roman" w:hAnsi="Times New Roman" w:cs="Times New Roman"/>
                <w:b/>
                <w:sz w:val="20"/>
                <w:szCs w:val="20"/>
              </w:rPr>
            </w:pPr>
          </w:p>
        </w:tc>
        <w:tc>
          <w:tcPr>
            <w:tcW w:w="459" w:type="dxa"/>
          </w:tcPr>
          <w:p w14:paraId="5BF9E10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C3AA3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A357E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6F6C7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A1ED1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512A5D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76FF79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D7A9D0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E6ACFE" w14:textId="77777777" w:rsidR="007E0E24" w:rsidRPr="00973DD9" w:rsidRDefault="007E0E24" w:rsidP="00C0613F">
            <w:pPr>
              <w:jc w:val="center"/>
              <w:rPr>
                <w:rFonts w:ascii="Times New Roman" w:hAnsi="Times New Roman" w:cs="Times New Roman"/>
                <w:b/>
                <w:sz w:val="20"/>
                <w:szCs w:val="20"/>
              </w:rPr>
            </w:pPr>
          </w:p>
        </w:tc>
        <w:tc>
          <w:tcPr>
            <w:tcW w:w="459" w:type="dxa"/>
          </w:tcPr>
          <w:p w14:paraId="238786EF" w14:textId="77777777" w:rsidR="007E0E24" w:rsidRPr="00973DD9" w:rsidRDefault="007E0E24" w:rsidP="00C0613F">
            <w:pPr>
              <w:jc w:val="center"/>
              <w:rPr>
                <w:rFonts w:ascii="Times New Roman" w:hAnsi="Times New Roman" w:cs="Times New Roman"/>
                <w:b/>
                <w:sz w:val="20"/>
                <w:szCs w:val="20"/>
              </w:rPr>
            </w:pPr>
          </w:p>
        </w:tc>
        <w:tc>
          <w:tcPr>
            <w:tcW w:w="459" w:type="dxa"/>
          </w:tcPr>
          <w:p w14:paraId="21503F91" w14:textId="77777777" w:rsidR="007E0E24" w:rsidRPr="00973DD9" w:rsidRDefault="007E0E24" w:rsidP="00C0613F">
            <w:pPr>
              <w:jc w:val="center"/>
              <w:rPr>
                <w:rFonts w:ascii="Times New Roman" w:hAnsi="Times New Roman" w:cs="Times New Roman"/>
                <w:b/>
                <w:sz w:val="20"/>
                <w:szCs w:val="20"/>
              </w:rPr>
            </w:pPr>
          </w:p>
        </w:tc>
        <w:tc>
          <w:tcPr>
            <w:tcW w:w="459" w:type="dxa"/>
          </w:tcPr>
          <w:p w14:paraId="1EA34EC2"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20195FF0" w14:textId="77777777" w:rsidTr="00C1071D">
        <w:trPr>
          <w:jc w:val="center"/>
        </w:trPr>
        <w:tc>
          <w:tcPr>
            <w:tcW w:w="1129" w:type="dxa"/>
          </w:tcPr>
          <w:p w14:paraId="7D44D2FE"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ПРН10</w:t>
            </w:r>
          </w:p>
        </w:tc>
        <w:tc>
          <w:tcPr>
            <w:tcW w:w="459" w:type="dxa"/>
            <w:vAlign w:val="center"/>
          </w:tcPr>
          <w:p w14:paraId="545F42F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9834A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29A6D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7F35A3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23316B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FA909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88E5B6" w14:textId="77777777" w:rsidR="007E0E24" w:rsidRPr="00973DD9" w:rsidRDefault="007E0E24" w:rsidP="00C0613F">
            <w:pPr>
              <w:jc w:val="center"/>
              <w:rPr>
                <w:rFonts w:ascii="Times New Roman" w:hAnsi="Times New Roman" w:cs="Times New Roman"/>
                <w:b/>
                <w:sz w:val="20"/>
                <w:szCs w:val="20"/>
              </w:rPr>
            </w:pPr>
          </w:p>
        </w:tc>
        <w:tc>
          <w:tcPr>
            <w:tcW w:w="459" w:type="dxa"/>
          </w:tcPr>
          <w:p w14:paraId="15E16BA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EAEAA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6383F5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6E1C09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DA5791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022DE8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BF374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B9A4D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F6D8B3" w14:textId="77777777" w:rsidR="007E0E24" w:rsidRPr="00973DD9" w:rsidRDefault="007E0E24" w:rsidP="00C0613F">
            <w:pPr>
              <w:jc w:val="center"/>
              <w:rPr>
                <w:rFonts w:ascii="Times New Roman" w:hAnsi="Times New Roman" w:cs="Times New Roman"/>
                <w:b/>
                <w:sz w:val="20"/>
                <w:szCs w:val="20"/>
              </w:rPr>
            </w:pPr>
          </w:p>
        </w:tc>
        <w:tc>
          <w:tcPr>
            <w:tcW w:w="459" w:type="dxa"/>
          </w:tcPr>
          <w:p w14:paraId="4AE43520" w14:textId="77777777" w:rsidR="007E0E24" w:rsidRPr="00973DD9" w:rsidRDefault="007E0E24" w:rsidP="00C0613F">
            <w:pPr>
              <w:jc w:val="center"/>
              <w:rPr>
                <w:rFonts w:ascii="Times New Roman" w:hAnsi="Times New Roman" w:cs="Times New Roman"/>
                <w:b/>
                <w:sz w:val="20"/>
                <w:szCs w:val="20"/>
              </w:rPr>
            </w:pPr>
          </w:p>
        </w:tc>
        <w:tc>
          <w:tcPr>
            <w:tcW w:w="459" w:type="dxa"/>
          </w:tcPr>
          <w:p w14:paraId="2FD6EE42" w14:textId="77777777" w:rsidR="007E0E24" w:rsidRPr="00973DD9" w:rsidRDefault="007E0E24" w:rsidP="00C0613F">
            <w:pPr>
              <w:jc w:val="center"/>
              <w:rPr>
                <w:rFonts w:ascii="Times New Roman" w:hAnsi="Times New Roman" w:cs="Times New Roman"/>
                <w:b/>
                <w:sz w:val="20"/>
                <w:szCs w:val="20"/>
              </w:rPr>
            </w:pPr>
          </w:p>
        </w:tc>
        <w:tc>
          <w:tcPr>
            <w:tcW w:w="459" w:type="dxa"/>
          </w:tcPr>
          <w:p w14:paraId="637F2773"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60A7ED6C" w14:textId="77777777" w:rsidTr="00C1071D">
        <w:trPr>
          <w:jc w:val="center"/>
        </w:trPr>
        <w:tc>
          <w:tcPr>
            <w:tcW w:w="1129" w:type="dxa"/>
          </w:tcPr>
          <w:p w14:paraId="08824904"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ПРН11</w:t>
            </w:r>
          </w:p>
        </w:tc>
        <w:tc>
          <w:tcPr>
            <w:tcW w:w="459" w:type="dxa"/>
            <w:vAlign w:val="center"/>
          </w:tcPr>
          <w:p w14:paraId="0937D53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FBE37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5149E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08E0E2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8BAD3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08167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F6F8CFC" w14:textId="77777777" w:rsidR="007E0E24" w:rsidRPr="00973DD9" w:rsidRDefault="007E0E24" w:rsidP="00C0613F">
            <w:pPr>
              <w:jc w:val="center"/>
              <w:rPr>
                <w:rFonts w:ascii="Times New Roman" w:hAnsi="Times New Roman" w:cs="Times New Roman"/>
                <w:b/>
                <w:sz w:val="20"/>
                <w:szCs w:val="20"/>
              </w:rPr>
            </w:pPr>
          </w:p>
        </w:tc>
        <w:tc>
          <w:tcPr>
            <w:tcW w:w="459" w:type="dxa"/>
          </w:tcPr>
          <w:p w14:paraId="4580487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68911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92D80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7755E2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CA8E1A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E53FA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C697F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BFE8F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C585113" w14:textId="77777777" w:rsidR="007E0E24" w:rsidRPr="00973DD9" w:rsidRDefault="007E0E24" w:rsidP="00C0613F">
            <w:pPr>
              <w:jc w:val="center"/>
              <w:rPr>
                <w:rFonts w:ascii="Times New Roman" w:hAnsi="Times New Roman" w:cs="Times New Roman"/>
                <w:b/>
                <w:sz w:val="20"/>
                <w:szCs w:val="20"/>
              </w:rPr>
            </w:pPr>
          </w:p>
        </w:tc>
        <w:tc>
          <w:tcPr>
            <w:tcW w:w="459" w:type="dxa"/>
          </w:tcPr>
          <w:p w14:paraId="032B127C" w14:textId="77777777" w:rsidR="007E0E24" w:rsidRPr="00973DD9" w:rsidRDefault="007E0E24" w:rsidP="00C0613F">
            <w:pPr>
              <w:jc w:val="center"/>
              <w:rPr>
                <w:rFonts w:ascii="Times New Roman" w:hAnsi="Times New Roman" w:cs="Times New Roman"/>
                <w:b/>
                <w:sz w:val="20"/>
                <w:szCs w:val="20"/>
              </w:rPr>
            </w:pPr>
          </w:p>
        </w:tc>
        <w:tc>
          <w:tcPr>
            <w:tcW w:w="459" w:type="dxa"/>
          </w:tcPr>
          <w:p w14:paraId="2670C496" w14:textId="77777777" w:rsidR="007E0E24" w:rsidRPr="00973DD9" w:rsidRDefault="007E0E24" w:rsidP="00C0613F">
            <w:pPr>
              <w:jc w:val="center"/>
              <w:rPr>
                <w:rFonts w:ascii="Times New Roman" w:hAnsi="Times New Roman" w:cs="Times New Roman"/>
                <w:b/>
                <w:sz w:val="20"/>
                <w:szCs w:val="20"/>
              </w:rPr>
            </w:pPr>
          </w:p>
        </w:tc>
        <w:tc>
          <w:tcPr>
            <w:tcW w:w="459" w:type="dxa"/>
          </w:tcPr>
          <w:p w14:paraId="4F32886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1CC40ACA" w14:textId="77777777" w:rsidTr="00C1071D">
        <w:trPr>
          <w:jc w:val="center"/>
        </w:trPr>
        <w:tc>
          <w:tcPr>
            <w:tcW w:w="1129" w:type="dxa"/>
          </w:tcPr>
          <w:p w14:paraId="254C3ACD"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ПРН12</w:t>
            </w:r>
          </w:p>
        </w:tc>
        <w:tc>
          <w:tcPr>
            <w:tcW w:w="459" w:type="dxa"/>
            <w:vAlign w:val="center"/>
          </w:tcPr>
          <w:p w14:paraId="787899E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B4D4B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5120F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46A44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DCCF4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0895F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6DB68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D0194F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BDB6A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15117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4BD22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CB014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FD077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133D3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1F2AA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B56A04" w14:textId="77777777" w:rsidR="007E0E24" w:rsidRPr="00973DD9" w:rsidRDefault="007E0E24" w:rsidP="00C0613F">
            <w:pPr>
              <w:jc w:val="center"/>
              <w:rPr>
                <w:rFonts w:ascii="Times New Roman" w:hAnsi="Times New Roman" w:cs="Times New Roman"/>
                <w:b/>
                <w:sz w:val="20"/>
                <w:szCs w:val="20"/>
              </w:rPr>
            </w:pPr>
          </w:p>
        </w:tc>
        <w:tc>
          <w:tcPr>
            <w:tcW w:w="459" w:type="dxa"/>
          </w:tcPr>
          <w:p w14:paraId="64B1119D" w14:textId="77777777" w:rsidR="007E0E24" w:rsidRPr="00973DD9" w:rsidRDefault="007E0E24" w:rsidP="00C0613F">
            <w:pPr>
              <w:jc w:val="center"/>
              <w:rPr>
                <w:rFonts w:ascii="Times New Roman" w:hAnsi="Times New Roman" w:cs="Times New Roman"/>
              </w:rPr>
            </w:pPr>
          </w:p>
        </w:tc>
        <w:tc>
          <w:tcPr>
            <w:tcW w:w="459" w:type="dxa"/>
          </w:tcPr>
          <w:p w14:paraId="77FD9F0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7CADE6E" w14:textId="77777777" w:rsidR="007E0E24" w:rsidRPr="00973DD9" w:rsidRDefault="007E0E24" w:rsidP="00C0613F">
            <w:pPr>
              <w:jc w:val="center"/>
              <w:rPr>
                <w:rFonts w:ascii="Times New Roman" w:hAnsi="Times New Roman" w:cs="Times New Roman"/>
                <w:b/>
                <w:sz w:val="20"/>
                <w:szCs w:val="20"/>
              </w:rPr>
            </w:pPr>
          </w:p>
        </w:tc>
      </w:tr>
      <w:tr w:rsidR="007E0E24" w:rsidRPr="00973DD9" w14:paraId="30A1D91D" w14:textId="77777777" w:rsidTr="00C1071D">
        <w:trPr>
          <w:jc w:val="center"/>
        </w:trPr>
        <w:tc>
          <w:tcPr>
            <w:tcW w:w="1129" w:type="dxa"/>
          </w:tcPr>
          <w:p w14:paraId="27DE9F48"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ПРН13</w:t>
            </w:r>
          </w:p>
        </w:tc>
        <w:tc>
          <w:tcPr>
            <w:tcW w:w="459" w:type="dxa"/>
            <w:vAlign w:val="center"/>
          </w:tcPr>
          <w:p w14:paraId="229153F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4EF72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6C9DD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DF0E31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7730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7999FE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B98BED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DDEB22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65268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8326B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471EE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1D7E6D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2C08CD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FE8FFA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8A4B62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1ED0C7A" w14:textId="77777777" w:rsidR="007E0E24" w:rsidRPr="00973DD9" w:rsidRDefault="007E0E24" w:rsidP="00C0613F">
            <w:pPr>
              <w:jc w:val="center"/>
              <w:rPr>
                <w:rFonts w:ascii="Times New Roman" w:hAnsi="Times New Roman" w:cs="Times New Roman"/>
                <w:b/>
                <w:sz w:val="20"/>
                <w:szCs w:val="20"/>
              </w:rPr>
            </w:pPr>
          </w:p>
        </w:tc>
        <w:tc>
          <w:tcPr>
            <w:tcW w:w="459" w:type="dxa"/>
          </w:tcPr>
          <w:p w14:paraId="1E046609" w14:textId="77777777" w:rsidR="007E0E24" w:rsidRPr="00973DD9" w:rsidRDefault="007E0E24" w:rsidP="00C0613F">
            <w:pPr>
              <w:jc w:val="center"/>
              <w:rPr>
                <w:rFonts w:ascii="Times New Roman" w:hAnsi="Times New Roman" w:cs="Times New Roman"/>
              </w:rPr>
            </w:pPr>
          </w:p>
        </w:tc>
        <w:tc>
          <w:tcPr>
            <w:tcW w:w="459" w:type="dxa"/>
          </w:tcPr>
          <w:p w14:paraId="29CB2636"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7185AF45" w14:textId="77777777" w:rsidR="007E0E24" w:rsidRPr="00973DD9" w:rsidRDefault="007E0E24" w:rsidP="00C0613F">
            <w:pPr>
              <w:jc w:val="center"/>
              <w:rPr>
                <w:rFonts w:ascii="Times New Roman" w:hAnsi="Times New Roman" w:cs="Times New Roman"/>
                <w:b/>
                <w:sz w:val="20"/>
                <w:szCs w:val="20"/>
              </w:rPr>
            </w:pPr>
          </w:p>
        </w:tc>
      </w:tr>
      <w:tr w:rsidR="007E0E24" w:rsidRPr="00973DD9" w14:paraId="04B987F3" w14:textId="77777777" w:rsidTr="00C1071D">
        <w:trPr>
          <w:jc w:val="center"/>
        </w:trPr>
        <w:tc>
          <w:tcPr>
            <w:tcW w:w="1129" w:type="dxa"/>
          </w:tcPr>
          <w:p w14:paraId="4C12E881"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ПРН14</w:t>
            </w:r>
          </w:p>
        </w:tc>
        <w:tc>
          <w:tcPr>
            <w:tcW w:w="459" w:type="dxa"/>
            <w:vAlign w:val="center"/>
          </w:tcPr>
          <w:p w14:paraId="0C6E74D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484CC4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9E4CE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4FA580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F2A60D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7D285D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265E34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9CDB20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33475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8FE5A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16A935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A3F9C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DB21A7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4AE128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09DA6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60B6F16" w14:textId="77777777" w:rsidR="007E0E24" w:rsidRPr="00973DD9" w:rsidRDefault="007E0E24" w:rsidP="00C0613F">
            <w:pPr>
              <w:jc w:val="center"/>
              <w:rPr>
                <w:rFonts w:ascii="Times New Roman" w:hAnsi="Times New Roman" w:cs="Times New Roman"/>
                <w:b/>
                <w:sz w:val="20"/>
                <w:szCs w:val="20"/>
              </w:rPr>
            </w:pPr>
          </w:p>
        </w:tc>
        <w:tc>
          <w:tcPr>
            <w:tcW w:w="459" w:type="dxa"/>
          </w:tcPr>
          <w:p w14:paraId="5FB19381" w14:textId="77777777" w:rsidR="007E0E24" w:rsidRPr="00973DD9" w:rsidRDefault="007E0E24" w:rsidP="00C0613F">
            <w:pPr>
              <w:jc w:val="center"/>
              <w:rPr>
                <w:rFonts w:ascii="Times New Roman" w:hAnsi="Times New Roman" w:cs="Times New Roman"/>
              </w:rPr>
            </w:pPr>
          </w:p>
        </w:tc>
        <w:tc>
          <w:tcPr>
            <w:tcW w:w="459" w:type="dxa"/>
          </w:tcPr>
          <w:p w14:paraId="3A74A703"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2837EE31" w14:textId="77777777" w:rsidR="007E0E24" w:rsidRPr="00973DD9" w:rsidRDefault="007E0E24" w:rsidP="00C0613F">
            <w:pPr>
              <w:jc w:val="center"/>
              <w:rPr>
                <w:rFonts w:ascii="Times New Roman" w:hAnsi="Times New Roman" w:cs="Times New Roman"/>
                <w:b/>
                <w:sz w:val="20"/>
                <w:szCs w:val="20"/>
              </w:rPr>
            </w:pPr>
          </w:p>
        </w:tc>
      </w:tr>
      <w:tr w:rsidR="007E0E24" w:rsidRPr="00973DD9" w14:paraId="2E995F38" w14:textId="77777777" w:rsidTr="00C1071D">
        <w:trPr>
          <w:jc w:val="center"/>
        </w:trPr>
        <w:tc>
          <w:tcPr>
            <w:tcW w:w="1129" w:type="dxa"/>
          </w:tcPr>
          <w:p w14:paraId="5CA126F4"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ПРН15</w:t>
            </w:r>
          </w:p>
        </w:tc>
        <w:tc>
          <w:tcPr>
            <w:tcW w:w="459" w:type="dxa"/>
            <w:vAlign w:val="center"/>
          </w:tcPr>
          <w:p w14:paraId="2D6048E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1D91C0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1154A8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8D80A6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6FFCF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EC3DE1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B2BB2A7" w14:textId="77777777" w:rsidR="007E0E24" w:rsidRPr="00973DD9" w:rsidRDefault="007E0E24" w:rsidP="00C0613F">
            <w:pPr>
              <w:jc w:val="center"/>
              <w:rPr>
                <w:rFonts w:ascii="Times New Roman" w:hAnsi="Times New Roman" w:cs="Times New Roman"/>
                <w:b/>
                <w:sz w:val="20"/>
                <w:szCs w:val="20"/>
              </w:rPr>
            </w:pPr>
          </w:p>
        </w:tc>
        <w:tc>
          <w:tcPr>
            <w:tcW w:w="459" w:type="dxa"/>
          </w:tcPr>
          <w:p w14:paraId="0671A7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136BCC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BF5A46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B078B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136C3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2AE66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ED6ADC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D57E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5E86BC" w14:textId="77777777" w:rsidR="007E0E24" w:rsidRPr="00973DD9" w:rsidRDefault="007E0E24" w:rsidP="00C0613F">
            <w:pPr>
              <w:jc w:val="center"/>
              <w:rPr>
                <w:rFonts w:ascii="Times New Roman" w:hAnsi="Times New Roman" w:cs="Times New Roman"/>
                <w:b/>
                <w:sz w:val="20"/>
                <w:szCs w:val="20"/>
              </w:rPr>
            </w:pPr>
          </w:p>
        </w:tc>
        <w:tc>
          <w:tcPr>
            <w:tcW w:w="459" w:type="dxa"/>
          </w:tcPr>
          <w:p w14:paraId="7663D447" w14:textId="77777777" w:rsidR="007E0E24" w:rsidRPr="00973DD9" w:rsidRDefault="007E0E24" w:rsidP="00C0613F">
            <w:pPr>
              <w:jc w:val="center"/>
              <w:rPr>
                <w:rFonts w:ascii="Times New Roman" w:hAnsi="Times New Roman" w:cs="Times New Roman"/>
                <w:b/>
                <w:sz w:val="20"/>
                <w:szCs w:val="20"/>
              </w:rPr>
            </w:pPr>
          </w:p>
        </w:tc>
        <w:tc>
          <w:tcPr>
            <w:tcW w:w="459" w:type="dxa"/>
          </w:tcPr>
          <w:p w14:paraId="6ED39CE7" w14:textId="77777777" w:rsidR="007E0E24" w:rsidRPr="00973DD9" w:rsidRDefault="007E0E24" w:rsidP="00C0613F">
            <w:pPr>
              <w:jc w:val="center"/>
              <w:rPr>
                <w:rFonts w:ascii="Times New Roman" w:hAnsi="Times New Roman" w:cs="Times New Roman"/>
                <w:b/>
                <w:sz w:val="20"/>
                <w:szCs w:val="20"/>
              </w:rPr>
            </w:pPr>
          </w:p>
        </w:tc>
        <w:tc>
          <w:tcPr>
            <w:tcW w:w="459" w:type="dxa"/>
          </w:tcPr>
          <w:p w14:paraId="47374686" w14:textId="77777777" w:rsidR="007E0E24" w:rsidRPr="00973DD9" w:rsidRDefault="007E0E24" w:rsidP="00C0613F">
            <w:pPr>
              <w:jc w:val="center"/>
              <w:rPr>
                <w:rFonts w:ascii="Times New Roman" w:hAnsi="Times New Roman" w:cs="Times New Roman"/>
                <w:b/>
                <w:sz w:val="20"/>
                <w:szCs w:val="20"/>
              </w:rPr>
            </w:pPr>
          </w:p>
        </w:tc>
      </w:tr>
      <w:tr w:rsidR="007E0E24" w:rsidRPr="00973DD9" w14:paraId="1048FC6B" w14:textId="77777777" w:rsidTr="00C1071D">
        <w:trPr>
          <w:jc w:val="center"/>
        </w:trPr>
        <w:tc>
          <w:tcPr>
            <w:tcW w:w="1129" w:type="dxa"/>
          </w:tcPr>
          <w:p w14:paraId="4CE6A75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ПРН16</w:t>
            </w:r>
          </w:p>
        </w:tc>
        <w:tc>
          <w:tcPr>
            <w:tcW w:w="459" w:type="dxa"/>
            <w:vAlign w:val="center"/>
          </w:tcPr>
          <w:p w14:paraId="47AE465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CE398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980A3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0FB0C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DC620A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DE5C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195A49F" w14:textId="77777777" w:rsidR="007E0E24" w:rsidRPr="00973DD9" w:rsidRDefault="007E0E24" w:rsidP="00C0613F">
            <w:pPr>
              <w:jc w:val="center"/>
              <w:rPr>
                <w:rFonts w:ascii="Times New Roman" w:hAnsi="Times New Roman" w:cs="Times New Roman"/>
                <w:b/>
                <w:sz w:val="20"/>
                <w:szCs w:val="20"/>
              </w:rPr>
            </w:pPr>
          </w:p>
        </w:tc>
        <w:tc>
          <w:tcPr>
            <w:tcW w:w="459" w:type="dxa"/>
          </w:tcPr>
          <w:p w14:paraId="14D950D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FFE08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F99785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AA40B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780FB8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A3F38F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6797FC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26B3A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DC7E643" w14:textId="77777777" w:rsidR="007E0E24" w:rsidRPr="00973DD9" w:rsidRDefault="007E0E24" w:rsidP="00C0613F">
            <w:pPr>
              <w:jc w:val="center"/>
              <w:rPr>
                <w:rFonts w:ascii="Times New Roman" w:hAnsi="Times New Roman" w:cs="Times New Roman"/>
                <w:b/>
                <w:sz w:val="20"/>
                <w:szCs w:val="20"/>
              </w:rPr>
            </w:pPr>
          </w:p>
        </w:tc>
        <w:tc>
          <w:tcPr>
            <w:tcW w:w="459" w:type="dxa"/>
          </w:tcPr>
          <w:p w14:paraId="08D98032" w14:textId="77777777" w:rsidR="007E0E24" w:rsidRPr="00973DD9" w:rsidRDefault="007E0E24" w:rsidP="00C0613F">
            <w:pPr>
              <w:jc w:val="center"/>
              <w:rPr>
                <w:rFonts w:ascii="Times New Roman" w:hAnsi="Times New Roman" w:cs="Times New Roman"/>
                <w:b/>
                <w:sz w:val="20"/>
                <w:szCs w:val="20"/>
              </w:rPr>
            </w:pPr>
          </w:p>
        </w:tc>
        <w:tc>
          <w:tcPr>
            <w:tcW w:w="459" w:type="dxa"/>
          </w:tcPr>
          <w:p w14:paraId="1B17A834" w14:textId="77777777" w:rsidR="007E0E24" w:rsidRPr="00973DD9" w:rsidRDefault="007E0E24" w:rsidP="00C0613F">
            <w:pPr>
              <w:jc w:val="center"/>
              <w:rPr>
                <w:rFonts w:ascii="Times New Roman" w:hAnsi="Times New Roman" w:cs="Times New Roman"/>
                <w:b/>
                <w:sz w:val="20"/>
                <w:szCs w:val="20"/>
              </w:rPr>
            </w:pPr>
          </w:p>
        </w:tc>
        <w:tc>
          <w:tcPr>
            <w:tcW w:w="459" w:type="dxa"/>
          </w:tcPr>
          <w:p w14:paraId="759C828B" w14:textId="77777777" w:rsidR="007E0E24" w:rsidRPr="00973DD9" w:rsidRDefault="007E0E24" w:rsidP="00C0613F">
            <w:pPr>
              <w:jc w:val="center"/>
              <w:rPr>
                <w:rFonts w:ascii="Times New Roman" w:hAnsi="Times New Roman" w:cs="Times New Roman"/>
                <w:b/>
                <w:sz w:val="20"/>
                <w:szCs w:val="20"/>
              </w:rPr>
            </w:pPr>
          </w:p>
        </w:tc>
      </w:tr>
      <w:tr w:rsidR="007E0E24" w:rsidRPr="00973DD9" w14:paraId="7FB4C101" w14:textId="77777777" w:rsidTr="00C1071D">
        <w:trPr>
          <w:jc w:val="center"/>
        </w:trPr>
        <w:tc>
          <w:tcPr>
            <w:tcW w:w="1129" w:type="dxa"/>
          </w:tcPr>
          <w:p w14:paraId="5B085A54"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ПРН17</w:t>
            </w:r>
          </w:p>
        </w:tc>
        <w:tc>
          <w:tcPr>
            <w:tcW w:w="459" w:type="dxa"/>
            <w:vAlign w:val="center"/>
          </w:tcPr>
          <w:p w14:paraId="6A7E30F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29558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AC25E0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9D16E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01E6DE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6A1B2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A01C13" w14:textId="77777777" w:rsidR="007E0E24" w:rsidRPr="00973DD9" w:rsidRDefault="007E0E24" w:rsidP="00C0613F">
            <w:pPr>
              <w:jc w:val="center"/>
              <w:rPr>
                <w:rFonts w:ascii="Times New Roman" w:hAnsi="Times New Roman" w:cs="Times New Roman"/>
                <w:b/>
                <w:sz w:val="20"/>
                <w:szCs w:val="20"/>
              </w:rPr>
            </w:pPr>
          </w:p>
        </w:tc>
        <w:tc>
          <w:tcPr>
            <w:tcW w:w="459" w:type="dxa"/>
          </w:tcPr>
          <w:p w14:paraId="6062099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C1726C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F382F6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97EA32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A47211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CD08C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D5C40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4CF352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374B32" w14:textId="77777777" w:rsidR="007E0E24" w:rsidRPr="00973DD9" w:rsidRDefault="007E0E24" w:rsidP="00C0613F">
            <w:pPr>
              <w:jc w:val="center"/>
              <w:rPr>
                <w:rFonts w:ascii="Times New Roman" w:hAnsi="Times New Roman" w:cs="Times New Roman"/>
                <w:b/>
                <w:sz w:val="20"/>
                <w:szCs w:val="20"/>
              </w:rPr>
            </w:pPr>
          </w:p>
        </w:tc>
        <w:tc>
          <w:tcPr>
            <w:tcW w:w="459" w:type="dxa"/>
          </w:tcPr>
          <w:p w14:paraId="004CAD30" w14:textId="77777777" w:rsidR="007E0E24" w:rsidRPr="00973DD9" w:rsidRDefault="007E0E24" w:rsidP="00C0613F">
            <w:pPr>
              <w:jc w:val="center"/>
              <w:rPr>
                <w:rFonts w:ascii="Times New Roman" w:hAnsi="Times New Roman" w:cs="Times New Roman"/>
                <w:b/>
                <w:sz w:val="20"/>
                <w:szCs w:val="20"/>
              </w:rPr>
            </w:pPr>
          </w:p>
        </w:tc>
        <w:tc>
          <w:tcPr>
            <w:tcW w:w="459" w:type="dxa"/>
          </w:tcPr>
          <w:p w14:paraId="189CACC2" w14:textId="77777777" w:rsidR="007E0E24" w:rsidRPr="00973DD9" w:rsidRDefault="007E0E24" w:rsidP="00C0613F">
            <w:pPr>
              <w:jc w:val="center"/>
              <w:rPr>
                <w:rFonts w:ascii="Times New Roman" w:hAnsi="Times New Roman" w:cs="Times New Roman"/>
                <w:b/>
                <w:sz w:val="20"/>
                <w:szCs w:val="20"/>
              </w:rPr>
            </w:pPr>
          </w:p>
        </w:tc>
        <w:tc>
          <w:tcPr>
            <w:tcW w:w="459" w:type="dxa"/>
          </w:tcPr>
          <w:p w14:paraId="4D9C494C" w14:textId="77777777" w:rsidR="007E0E24" w:rsidRPr="00973DD9" w:rsidRDefault="007E0E24" w:rsidP="00C0613F">
            <w:pPr>
              <w:jc w:val="center"/>
              <w:rPr>
                <w:rFonts w:ascii="Times New Roman" w:hAnsi="Times New Roman" w:cs="Times New Roman"/>
                <w:b/>
                <w:sz w:val="20"/>
                <w:szCs w:val="20"/>
              </w:rPr>
            </w:pPr>
          </w:p>
        </w:tc>
      </w:tr>
      <w:tr w:rsidR="007E0E24" w:rsidRPr="00973DD9" w14:paraId="21D240AA" w14:textId="77777777" w:rsidTr="00C1071D">
        <w:trPr>
          <w:jc w:val="center"/>
        </w:trPr>
        <w:tc>
          <w:tcPr>
            <w:tcW w:w="1129" w:type="dxa"/>
          </w:tcPr>
          <w:p w14:paraId="545D31F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ПРН18</w:t>
            </w:r>
          </w:p>
        </w:tc>
        <w:tc>
          <w:tcPr>
            <w:tcW w:w="459" w:type="dxa"/>
            <w:vAlign w:val="center"/>
          </w:tcPr>
          <w:p w14:paraId="165261B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17C726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E3E35C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A21B7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863770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AD90A9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777F7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A62F9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210B00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53D91C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60D35B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D355F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9601D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ED204A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A09493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149C46E" w14:textId="77777777" w:rsidR="007E0E24" w:rsidRPr="00973DD9" w:rsidRDefault="007E0E24" w:rsidP="00C0613F">
            <w:pPr>
              <w:jc w:val="center"/>
              <w:rPr>
                <w:rFonts w:ascii="Times New Roman" w:hAnsi="Times New Roman" w:cs="Times New Roman"/>
                <w:b/>
                <w:sz w:val="20"/>
                <w:szCs w:val="20"/>
              </w:rPr>
            </w:pPr>
          </w:p>
        </w:tc>
        <w:tc>
          <w:tcPr>
            <w:tcW w:w="459" w:type="dxa"/>
          </w:tcPr>
          <w:p w14:paraId="06016B75" w14:textId="77777777" w:rsidR="007E0E24" w:rsidRPr="00973DD9" w:rsidRDefault="007E0E24" w:rsidP="00C0613F">
            <w:pPr>
              <w:jc w:val="center"/>
              <w:rPr>
                <w:rFonts w:ascii="Times New Roman" w:hAnsi="Times New Roman" w:cs="Times New Roman"/>
                <w:b/>
                <w:sz w:val="20"/>
                <w:szCs w:val="20"/>
              </w:rPr>
            </w:pPr>
          </w:p>
        </w:tc>
        <w:tc>
          <w:tcPr>
            <w:tcW w:w="459" w:type="dxa"/>
          </w:tcPr>
          <w:p w14:paraId="7F842385" w14:textId="77777777" w:rsidR="007E0E24" w:rsidRPr="00973DD9" w:rsidRDefault="007E0E24" w:rsidP="00C0613F">
            <w:pPr>
              <w:jc w:val="center"/>
              <w:rPr>
                <w:rFonts w:ascii="Times New Roman" w:hAnsi="Times New Roman" w:cs="Times New Roman"/>
                <w:b/>
                <w:sz w:val="20"/>
                <w:szCs w:val="20"/>
              </w:rPr>
            </w:pPr>
          </w:p>
        </w:tc>
        <w:tc>
          <w:tcPr>
            <w:tcW w:w="459" w:type="dxa"/>
          </w:tcPr>
          <w:p w14:paraId="0B539D9D" w14:textId="77777777" w:rsidR="007E0E24" w:rsidRPr="00973DD9" w:rsidRDefault="007E0E24" w:rsidP="00C0613F">
            <w:pPr>
              <w:jc w:val="center"/>
              <w:rPr>
                <w:rFonts w:ascii="Times New Roman" w:hAnsi="Times New Roman" w:cs="Times New Roman"/>
                <w:b/>
                <w:sz w:val="20"/>
                <w:szCs w:val="20"/>
              </w:rPr>
            </w:pPr>
          </w:p>
        </w:tc>
      </w:tr>
      <w:tr w:rsidR="007E0E24" w:rsidRPr="00973DD9" w14:paraId="2ECC5E49" w14:textId="77777777" w:rsidTr="00C1071D">
        <w:trPr>
          <w:jc w:val="center"/>
        </w:trPr>
        <w:tc>
          <w:tcPr>
            <w:tcW w:w="1129" w:type="dxa"/>
          </w:tcPr>
          <w:p w14:paraId="1A078F2E"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ПРН19</w:t>
            </w:r>
          </w:p>
        </w:tc>
        <w:tc>
          <w:tcPr>
            <w:tcW w:w="459" w:type="dxa"/>
            <w:vAlign w:val="center"/>
          </w:tcPr>
          <w:p w14:paraId="2F0C8DE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FABFD7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2729A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D74BAD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B31792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01855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663A7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41DDE6D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8ED600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589E6E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66BF73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F80E3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470D6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1DA210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832DAA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1FACD81" w14:textId="77777777" w:rsidR="007E0E24" w:rsidRPr="00973DD9" w:rsidRDefault="007E0E24" w:rsidP="00C0613F">
            <w:pPr>
              <w:jc w:val="center"/>
              <w:rPr>
                <w:rFonts w:ascii="Times New Roman" w:hAnsi="Times New Roman" w:cs="Times New Roman"/>
                <w:b/>
                <w:sz w:val="20"/>
                <w:szCs w:val="20"/>
              </w:rPr>
            </w:pPr>
          </w:p>
        </w:tc>
        <w:tc>
          <w:tcPr>
            <w:tcW w:w="459" w:type="dxa"/>
          </w:tcPr>
          <w:p w14:paraId="0DAA6E03" w14:textId="77777777" w:rsidR="007E0E24" w:rsidRPr="00973DD9" w:rsidRDefault="007E0E24" w:rsidP="00C0613F">
            <w:pPr>
              <w:jc w:val="center"/>
              <w:rPr>
                <w:rFonts w:ascii="Times New Roman" w:hAnsi="Times New Roman" w:cs="Times New Roman"/>
                <w:b/>
                <w:sz w:val="20"/>
                <w:szCs w:val="20"/>
              </w:rPr>
            </w:pPr>
          </w:p>
        </w:tc>
        <w:tc>
          <w:tcPr>
            <w:tcW w:w="459" w:type="dxa"/>
          </w:tcPr>
          <w:p w14:paraId="5E4B19A5" w14:textId="77777777" w:rsidR="007E0E24" w:rsidRPr="00973DD9" w:rsidRDefault="007E0E24" w:rsidP="00C0613F">
            <w:pPr>
              <w:jc w:val="center"/>
              <w:rPr>
                <w:rFonts w:ascii="Times New Roman" w:hAnsi="Times New Roman" w:cs="Times New Roman"/>
                <w:b/>
                <w:sz w:val="20"/>
                <w:szCs w:val="20"/>
              </w:rPr>
            </w:pPr>
          </w:p>
        </w:tc>
        <w:tc>
          <w:tcPr>
            <w:tcW w:w="459" w:type="dxa"/>
          </w:tcPr>
          <w:p w14:paraId="0223B466" w14:textId="77777777" w:rsidR="007E0E24" w:rsidRPr="00973DD9" w:rsidRDefault="007E0E24" w:rsidP="00C0613F">
            <w:pPr>
              <w:jc w:val="center"/>
              <w:rPr>
                <w:rFonts w:ascii="Times New Roman" w:hAnsi="Times New Roman" w:cs="Times New Roman"/>
                <w:b/>
                <w:sz w:val="20"/>
                <w:szCs w:val="20"/>
              </w:rPr>
            </w:pPr>
          </w:p>
        </w:tc>
      </w:tr>
      <w:tr w:rsidR="007E0E24" w:rsidRPr="00973DD9" w14:paraId="5F5F1308" w14:textId="77777777" w:rsidTr="00C1071D">
        <w:trPr>
          <w:jc w:val="center"/>
        </w:trPr>
        <w:tc>
          <w:tcPr>
            <w:tcW w:w="1129" w:type="dxa"/>
          </w:tcPr>
          <w:p w14:paraId="7149D6F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ПРН20</w:t>
            </w:r>
          </w:p>
        </w:tc>
        <w:tc>
          <w:tcPr>
            <w:tcW w:w="459" w:type="dxa"/>
            <w:vAlign w:val="center"/>
          </w:tcPr>
          <w:p w14:paraId="38C86DF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C2E709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CA354D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FA5DE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F188BA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BB2E1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887CF4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D27000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38D95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BF6E5C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9D9D0D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42DC84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B6A507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9D05C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AF3470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1F8F066" w14:textId="77777777" w:rsidR="007E0E24" w:rsidRPr="00973DD9" w:rsidRDefault="007E0E24" w:rsidP="00C0613F">
            <w:pPr>
              <w:jc w:val="center"/>
              <w:rPr>
                <w:rFonts w:ascii="Times New Roman" w:hAnsi="Times New Roman" w:cs="Times New Roman"/>
                <w:b/>
                <w:sz w:val="20"/>
                <w:szCs w:val="20"/>
              </w:rPr>
            </w:pPr>
          </w:p>
        </w:tc>
        <w:tc>
          <w:tcPr>
            <w:tcW w:w="459" w:type="dxa"/>
          </w:tcPr>
          <w:p w14:paraId="062B4184" w14:textId="77777777" w:rsidR="007E0E24" w:rsidRPr="00973DD9" w:rsidRDefault="007E0E24" w:rsidP="00C0613F">
            <w:pPr>
              <w:jc w:val="center"/>
              <w:rPr>
                <w:rFonts w:ascii="Times New Roman" w:hAnsi="Times New Roman" w:cs="Times New Roman"/>
                <w:b/>
                <w:sz w:val="20"/>
                <w:szCs w:val="20"/>
              </w:rPr>
            </w:pPr>
          </w:p>
        </w:tc>
        <w:tc>
          <w:tcPr>
            <w:tcW w:w="459" w:type="dxa"/>
          </w:tcPr>
          <w:p w14:paraId="447D0ADE" w14:textId="77777777" w:rsidR="007E0E24" w:rsidRPr="00973DD9" w:rsidRDefault="007E0E24" w:rsidP="00C0613F">
            <w:pPr>
              <w:jc w:val="center"/>
              <w:rPr>
                <w:rFonts w:ascii="Times New Roman" w:hAnsi="Times New Roman" w:cs="Times New Roman"/>
                <w:b/>
                <w:sz w:val="20"/>
                <w:szCs w:val="20"/>
              </w:rPr>
            </w:pPr>
          </w:p>
        </w:tc>
        <w:tc>
          <w:tcPr>
            <w:tcW w:w="459" w:type="dxa"/>
          </w:tcPr>
          <w:p w14:paraId="0C16BD0B" w14:textId="77777777" w:rsidR="007E0E24" w:rsidRPr="00973DD9" w:rsidRDefault="007E0E24" w:rsidP="00C0613F">
            <w:pPr>
              <w:jc w:val="center"/>
              <w:rPr>
                <w:rFonts w:ascii="Times New Roman" w:hAnsi="Times New Roman" w:cs="Times New Roman"/>
                <w:b/>
                <w:sz w:val="20"/>
                <w:szCs w:val="20"/>
              </w:rPr>
            </w:pPr>
          </w:p>
        </w:tc>
      </w:tr>
      <w:tr w:rsidR="007E0E24" w:rsidRPr="00973DD9" w14:paraId="033323DE" w14:textId="77777777" w:rsidTr="00C1071D">
        <w:trPr>
          <w:jc w:val="center"/>
        </w:trPr>
        <w:tc>
          <w:tcPr>
            <w:tcW w:w="1129" w:type="dxa"/>
          </w:tcPr>
          <w:p w14:paraId="5D69F10C"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ПРН21</w:t>
            </w:r>
          </w:p>
        </w:tc>
        <w:tc>
          <w:tcPr>
            <w:tcW w:w="459" w:type="dxa"/>
            <w:vAlign w:val="center"/>
          </w:tcPr>
          <w:p w14:paraId="44513CB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B930CC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35DEF0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5A7DD5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887005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24CBD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4ACE6D4" w14:textId="77777777" w:rsidR="007E0E24" w:rsidRPr="00973DD9" w:rsidRDefault="007E0E24" w:rsidP="00C0613F">
            <w:pPr>
              <w:jc w:val="center"/>
              <w:rPr>
                <w:rFonts w:ascii="Times New Roman" w:hAnsi="Times New Roman" w:cs="Times New Roman"/>
                <w:b/>
                <w:sz w:val="20"/>
                <w:szCs w:val="20"/>
              </w:rPr>
            </w:pPr>
          </w:p>
        </w:tc>
        <w:tc>
          <w:tcPr>
            <w:tcW w:w="459" w:type="dxa"/>
          </w:tcPr>
          <w:p w14:paraId="781FFFD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A60CF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4BDB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034C9F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434B77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6FF71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366645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A2593D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EA648CC" w14:textId="77777777" w:rsidR="007E0E24" w:rsidRPr="00973DD9" w:rsidRDefault="007E0E24" w:rsidP="00C0613F">
            <w:pPr>
              <w:jc w:val="center"/>
              <w:rPr>
                <w:rFonts w:ascii="Times New Roman" w:hAnsi="Times New Roman" w:cs="Times New Roman"/>
                <w:b/>
                <w:sz w:val="20"/>
                <w:szCs w:val="20"/>
              </w:rPr>
            </w:pPr>
          </w:p>
        </w:tc>
        <w:tc>
          <w:tcPr>
            <w:tcW w:w="459" w:type="dxa"/>
          </w:tcPr>
          <w:p w14:paraId="5C4386D6" w14:textId="77777777" w:rsidR="007E0E24" w:rsidRPr="00973DD9" w:rsidRDefault="007E0E24" w:rsidP="00C0613F">
            <w:pPr>
              <w:jc w:val="center"/>
              <w:rPr>
                <w:rFonts w:ascii="Times New Roman" w:hAnsi="Times New Roman" w:cs="Times New Roman"/>
                <w:b/>
                <w:sz w:val="20"/>
                <w:szCs w:val="20"/>
              </w:rPr>
            </w:pPr>
          </w:p>
        </w:tc>
        <w:tc>
          <w:tcPr>
            <w:tcW w:w="459" w:type="dxa"/>
          </w:tcPr>
          <w:p w14:paraId="2598999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6A48BACC" w14:textId="77777777" w:rsidR="007E0E24" w:rsidRPr="00973DD9" w:rsidRDefault="007E0E24" w:rsidP="00C0613F">
            <w:pPr>
              <w:jc w:val="center"/>
              <w:rPr>
                <w:rFonts w:ascii="Times New Roman" w:hAnsi="Times New Roman" w:cs="Times New Roman"/>
                <w:b/>
                <w:sz w:val="20"/>
                <w:szCs w:val="20"/>
              </w:rPr>
            </w:pPr>
          </w:p>
        </w:tc>
      </w:tr>
      <w:tr w:rsidR="007E0E24" w:rsidRPr="00973DD9" w14:paraId="58B165A9" w14:textId="77777777" w:rsidTr="00C1071D">
        <w:trPr>
          <w:jc w:val="center"/>
        </w:trPr>
        <w:tc>
          <w:tcPr>
            <w:tcW w:w="1129" w:type="dxa"/>
          </w:tcPr>
          <w:p w14:paraId="5BF3A382"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ПРН22</w:t>
            </w:r>
          </w:p>
        </w:tc>
        <w:tc>
          <w:tcPr>
            <w:tcW w:w="459" w:type="dxa"/>
            <w:vAlign w:val="center"/>
          </w:tcPr>
          <w:p w14:paraId="2CD4A45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4B1A6F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E5E901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CCABE0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DB10D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822B3F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65F0816" w14:textId="77777777" w:rsidR="007E0E24" w:rsidRPr="00973DD9" w:rsidRDefault="007E0E24" w:rsidP="00C0613F">
            <w:pPr>
              <w:jc w:val="center"/>
              <w:rPr>
                <w:rFonts w:ascii="Times New Roman" w:hAnsi="Times New Roman" w:cs="Times New Roman"/>
                <w:b/>
                <w:sz w:val="20"/>
                <w:szCs w:val="20"/>
              </w:rPr>
            </w:pPr>
          </w:p>
        </w:tc>
        <w:tc>
          <w:tcPr>
            <w:tcW w:w="459" w:type="dxa"/>
          </w:tcPr>
          <w:p w14:paraId="16C6096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63DDA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03C42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2D26CC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DA4A9D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113D21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070102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297B4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6BCA22" w14:textId="77777777" w:rsidR="007E0E24" w:rsidRPr="00973DD9" w:rsidRDefault="007E0E24" w:rsidP="00C0613F">
            <w:pPr>
              <w:jc w:val="center"/>
              <w:rPr>
                <w:rFonts w:ascii="Times New Roman" w:hAnsi="Times New Roman" w:cs="Times New Roman"/>
                <w:b/>
                <w:sz w:val="20"/>
                <w:szCs w:val="20"/>
              </w:rPr>
            </w:pPr>
          </w:p>
        </w:tc>
        <w:tc>
          <w:tcPr>
            <w:tcW w:w="459" w:type="dxa"/>
          </w:tcPr>
          <w:p w14:paraId="023644AF" w14:textId="77777777" w:rsidR="007E0E24" w:rsidRPr="00973DD9" w:rsidRDefault="007E0E24" w:rsidP="00C0613F">
            <w:pPr>
              <w:jc w:val="center"/>
              <w:rPr>
                <w:rFonts w:ascii="Times New Roman" w:hAnsi="Times New Roman" w:cs="Times New Roman"/>
                <w:b/>
                <w:sz w:val="20"/>
                <w:szCs w:val="20"/>
              </w:rPr>
            </w:pPr>
          </w:p>
        </w:tc>
        <w:tc>
          <w:tcPr>
            <w:tcW w:w="459" w:type="dxa"/>
          </w:tcPr>
          <w:p w14:paraId="76F5A83D" w14:textId="77777777" w:rsidR="007E0E24" w:rsidRPr="00973DD9" w:rsidRDefault="007E0E24" w:rsidP="00C0613F">
            <w:pPr>
              <w:jc w:val="center"/>
              <w:rPr>
                <w:rFonts w:ascii="Times New Roman" w:hAnsi="Times New Roman" w:cs="Times New Roman"/>
                <w:b/>
                <w:sz w:val="20"/>
                <w:szCs w:val="20"/>
              </w:rPr>
            </w:pPr>
          </w:p>
        </w:tc>
        <w:tc>
          <w:tcPr>
            <w:tcW w:w="459" w:type="dxa"/>
          </w:tcPr>
          <w:p w14:paraId="494434FB" w14:textId="77777777" w:rsidR="007E0E24" w:rsidRPr="00973DD9" w:rsidRDefault="007E0E24" w:rsidP="00C0613F">
            <w:pPr>
              <w:jc w:val="center"/>
              <w:rPr>
                <w:rFonts w:ascii="Times New Roman" w:hAnsi="Times New Roman" w:cs="Times New Roman"/>
                <w:b/>
                <w:sz w:val="20"/>
                <w:szCs w:val="20"/>
              </w:rPr>
            </w:pPr>
          </w:p>
        </w:tc>
      </w:tr>
      <w:tr w:rsidR="007E0E24" w:rsidRPr="00973DD9" w14:paraId="11920A19" w14:textId="77777777" w:rsidTr="00C1071D">
        <w:trPr>
          <w:jc w:val="center"/>
        </w:trPr>
        <w:tc>
          <w:tcPr>
            <w:tcW w:w="1129" w:type="dxa"/>
          </w:tcPr>
          <w:p w14:paraId="2895F47D"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ПРН23</w:t>
            </w:r>
          </w:p>
        </w:tc>
        <w:tc>
          <w:tcPr>
            <w:tcW w:w="459" w:type="dxa"/>
            <w:vAlign w:val="center"/>
          </w:tcPr>
          <w:p w14:paraId="1BD12F1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072F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B67EF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532BE4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4569F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FF8A7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270C231" w14:textId="77777777" w:rsidR="007E0E24" w:rsidRPr="00973DD9" w:rsidRDefault="007E0E24" w:rsidP="00C0613F">
            <w:pPr>
              <w:jc w:val="center"/>
              <w:rPr>
                <w:rFonts w:ascii="Times New Roman" w:hAnsi="Times New Roman" w:cs="Times New Roman"/>
                <w:b/>
                <w:sz w:val="20"/>
                <w:szCs w:val="20"/>
              </w:rPr>
            </w:pPr>
          </w:p>
        </w:tc>
        <w:tc>
          <w:tcPr>
            <w:tcW w:w="459" w:type="dxa"/>
          </w:tcPr>
          <w:p w14:paraId="2AD6910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487122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D08D7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CF7DD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E1AC39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3CE840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4AC948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C9F20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D56D661" w14:textId="77777777" w:rsidR="007E0E24" w:rsidRPr="00973DD9" w:rsidRDefault="007E0E24" w:rsidP="00C0613F">
            <w:pPr>
              <w:jc w:val="center"/>
              <w:rPr>
                <w:rFonts w:ascii="Times New Roman" w:hAnsi="Times New Roman" w:cs="Times New Roman"/>
                <w:b/>
                <w:sz w:val="20"/>
                <w:szCs w:val="20"/>
              </w:rPr>
            </w:pPr>
          </w:p>
        </w:tc>
        <w:tc>
          <w:tcPr>
            <w:tcW w:w="459" w:type="dxa"/>
          </w:tcPr>
          <w:p w14:paraId="776B06ED" w14:textId="77777777" w:rsidR="007E0E24" w:rsidRPr="00973DD9" w:rsidRDefault="007E0E24" w:rsidP="00C0613F">
            <w:pPr>
              <w:jc w:val="center"/>
              <w:rPr>
                <w:rFonts w:ascii="Times New Roman" w:hAnsi="Times New Roman" w:cs="Times New Roman"/>
                <w:b/>
                <w:sz w:val="20"/>
                <w:szCs w:val="20"/>
              </w:rPr>
            </w:pPr>
          </w:p>
        </w:tc>
        <w:tc>
          <w:tcPr>
            <w:tcW w:w="459" w:type="dxa"/>
          </w:tcPr>
          <w:p w14:paraId="5FF59B12" w14:textId="77777777" w:rsidR="007E0E24" w:rsidRPr="00973DD9" w:rsidRDefault="007E0E24" w:rsidP="00C0613F">
            <w:pPr>
              <w:jc w:val="center"/>
              <w:rPr>
                <w:rFonts w:ascii="Times New Roman" w:hAnsi="Times New Roman" w:cs="Times New Roman"/>
                <w:b/>
                <w:sz w:val="20"/>
                <w:szCs w:val="20"/>
              </w:rPr>
            </w:pPr>
          </w:p>
        </w:tc>
        <w:tc>
          <w:tcPr>
            <w:tcW w:w="459" w:type="dxa"/>
          </w:tcPr>
          <w:p w14:paraId="6C4AEDCF" w14:textId="77777777" w:rsidR="007E0E24" w:rsidRPr="00973DD9" w:rsidRDefault="007E0E24" w:rsidP="00C0613F">
            <w:pPr>
              <w:jc w:val="center"/>
              <w:rPr>
                <w:rFonts w:ascii="Times New Roman" w:hAnsi="Times New Roman" w:cs="Times New Roman"/>
                <w:b/>
                <w:sz w:val="20"/>
                <w:szCs w:val="20"/>
              </w:rPr>
            </w:pPr>
          </w:p>
        </w:tc>
      </w:tr>
      <w:tr w:rsidR="007E0E24" w:rsidRPr="00973DD9" w14:paraId="50A6527E" w14:textId="77777777" w:rsidTr="00C1071D">
        <w:trPr>
          <w:jc w:val="center"/>
        </w:trPr>
        <w:tc>
          <w:tcPr>
            <w:tcW w:w="1129" w:type="dxa"/>
          </w:tcPr>
          <w:p w14:paraId="2A9A2A24"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ПРН24</w:t>
            </w:r>
          </w:p>
        </w:tc>
        <w:tc>
          <w:tcPr>
            <w:tcW w:w="459" w:type="dxa"/>
            <w:vAlign w:val="center"/>
          </w:tcPr>
          <w:p w14:paraId="774F5E5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AE464A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6F694D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CB9CA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282B6E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BAF5F5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1EA230A" w14:textId="77777777" w:rsidR="007E0E24" w:rsidRPr="00973DD9" w:rsidRDefault="007E0E24" w:rsidP="00C0613F">
            <w:pPr>
              <w:jc w:val="center"/>
              <w:rPr>
                <w:rFonts w:ascii="Times New Roman" w:hAnsi="Times New Roman" w:cs="Times New Roman"/>
                <w:b/>
                <w:sz w:val="20"/>
                <w:szCs w:val="20"/>
              </w:rPr>
            </w:pPr>
          </w:p>
        </w:tc>
        <w:tc>
          <w:tcPr>
            <w:tcW w:w="459" w:type="dxa"/>
          </w:tcPr>
          <w:p w14:paraId="6E4F0F9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A15452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D0BDA5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C4134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242BD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B28E8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213A0F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612491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689F368" w14:textId="77777777" w:rsidR="007E0E24" w:rsidRPr="00973DD9" w:rsidRDefault="007E0E24" w:rsidP="00C0613F">
            <w:pPr>
              <w:jc w:val="center"/>
              <w:rPr>
                <w:rFonts w:ascii="Times New Roman" w:hAnsi="Times New Roman" w:cs="Times New Roman"/>
                <w:b/>
                <w:sz w:val="20"/>
                <w:szCs w:val="20"/>
              </w:rPr>
            </w:pPr>
          </w:p>
        </w:tc>
        <w:tc>
          <w:tcPr>
            <w:tcW w:w="459" w:type="dxa"/>
          </w:tcPr>
          <w:p w14:paraId="654BBBB7" w14:textId="77777777" w:rsidR="007E0E24" w:rsidRPr="00973DD9" w:rsidRDefault="007E0E24" w:rsidP="00C0613F">
            <w:pPr>
              <w:jc w:val="center"/>
              <w:rPr>
                <w:rFonts w:ascii="Times New Roman" w:hAnsi="Times New Roman" w:cs="Times New Roman"/>
                <w:b/>
                <w:sz w:val="20"/>
                <w:szCs w:val="20"/>
              </w:rPr>
            </w:pPr>
          </w:p>
        </w:tc>
        <w:tc>
          <w:tcPr>
            <w:tcW w:w="459" w:type="dxa"/>
          </w:tcPr>
          <w:p w14:paraId="256D3AA4" w14:textId="77777777" w:rsidR="007E0E24" w:rsidRPr="00973DD9" w:rsidRDefault="007E0E24" w:rsidP="00C0613F">
            <w:pPr>
              <w:jc w:val="center"/>
              <w:rPr>
                <w:rFonts w:ascii="Times New Roman" w:hAnsi="Times New Roman" w:cs="Times New Roman"/>
                <w:b/>
                <w:sz w:val="20"/>
                <w:szCs w:val="20"/>
              </w:rPr>
            </w:pPr>
          </w:p>
        </w:tc>
        <w:tc>
          <w:tcPr>
            <w:tcW w:w="459" w:type="dxa"/>
          </w:tcPr>
          <w:p w14:paraId="6A6F7347" w14:textId="77777777" w:rsidR="007E0E24" w:rsidRPr="00973DD9" w:rsidRDefault="007E0E24" w:rsidP="00C0613F">
            <w:pPr>
              <w:jc w:val="center"/>
              <w:rPr>
                <w:rFonts w:ascii="Times New Roman" w:hAnsi="Times New Roman" w:cs="Times New Roman"/>
                <w:b/>
                <w:sz w:val="20"/>
                <w:szCs w:val="20"/>
              </w:rPr>
            </w:pPr>
          </w:p>
        </w:tc>
      </w:tr>
      <w:tr w:rsidR="007E0E24" w:rsidRPr="00973DD9" w14:paraId="1984049D" w14:textId="77777777" w:rsidTr="00C1071D">
        <w:trPr>
          <w:jc w:val="center"/>
        </w:trPr>
        <w:tc>
          <w:tcPr>
            <w:tcW w:w="1129" w:type="dxa"/>
          </w:tcPr>
          <w:p w14:paraId="17B7949A"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ПРН25</w:t>
            </w:r>
          </w:p>
        </w:tc>
        <w:tc>
          <w:tcPr>
            <w:tcW w:w="459" w:type="dxa"/>
            <w:vAlign w:val="center"/>
          </w:tcPr>
          <w:p w14:paraId="78CC8FD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B7184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2B284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BB5B08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6213A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C99864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8C10EA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15B499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22557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E35472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CF7F20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F0D7D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39046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0F3995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4F41B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79863CB" w14:textId="77777777" w:rsidR="007E0E24" w:rsidRPr="00973DD9" w:rsidRDefault="007E0E24" w:rsidP="00C0613F">
            <w:pPr>
              <w:jc w:val="center"/>
              <w:rPr>
                <w:rFonts w:ascii="Times New Roman" w:hAnsi="Times New Roman" w:cs="Times New Roman"/>
                <w:b/>
                <w:sz w:val="20"/>
                <w:szCs w:val="20"/>
              </w:rPr>
            </w:pPr>
          </w:p>
        </w:tc>
        <w:tc>
          <w:tcPr>
            <w:tcW w:w="459" w:type="dxa"/>
          </w:tcPr>
          <w:p w14:paraId="4C392E93" w14:textId="77777777" w:rsidR="007E0E24" w:rsidRPr="00973DD9" w:rsidRDefault="007E0E24" w:rsidP="00C0613F">
            <w:pPr>
              <w:jc w:val="center"/>
              <w:rPr>
                <w:rFonts w:ascii="Times New Roman" w:hAnsi="Times New Roman" w:cs="Times New Roman"/>
                <w:b/>
                <w:sz w:val="20"/>
                <w:szCs w:val="20"/>
              </w:rPr>
            </w:pPr>
          </w:p>
        </w:tc>
        <w:tc>
          <w:tcPr>
            <w:tcW w:w="459" w:type="dxa"/>
          </w:tcPr>
          <w:p w14:paraId="48BC9059" w14:textId="77777777" w:rsidR="007E0E24" w:rsidRPr="00973DD9" w:rsidRDefault="007E0E24" w:rsidP="00C0613F">
            <w:pPr>
              <w:jc w:val="center"/>
              <w:rPr>
                <w:rFonts w:ascii="Times New Roman" w:hAnsi="Times New Roman" w:cs="Times New Roman"/>
                <w:b/>
                <w:sz w:val="20"/>
                <w:szCs w:val="20"/>
              </w:rPr>
            </w:pPr>
          </w:p>
        </w:tc>
        <w:tc>
          <w:tcPr>
            <w:tcW w:w="459" w:type="dxa"/>
          </w:tcPr>
          <w:p w14:paraId="04FA8319" w14:textId="77777777" w:rsidR="007E0E24" w:rsidRPr="00973DD9" w:rsidRDefault="007E0E24" w:rsidP="00C0613F">
            <w:pPr>
              <w:jc w:val="center"/>
              <w:rPr>
                <w:rFonts w:ascii="Times New Roman" w:hAnsi="Times New Roman" w:cs="Times New Roman"/>
                <w:b/>
                <w:sz w:val="20"/>
                <w:szCs w:val="20"/>
              </w:rPr>
            </w:pPr>
          </w:p>
        </w:tc>
      </w:tr>
      <w:tr w:rsidR="007E0E24" w:rsidRPr="00973DD9" w14:paraId="18B46E0F" w14:textId="77777777" w:rsidTr="00C1071D">
        <w:trPr>
          <w:jc w:val="center"/>
        </w:trPr>
        <w:tc>
          <w:tcPr>
            <w:tcW w:w="1129" w:type="dxa"/>
          </w:tcPr>
          <w:p w14:paraId="78B1CD2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ПРН26</w:t>
            </w:r>
          </w:p>
        </w:tc>
        <w:tc>
          <w:tcPr>
            <w:tcW w:w="459" w:type="dxa"/>
            <w:vAlign w:val="center"/>
          </w:tcPr>
          <w:p w14:paraId="5818545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869761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E3FEF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5B8FC7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BCE59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4F739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112F047" w14:textId="77777777" w:rsidR="007E0E24" w:rsidRPr="00973DD9" w:rsidRDefault="007E0E24" w:rsidP="00C0613F">
            <w:pPr>
              <w:jc w:val="center"/>
              <w:rPr>
                <w:rFonts w:ascii="Times New Roman" w:hAnsi="Times New Roman" w:cs="Times New Roman"/>
                <w:b/>
                <w:sz w:val="20"/>
                <w:szCs w:val="20"/>
              </w:rPr>
            </w:pPr>
          </w:p>
        </w:tc>
        <w:tc>
          <w:tcPr>
            <w:tcW w:w="459" w:type="dxa"/>
          </w:tcPr>
          <w:p w14:paraId="3E98AE0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25850E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1238C8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D2C0C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F3A89C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C572D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8D25A6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8E3B84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3223E5B" w14:textId="77777777" w:rsidR="007E0E24" w:rsidRPr="00973DD9" w:rsidRDefault="007E0E24" w:rsidP="00C0613F">
            <w:pPr>
              <w:jc w:val="center"/>
              <w:rPr>
                <w:rFonts w:ascii="Times New Roman" w:hAnsi="Times New Roman" w:cs="Times New Roman"/>
                <w:b/>
                <w:sz w:val="20"/>
                <w:szCs w:val="20"/>
              </w:rPr>
            </w:pPr>
          </w:p>
        </w:tc>
        <w:tc>
          <w:tcPr>
            <w:tcW w:w="459" w:type="dxa"/>
          </w:tcPr>
          <w:p w14:paraId="33BF27D7" w14:textId="77777777" w:rsidR="007E0E24" w:rsidRPr="00973DD9" w:rsidRDefault="007E0E24" w:rsidP="00C0613F">
            <w:pPr>
              <w:jc w:val="center"/>
              <w:rPr>
                <w:rFonts w:ascii="Times New Roman" w:hAnsi="Times New Roman" w:cs="Times New Roman"/>
                <w:b/>
                <w:sz w:val="20"/>
                <w:szCs w:val="20"/>
              </w:rPr>
            </w:pPr>
          </w:p>
        </w:tc>
        <w:tc>
          <w:tcPr>
            <w:tcW w:w="459" w:type="dxa"/>
          </w:tcPr>
          <w:p w14:paraId="47682378" w14:textId="77777777" w:rsidR="007E0E24" w:rsidRPr="00973DD9" w:rsidRDefault="007E0E24" w:rsidP="00C0613F">
            <w:pPr>
              <w:jc w:val="center"/>
              <w:rPr>
                <w:rFonts w:ascii="Times New Roman" w:hAnsi="Times New Roman" w:cs="Times New Roman"/>
                <w:b/>
                <w:sz w:val="20"/>
                <w:szCs w:val="20"/>
              </w:rPr>
            </w:pPr>
          </w:p>
        </w:tc>
        <w:tc>
          <w:tcPr>
            <w:tcW w:w="459" w:type="dxa"/>
          </w:tcPr>
          <w:p w14:paraId="01258D90" w14:textId="77777777" w:rsidR="007E0E24" w:rsidRPr="00973DD9" w:rsidRDefault="007E0E24" w:rsidP="00C0613F">
            <w:pPr>
              <w:jc w:val="center"/>
              <w:rPr>
                <w:rFonts w:ascii="Times New Roman" w:hAnsi="Times New Roman" w:cs="Times New Roman"/>
                <w:b/>
                <w:sz w:val="20"/>
                <w:szCs w:val="20"/>
              </w:rPr>
            </w:pPr>
          </w:p>
        </w:tc>
      </w:tr>
      <w:tr w:rsidR="007E0E24" w:rsidRPr="00973DD9" w14:paraId="1546FD17" w14:textId="77777777" w:rsidTr="00C1071D">
        <w:trPr>
          <w:jc w:val="center"/>
        </w:trPr>
        <w:tc>
          <w:tcPr>
            <w:tcW w:w="1129" w:type="dxa"/>
          </w:tcPr>
          <w:p w14:paraId="5CEEF763" w14:textId="77777777" w:rsidR="007E0E24" w:rsidRPr="00973DD9" w:rsidRDefault="007E0E24" w:rsidP="00C0613F">
            <w:pPr>
              <w:pStyle w:val="Default"/>
              <w:rPr>
                <w:color w:val="auto"/>
                <w:sz w:val="20"/>
                <w:szCs w:val="20"/>
                <w:lang w:val="uk-UA"/>
              </w:rPr>
            </w:pPr>
            <w:r w:rsidRPr="00973DD9">
              <w:rPr>
                <w:color w:val="auto"/>
                <w:sz w:val="20"/>
                <w:szCs w:val="20"/>
                <w:lang w:val="uk-UA"/>
              </w:rPr>
              <w:t>ПРН27</w:t>
            </w:r>
          </w:p>
        </w:tc>
        <w:tc>
          <w:tcPr>
            <w:tcW w:w="459" w:type="dxa"/>
            <w:shd w:val="clear" w:color="auto" w:fill="auto"/>
            <w:vAlign w:val="center"/>
          </w:tcPr>
          <w:p w14:paraId="5695704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E02790A"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FEA5583"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BDF7D7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2CFBF0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6E0232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FB2084D" w14:textId="77777777" w:rsidR="007E0E24" w:rsidRPr="00973DD9" w:rsidRDefault="007E0E24" w:rsidP="00C0613F">
            <w:pPr>
              <w:jc w:val="center"/>
              <w:rPr>
                <w:rFonts w:ascii="Times New Roman" w:hAnsi="Times New Roman" w:cs="Times New Roman"/>
                <w:b/>
                <w:sz w:val="20"/>
                <w:szCs w:val="20"/>
              </w:rPr>
            </w:pPr>
          </w:p>
        </w:tc>
        <w:tc>
          <w:tcPr>
            <w:tcW w:w="459" w:type="dxa"/>
          </w:tcPr>
          <w:p w14:paraId="6BF57073"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41E7DCFF"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7715E7C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1E6A49B0"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E99B0F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927C1C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541266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F6A87E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ED280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92640DB" w14:textId="77777777" w:rsidR="007E0E24" w:rsidRPr="00973DD9" w:rsidRDefault="007E0E24" w:rsidP="00C0613F">
            <w:pPr>
              <w:jc w:val="center"/>
              <w:rPr>
                <w:rFonts w:ascii="Times New Roman" w:hAnsi="Times New Roman" w:cs="Times New Roman"/>
                <w:b/>
                <w:sz w:val="20"/>
                <w:szCs w:val="20"/>
              </w:rPr>
            </w:pPr>
          </w:p>
        </w:tc>
        <w:tc>
          <w:tcPr>
            <w:tcW w:w="459" w:type="dxa"/>
          </w:tcPr>
          <w:p w14:paraId="2B92EC00" w14:textId="77777777" w:rsidR="007E0E24" w:rsidRPr="00973DD9" w:rsidRDefault="007E0E24" w:rsidP="00C0613F">
            <w:pPr>
              <w:jc w:val="center"/>
              <w:rPr>
                <w:rFonts w:ascii="Times New Roman" w:hAnsi="Times New Roman" w:cs="Times New Roman"/>
                <w:b/>
                <w:sz w:val="20"/>
                <w:szCs w:val="20"/>
              </w:rPr>
            </w:pPr>
          </w:p>
        </w:tc>
        <w:tc>
          <w:tcPr>
            <w:tcW w:w="459" w:type="dxa"/>
          </w:tcPr>
          <w:p w14:paraId="3E7478B1" w14:textId="77777777" w:rsidR="007E0E24" w:rsidRPr="00973DD9" w:rsidRDefault="007E0E24" w:rsidP="00C0613F">
            <w:pPr>
              <w:jc w:val="center"/>
              <w:rPr>
                <w:rFonts w:ascii="Times New Roman" w:hAnsi="Times New Roman" w:cs="Times New Roman"/>
                <w:b/>
                <w:sz w:val="20"/>
                <w:szCs w:val="20"/>
              </w:rPr>
            </w:pPr>
          </w:p>
        </w:tc>
      </w:tr>
      <w:tr w:rsidR="007E0E24" w:rsidRPr="00973DD9" w14:paraId="5726034C" w14:textId="77777777" w:rsidTr="00C1071D">
        <w:trPr>
          <w:jc w:val="center"/>
        </w:trPr>
        <w:tc>
          <w:tcPr>
            <w:tcW w:w="1129" w:type="dxa"/>
          </w:tcPr>
          <w:p w14:paraId="5F680636"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ПРН28</w:t>
            </w:r>
          </w:p>
        </w:tc>
        <w:tc>
          <w:tcPr>
            <w:tcW w:w="459" w:type="dxa"/>
            <w:shd w:val="clear" w:color="auto" w:fill="auto"/>
            <w:vAlign w:val="center"/>
          </w:tcPr>
          <w:p w14:paraId="34C341E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1C4E1B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912E67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51F5E2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F60394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198271B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C5195A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0E63002"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39CC937F"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78432FA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487DC3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2B179C1F"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43CD13F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D831E1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A25C61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362C9474" w14:textId="77777777" w:rsidR="007E0E24" w:rsidRPr="00973DD9" w:rsidRDefault="007E0E24" w:rsidP="00C0613F">
            <w:pPr>
              <w:rPr>
                <w:rFonts w:ascii="Times New Roman" w:hAnsi="Times New Roman" w:cs="Times New Roman"/>
                <w:b/>
                <w:sz w:val="20"/>
                <w:szCs w:val="20"/>
              </w:rPr>
            </w:pPr>
          </w:p>
        </w:tc>
        <w:tc>
          <w:tcPr>
            <w:tcW w:w="459" w:type="dxa"/>
          </w:tcPr>
          <w:p w14:paraId="6747FFE7" w14:textId="77777777" w:rsidR="007E0E24" w:rsidRPr="00973DD9" w:rsidRDefault="007E0E24" w:rsidP="00C0613F">
            <w:pPr>
              <w:rPr>
                <w:rFonts w:ascii="Times New Roman" w:hAnsi="Times New Roman" w:cs="Times New Roman"/>
                <w:b/>
                <w:sz w:val="20"/>
                <w:szCs w:val="20"/>
              </w:rPr>
            </w:pPr>
          </w:p>
        </w:tc>
        <w:tc>
          <w:tcPr>
            <w:tcW w:w="459" w:type="dxa"/>
          </w:tcPr>
          <w:p w14:paraId="503131FC" w14:textId="77777777" w:rsidR="007E0E24" w:rsidRPr="00973DD9" w:rsidRDefault="007E0E24" w:rsidP="00C0613F">
            <w:pPr>
              <w:rPr>
                <w:rFonts w:ascii="Times New Roman" w:hAnsi="Times New Roman" w:cs="Times New Roman"/>
                <w:b/>
                <w:sz w:val="20"/>
                <w:szCs w:val="20"/>
              </w:rPr>
            </w:pPr>
          </w:p>
        </w:tc>
        <w:tc>
          <w:tcPr>
            <w:tcW w:w="459" w:type="dxa"/>
          </w:tcPr>
          <w:p w14:paraId="0A576E1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r>
      <w:tr w:rsidR="007E0E24" w:rsidRPr="00973DD9" w14:paraId="1737E672" w14:textId="77777777" w:rsidTr="00C1071D">
        <w:trPr>
          <w:jc w:val="center"/>
        </w:trPr>
        <w:tc>
          <w:tcPr>
            <w:tcW w:w="1129" w:type="dxa"/>
          </w:tcPr>
          <w:p w14:paraId="6859703F"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ПРН29</w:t>
            </w:r>
          </w:p>
        </w:tc>
        <w:tc>
          <w:tcPr>
            <w:tcW w:w="459" w:type="dxa"/>
            <w:shd w:val="clear" w:color="auto" w:fill="auto"/>
          </w:tcPr>
          <w:p w14:paraId="4A340178"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4829379A"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7046F512"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6D34A37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400F09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31AE5F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9F4FA09" w14:textId="77777777" w:rsidR="007E0E24" w:rsidRPr="00973DD9" w:rsidRDefault="007E0E24" w:rsidP="00C0613F">
            <w:pPr>
              <w:jc w:val="center"/>
              <w:rPr>
                <w:rFonts w:ascii="Times New Roman" w:hAnsi="Times New Roman" w:cs="Times New Roman"/>
                <w:b/>
                <w:sz w:val="20"/>
                <w:szCs w:val="20"/>
              </w:rPr>
            </w:pPr>
          </w:p>
        </w:tc>
        <w:tc>
          <w:tcPr>
            <w:tcW w:w="459" w:type="dxa"/>
          </w:tcPr>
          <w:p w14:paraId="46292C2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348F7177"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7E00BC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D5B6EC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7B60DE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E3F4A2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D0BA23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25AE3B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3DF6F45" w14:textId="77777777" w:rsidR="007E0E24" w:rsidRPr="00973DD9" w:rsidRDefault="007E0E24" w:rsidP="00C0613F">
            <w:pPr>
              <w:rPr>
                <w:rFonts w:ascii="Times New Roman" w:hAnsi="Times New Roman" w:cs="Times New Roman"/>
                <w:b/>
                <w:sz w:val="20"/>
                <w:szCs w:val="20"/>
              </w:rPr>
            </w:pPr>
          </w:p>
        </w:tc>
        <w:tc>
          <w:tcPr>
            <w:tcW w:w="459" w:type="dxa"/>
          </w:tcPr>
          <w:p w14:paraId="5DBCB150" w14:textId="77777777" w:rsidR="007E0E24" w:rsidRPr="00973DD9" w:rsidRDefault="007E0E24" w:rsidP="00C0613F">
            <w:pPr>
              <w:rPr>
                <w:rFonts w:ascii="Times New Roman" w:hAnsi="Times New Roman" w:cs="Times New Roman"/>
                <w:b/>
                <w:sz w:val="20"/>
                <w:szCs w:val="20"/>
              </w:rPr>
            </w:pPr>
          </w:p>
        </w:tc>
        <w:tc>
          <w:tcPr>
            <w:tcW w:w="459" w:type="dxa"/>
          </w:tcPr>
          <w:p w14:paraId="2AEB359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1C738812" w14:textId="77777777" w:rsidR="007E0E24" w:rsidRPr="00973DD9" w:rsidRDefault="007E0E24" w:rsidP="00C0613F">
            <w:pPr>
              <w:rPr>
                <w:rFonts w:ascii="Times New Roman" w:hAnsi="Times New Roman" w:cs="Times New Roman"/>
                <w:b/>
                <w:sz w:val="20"/>
                <w:szCs w:val="20"/>
              </w:rPr>
            </w:pPr>
          </w:p>
        </w:tc>
      </w:tr>
      <w:tr w:rsidR="007E0E24" w:rsidRPr="00973DD9" w14:paraId="4857D2A4" w14:textId="77777777" w:rsidTr="00C1071D">
        <w:trPr>
          <w:jc w:val="center"/>
        </w:trPr>
        <w:tc>
          <w:tcPr>
            <w:tcW w:w="1129" w:type="dxa"/>
          </w:tcPr>
          <w:p w14:paraId="569056F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ПРН30</w:t>
            </w:r>
          </w:p>
        </w:tc>
        <w:tc>
          <w:tcPr>
            <w:tcW w:w="459" w:type="dxa"/>
            <w:shd w:val="clear" w:color="auto" w:fill="auto"/>
          </w:tcPr>
          <w:p w14:paraId="7A651A5E"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13B183C8"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1C195E69"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144791F4"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3CA6251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CE905C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228F356E" w14:textId="77777777" w:rsidR="007E0E24" w:rsidRPr="00973DD9" w:rsidRDefault="007E0E24" w:rsidP="00C0613F">
            <w:pPr>
              <w:rPr>
                <w:rFonts w:ascii="Times New Roman" w:hAnsi="Times New Roman" w:cs="Times New Roman"/>
                <w:b/>
                <w:sz w:val="20"/>
                <w:szCs w:val="20"/>
              </w:rPr>
            </w:pPr>
          </w:p>
        </w:tc>
        <w:tc>
          <w:tcPr>
            <w:tcW w:w="459" w:type="dxa"/>
          </w:tcPr>
          <w:p w14:paraId="6B016EC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tcPr>
          <w:p w14:paraId="31040D35"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037B6B39"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30CD0954"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44EBA804" w14:textId="77777777" w:rsidR="007E0E24" w:rsidRPr="00973DD9" w:rsidRDefault="007E0E24" w:rsidP="00C0613F">
            <w:pPr>
              <w:rPr>
                <w:rFonts w:ascii="Times New Roman" w:hAnsi="Times New Roman" w:cs="Times New Roman"/>
                <w:b/>
                <w:sz w:val="20"/>
                <w:szCs w:val="20"/>
              </w:rPr>
            </w:pPr>
          </w:p>
        </w:tc>
        <w:tc>
          <w:tcPr>
            <w:tcW w:w="459" w:type="dxa"/>
          </w:tcPr>
          <w:p w14:paraId="1F998CC1" w14:textId="77777777" w:rsidR="007E0E24" w:rsidRPr="00973DD9" w:rsidRDefault="007E0E24" w:rsidP="00C0613F">
            <w:pPr>
              <w:rPr>
                <w:rFonts w:ascii="Times New Roman" w:hAnsi="Times New Roman" w:cs="Times New Roman"/>
                <w:b/>
                <w:sz w:val="20"/>
                <w:szCs w:val="20"/>
              </w:rPr>
            </w:pPr>
          </w:p>
        </w:tc>
        <w:tc>
          <w:tcPr>
            <w:tcW w:w="459" w:type="dxa"/>
          </w:tcPr>
          <w:p w14:paraId="60B97FC9" w14:textId="77777777" w:rsidR="007E0E24" w:rsidRPr="00973DD9" w:rsidRDefault="007E0E24" w:rsidP="00C0613F">
            <w:pPr>
              <w:rPr>
                <w:rFonts w:ascii="Times New Roman" w:hAnsi="Times New Roman" w:cs="Times New Roman"/>
                <w:b/>
                <w:sz w:val="20"/>
                <w:szCs w:val="20"/>
              </w:rPr>
            </w:pPr>
          </w:p>
        </w:tc>
        <w:tc>
          <w:tcPr>
            <w:tcW w:w="459" w:type="dxa"/>
          </w:tcPr>
          <w:p w14:paraId="47681A49" w14:textId="77777777" w:rsidR="007E0E24" w:rsidRPr="00973DD9" w:rsidRDefault="007E0E24" w:rsidP="00C0613F">
            <w:pPr>
              <w:rPr>
                <w:rFonts w:ascii="Times New Roman" w:hAnsi="Times New Roman" w:cs="Times New Roman"/>
                <w:b/>
                <w:sz w:val="20"/>
                <w:szCs w:val="20"/>
              </w:rPr>
            </w:pPr>
          </w:p>
        </w:tc>
        <w:tc>
          <w:tcPr>
            <w:tcW w:w="459" w:type="dxa"/>
          </w:tcPr>
          <w:p w14:paraId="7FC53B4E" w14:textId="77777777" w:rsidR="007E0E24" w:rsidRPr="00973DD9" w:rsidRDefault="007E0E24" w:rsidP="00C0613F">
            <w:pPr>
              <w:rPr>
                <w:rFonts w:ascii="Times New Roman" w:hAnsi="Times New Roman" w:cs="Times New Roman"/>
                <w:b/>
                <w:sz w:val="20"/>
                <w:szCs w:val="20"/>
              </w:rPr>
            </w:pPr>
          </w:p>
        </w:tc>
        <w:tc>
          <w:tcPr>
            <w:tcW w:w="459" w:type="dxa"/>
          </w:tcPr>
          <w:p w14:paraId="4C8128E7" w14:textId="77777777" w:rsidR="007E0E24" w:rsidRPr="00973DD9" w:rsidRDefault="007E0E24" w:rsidP="00C0613F">
            <w:pPr>
              <w:rPr>
                <w:rFonts w:ascii="Times New Roman" w:hAnsi="Times New Roman" w:cs="Times New Roman"/>
                <w:b/>
                <w:sz w:val="20"/>
                <w:szCs w:val="20"/>
              </w:rPr>
            </w:pPr>
          </w:p>
        </w:tc>
        <w:tc>
          <w:tcPr>
            <w:tcW w:w="459" w:type="dxa"/>
          </w:tcPr>
          <w:p w14:paraId="120B12A4" w14:textId="77777777" w:rsidR="007E0E24" w:rsidRPr="00973DD9" w:rsidRDefault="007E0E24" w:rsidP="00C0613F">
            <w:pPr>
              <w:rPr>
                <w:rFonts w:ascii="Times New Roman" w:hAnsi="Times New Roman" w:cs="Times New Roman"/>
                <w:b/>
                <w:sz w:val="20"/>
                <w:szCs w:val="20"/>
              </w:rPr>
            </w:pPr>
          </w:p>
        </w:tc>
        <w:tc>
          <w:tcPr>
            <w:tcW w:w="459" w:type="dxa"/>
          </w:tcPr>
          <w:p w14:paraId="4DD6E68F" w14:textId="77777777" w:rsidR="007E0E24" w:rsidRPr="00973DD9" w:rsidRDefault="007E0E24" w:rsidP="00C0613F">
            <w:pPr>
              <w:rPr>
                <w:rFonts w:ascii="Times New Roman" w:hAnsi="Times New Roman" w:cs="Times New Roman"/>
                <w:b/>
                <w:sz w:val="20"/>
                <w:szCs w:val="20"/>
              </w:rPr>
            </w:pPr>
          </w:p>
        </w:tc>
      </w:tr>
      <w:tr w:rsidR="007E0E24" w:rsidRPr="00973DD9" w14:paraId="39A79852" w14:textId="77777777" w:rsidTr="00C1071D">
        <w:trPr>
          <w:jc w:val="center"/>
        </w:trPr>
        <w:tc>
          <w:tcPr>
            <w:tcW w:w="1129" w:type="dxa"/>
          </w:tcPr>
          <w:p w14:paraId="6C38BD7C"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ПРН31</w:t>
            </w:r>
          </w:p>
        </w:tc>
        <w:tc>
          <w:tcPr>
            <w:tcW w:w="459" w:type="dxa"/>
            <w:shd w:val="clear" w:color="auto" w:fill="auto"/>
            <w:vAlign w:val="center"/>
          </w:tcPr>
          <w:p w14:paraId="57CA2B1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01E3101C"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EEDA8F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7E78A8D5"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5C9EFDF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A81143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24F2548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FA0CBBA"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56B489DE" w14:textId="77777777" w:rsidR="007E0E24" w:rsidRPr="00973DD9" w:rsidRDefault="007E0E24" w:rsidP="00C0613F">
            <w:pPr>
              <w:rPr>
                <w:rFonts w:ascii="Times New Roman" w:hAnsi="Times New Roman" w:cs="Times New Roman"/>
                <w:b/>
                <w:sz w:val="20"/>
                <w:szCs w:val="20"/>
              </w:rPr>
            </w:pPr>
          </w:p>
        </w:tc>
        <w:tc>
          <w:tcPr>
            <w:tcW w:w="459" w:type="dxa"/>
          </w:tcPr>
          <w:p w14:paraId="6719E7AE" w14:textId="77777777" w:rsidR="007E0E24" w:rsidRPr="00973DD9" w:rsidRDefault="007E0E24" w:rsidP="00C0613F">
            <w:pPr>
              <w:rPr>
                <w:rFonts w:ascii="Times New Roman" w:hAnsi="Times New Roman" w:cs="Times New Roman"/>
                <w:b/>
                <w:sz w:val="20"/>
                <w:szCs w:val="20"/>
              </w:rPr>
            </w:pPr>
          </w:p>
        </w:tc>
        <w:tc>
          <w:tcPr>
            <w:tcW w:w="459" w:type="dxa"/>
          </w:tcPr>
          <w:p w14:paraId="67D9FCD6" w14:textId="77777777" w:rsidR="007E0E24" w:rsidRPr="00973DD9" w:rsidRDefault="007E0E24" w:rsidP="00C0613F">
            <w:pPr>
              <w:rPr>
                <w:rFonts w:ascii="Times New Roman" w:hAnsi="Times New Roman" w:cs="Times New Roman"/>
                <w:b/>
                <w:sz w:val="20"/>
                <w:szCs w:val="20"/>
              </w:rPr>
            </w:pPr>
          </w:p>
        </w:tc>
        <w:tc>
          <w:tcPr>
            <w:tcW w:w="459" w:type="dxa"/>
          </w:tcPr>
          <w:p w14:paraId="30C59CE6"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2820E06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4D6F6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5B7FE7E" w14:textId="77777777" w:rsidR="007E0E24" w:rsidRPr="00973DD9" w:rsidRDefault="007E0E24" w:rsidP="00C0613F">
            <w:pPr>
              <w:rPr>
                <w:rFonts w:ascii="Times New Roman" w:hAnsi="Times New Roman" w:cs="Times New Roman"/>
                <w:b/>
                <w:sz w:val="20"/>
                <w:szCs w:val="20"/>
              </w:rPr>
            </w:pPr>
          </w:p>
        </w:tc>
        <w:tc>
          <w:tcPr>
            <w:tcW w:w="459" w:type="dxa"/>
          </w:tcPr>
          <w:p w14:paraId="7EAAD819" w14:textId="77777777" w:rsidR="007E0E24" w:rsidRPr="00973DD9" w:rsidRDefault="007E0E24" w:rsidP="00C0613F">
            <w:pPr>
              <w:rPr>
                <w:rFonts w:ascii="Times New Roman" w:hAnsi="Times New Roman" w:cs="Times New Roman"/>
                <w:b/>
                <w:sz w:val="20"/>
                <w:szCs w:val="20"/>
              </w:rPr>
            </w:pPr>
          </w:p>
        </w:tc>
        <w:tc>
          <w:tcPr>
            <w:tcW w:w="459" w:type="dxa"/>
          </w:tcPr>
          <w:p w14:paraId="7B313D5A" w14:textId="77777777" w:rsidR="007E0E24" w:rsidRPr="00973DD9" w:rsidRDefault="007E0E24" w:rsidP="00C0613F">
            <w:pPr>
              <w:rPr>
                <w:rFonts w:ascii="Times New Roman" w:hAnsi="Times New Roman" w:cs="Times New Roman"/>
                <w:b/>
                <w:sz w:val="20"/>
                <w:szCs w:val="20"/>
              </w:rPr>
            </w:pPr>
          </w:p>
        </w:tc>
        <w:tc>
          <w:tcPr>
            <w:tcW w:w="459" w:type="dxa"/>
          </w:tcPr>
          <w:p w14:paraId="2B0B92B8" w14:textId="77777777" w:rsidR="007E0E24" w:rsidRPr="00973DD9" w:rsidRDefault="007E0E24" w:rsidP="00C0613F">
            <w:pPr>
              <w:rPr>
                <w:rFonts w:ascii="Times New Roman" w:hAnsi="Times New Roman" w:cs="Times New Roman"/>
                <w:b/>
                <w:sz w:val="20"/>
                <w:szCs w:val="20"/>
              </w:rPr>
            </w:pPr>
          </w:p>
        </w:tc>
        <w:tc>
          <w:tcPr>
            <w:tcW w:w="459" w:type="dxa"/>
          </w:tcPr>
          <w:p w14:paraId="76085B6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r>
      <w:tr w:rsidR="007E0E24" w:rsidRPr="00973DD9" w14:paraId="7B33D33E" w14:textId="77777777" w:rsidTr="00C1071D">
        <w:trPr>
          <w:jc w:val="center"/>
        </w:trPr>
        <w:tc>
          <w:tcPr>
            <w:tcW w:w="1129" w:type="dxa"/>
          </w:tcPr>
          <w:p w14:paraId="6D8B5F39"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ПРН32</w:t>
            </w:r>
          </w:p>
        </w:tc>
        <w:tc>
          <w:tcPr>
            <w:tcW w:w="459" w:type="dxa"/>
            <w:shd w:val="clear" w:color="auto" w:fill="auto"/>
            <w:vAlign w:val="center"/>
          </w:tcPr>
          <w:p w14:paraId="16D0FAF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A38362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983973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84D19A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AC811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14E252B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98CD348" w14:textId="77777777" w:rsidR="007E0E24" w:rsidRPr="00973DD9" w:rsidRDefault="007E0E24" w:rsidP="00C0613F">
            <w:pPr>
              <w:jc w:val="center"/>
              <w:rPr>
                <w:rFonts w:ascii="Times New Roman" w:hAnsi="Times New Roman" w:cs="Times New Roman"/>
                <w:b/>
                <w:sz w:val="20"/>
                <w:szCs w:val="20"/>
              </w:rPr>
            </w:pPr>
          </w:p>
        </w:tc>
        <w:tc>
          <w:tcPr>
            <w:tcW w:w="459" w:type="dxa"/>
          </w:tcPr>
          <w:p w14:paraId="3A925AF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BB82EC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E6CCC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84BA5C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23537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B46522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3CA6C0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79FE61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4B0979" w14:textId="77777777" w:rsidR="007E0E24" w:rsidRPr="00973DD9" w:rsidRDefault="007E0E24" w:rsidP="00C0613F">
            <w:pPr>
              <w:jc w:val="center"/>
              <w:rPr>
                <w:rFonts w:ascii="Times New Roman" w:hAnsi="Times New Roman" w:cs="Times New Roman"/>
                <w:b/>
                <w:sz w:val="20"/>
                <w:szCs w:val="20"/>
              </w:rPr>
            </w:pPr>
          </w:p>
        </w:tc>
        <w:tc>
          <w:tcPr>
            <w:tcW w:w="459" w:type="dxa"/>
          </w:tcPr>
          <w:p w14:paraId="15B7503C"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348DC937" w14:textId="77777777" w:rsidR="007E0E24" w:rsidRPr="00973DD9" w:rsidRDefault="007E0E24" w:rsidP="00C0613F">
            <w:pPr>
              <w:jc w:val="center"/>
              <w:rPr>
                <w:rFonts w:ascii="Times New Roman" w:hAnsi="Times New Roman" w:cs="Times New Roman"/>
                <w:b/>
                <w:sz w:val="20"/>
                <w:szCs w:val="20"/>
              </w:rPr>
            </w:pPr>
          </w:p>
        </w:tc>
        <w:tc>
          <w:tcPr>
            <w:tcW w:w="459" w:type="dxa"/>
          </w:tcPr>
          <w:p w14:paraId="3E6D1E65" w14:textId="77777777" w:rsidR="007E0E24" w:rsidRPr="00973DD9" w:rsidRDefault="007E0E24" w:rsidP="00C0613F">
            <w:pPr>
              <w:jc w:val="center"/>
              <w:rPr>
                <w:rFonts w:ascii="Times New Roman" w:hAnsi="Times New Roman" w:cs="Times New Roman"/>
                <w:b/>
                <w:sz w:val="20"/>
                <w:szCs w:val="20"/>
              </w:rPr>
            </w:pPr>
          </w:p>
        </w:tc>
      </w:tr>
      <w:tr w:rsidR="007E0E24" w:rsidRPr="00973DD9" w14:paraId="14626133" w14:textId="77777777" w:rsidTr="00C1071D">
        <w:trPr>
          <w:jc w:val="center"/>
        </w:trPr>
        <w:tc>
          <w:tcPr>
            <w:tcW w:w="1129" w:type="dxa"/>
          </w:tcPr>
          <w:p w14:paraId="0E3BE77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ПРН33</w:t>
            </w:r>
          </w:p>
        </w:tc>
        <w:tc>
          <w:tcPr>
            <w:tcW w:w="459" w:type="dxa"/>
            <w:shd w:val="clear" w:color="auto" w:fill="auto"/>
            <w:vAlign w:val="center"/>
          </w:tcPr>
          <w:p w14:paraId="2B2B701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C78BEA2"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F362C3B"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C4BDC6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68741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6395D81"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1C519F3" w14:textId="77777777" w:rsidR="007E0E24" w:rsidRPr="00973DD9" w:rsidRDefault="007E0E24" w:rsidP="00C0613F">
            <w:pPr>
              <w:jc w:val="center"/>
              <w:rPr>
                <w:rFonts w:ascii="Times New Roman" w:hAnsi="Times New Roman" w:cs="Times New Roman"/>
                <w:b/>
                <w:sz w:val="20"/>
                <w:szCs w:val="20"/>
              </w:rPr>
            </w:pPr>
          </w:p>
        </w:tc>
        <w:tc>
          <w:tcPr>
            <w:tcW w:w="459" w:type="dxa"/>
          </w:tcPr>
          <w:p w14:paraId="51812AF6"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359F53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21DEC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76C6C4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82E6E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9E07F6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84BD0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354A63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17A2CD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716A37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1A8A265C" w14:textId="77777777" w:rsidR="007E0E24" w:rsidRPr="00973DD9" w:rsidRDefault="007E0E24" w:rsidP="00C0613F">
            <w:pPr>
              <w:jc w:val="center"/>
              <w:rPr>
                <w:rFonts w:ascii="Times New Roman" w:hAnsi="Times New Roman" w:cs="Times New Roman"/>
                <w:b/>
                <w:sz w:val="20"/>
                <w:szCs w:val="20"/>
              </w:rPr>
            </w:pPr>
          </w:p>
        </w:tc>
        <w:tc>
          <w:tcPr>
            <w:tcW w:w="459" w:type="dxa"/>
          </w:tcPr>
          <w:p w14:paraId="40EE6340" w14:textId="77777777" w:rsidR="007E0E24" w:rsidRPr="00973DD9" w:rsidRDefault="007E0E24" w:rsidP="00C0613F">
            <w:pPr>
              <w:jc w:val="center"/>
              <w:rPr>
                <w:rFonts w:ascii="Times New Roman" w:hAnsi="Times New Roman" w:cs="Times New Roman"/>
                <w:b/>
                <w:sz w:val="20"/>
                <w:szCs w:val="20"/>
              </w:rPr>
            </w:pPr>
          </w:p>
        </w:tc>
      </w:tr>
      <w:tr w:rsidR="007E0E24" w:rsidRPr="00973DD9" w14:paraId="3A413434" w14:textId="77777777" w:rsidTr="00C1071D">
        <w:trPr>
          <w:jc w:val="center"/>
        </w:trPr>
        <w:tc>
          <w:tcPr>
            <w:tcW w:w="1129" w:type="dxa"/>
          </w:tcPr>
          <w:p w14:paraId="1D3797EE"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ПРН34</w:t>
            </w:r>
          </w:p>
        </w:tc>
        <w:tc>
          <w:tcPr>
            <w:tcW w:w="459" w:type="dxa"/>
            <w:shd w:val="clear" w:color="auto" w:fill="auto"/>
            <w:vAlign w:val="center"/>
          </w:tcPr>
          <w:p w14:paraId="78CC33F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CF3696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311F2487"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2C92AE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4FFAB5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F5E0D7C"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638542B" w14:textId="77777777" w:rsidR="007E0E24" w:rsidRPr="00973DD9" w:rsidRDefault="007E0E24" w:rsidP="00C0613F">
            <w:pPr>
              <w:jc w:val="center"/>
              <w:rPr>
                <w:rFonts w:ascii="Times New Roman" w:hAnsi="Times New Roman" w:cs="Times New Roman"/>
                <w:b/>
                <w:sz w:val="20"/>
                <w:szCs w:val="20"/>
              </w:rPr>
            </w:pPr>
          </w:p>
        </w:tc>
        <w:tc>
          <w:tcPr>
            <w:tcW w:w="459" w:type="dxa"/>
          </w:tcPr>
          <w:p w14:paraId="4A01D4DB"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34FAA3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4256A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603078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D43BA9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A5A7E8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B435E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8843E8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606F1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42923386"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7DCF6CA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19891040"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38D5C39C" w14:textId="77777777" w:rsidTr="00C1071D">
        <w:trPr>
          <w:jc w:val="center"/>
        </w:trPr>
        <w:tc>
          <w:tcPr>
            <w:tcW w:w="1129" w:type="dxa"/>
          </w:tcPr>
          <w:p w14:paraId="727C774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ПРН35</w:t>
            </w:r>
          </w:p>
        </w:tc>
        <w:tc>
          <w:tcPr>
            <w:tcW w:w="459" w:type="dxa"/>
            <w:shd w:val="clear" w:color="auto" w:fill="auto"/>
            <w:vAlign w:val="center"/>
          </w:tcPr>
          <w:p w14:paraId="2BF87DB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6FC963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31CDFE1"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5C5914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6F945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3FAF99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E452349" w14:textId="77777777" w:rsidR="007E0E24" w:rsidRPr="00973DD9" w:rsidRDefault="007E0E24" w:rsidP="00C0613F">
            <w:pPr>
              <w:jc w:val="center"/>
              <w:rPr>
                <w:rFonts w:ascii="Times New Roman" w:hAnsi="Times New Roman" w:cs="Times New Roman"/>
                <w:b/>
                <w:sz w:val="20"/>
                <w:szCs w:val="20"/>
              </w:rPr>
            </w:pPr>
          </w:p>
        </w:tc>
        <w:tc>
          <w:tcPr>
            <w:tcW w:w="459" w:type="dxa"/>
          </w:tcPr>
          <w:p w14:paraId="3D67B236"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E2CA3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1969AB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9B9507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51C39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C9858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A1511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5A581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5F370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7219E24"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FBCCA74" w14:textId="77777777" w:rsidR="007E0E24" w:rsidRPr="00973DD9" w:rsidRDefault="007E0E24" w:rsidP="00C0613F">
            <w:pPr>
              <w:jc w:val="center"/>
              <w:rPr>
                <w:rFonts w:ascii="Times New Roman" w:hAnsi="Times New Roman" w:cs="Times New Roman"/>
                <w:b/>
                <w:sz w:val="20"/>
                <w:szCs w:val="20"/>
              </w:rPr>
            </w:pPr>
          </w:p>
        </w:tc>
        <w:tc>
          <w:tcPr>
            <w:tcW w:w="459" w:type="dxa"/>
          </w:tcPr>
          <w:p w14:paraId="68AFBC40"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7700762F" w14:textId="77777777" w:rsidTr="00C1071D">
        <w:trPr>
          <w:jc w:val="center"/>
        </w:trPr>
        <w:tc>
          <w:tcPr>
            <w:tcW w:w="1129" w:type="dxa"/>
          </w:tcPr>
          <w:p w14:paraId="7BBE01C6"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ПРН36</w:t>
            </w:r>
          </w:p>
        </w:tc>
        <w:tc>
          <w:tcPr>
            <w:tcW w:w="459" w:type="dxa"/>
            <w:shd w:val="clear" w:color="auto" w:fill="auto"/>
            <w:vAlign w:val="center"/>
          </w:tcPr>
          <w:p w14:paraId="4356FB6C"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AF826B0"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CF1209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97BA44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2336163"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82BD0B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3F27D02" w14:textId="77777777" w:rsidR="007E0E24" w:rsidRPr="00973DD9" w:rsidRDefault="007E0E24" w:rsidP="00C0613F">
            <w:pPr>
              <w:jc w:val="center"/>
              <w:rPr>
                <w:rFonts w:ascii="Times New Roman" w:hAnsi="Times New Roman" w:cs="Times New Roman"/>
                <w:b/>
                <w:sz w:val="20"/>
                <w:szCs w:val="20"/>
              </w:rPr>
            </w:pPr>
          </w:p>
        </w:tc>
        <w:tc>
          <w:tcPr>
            <w:tcW w:w="459" w:type="dxa"/>
          </w:tcPr>
          <w:p w14:paraId="28B2739E"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10A4F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9C098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42575C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C250E7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4A7DE4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707A38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1992C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20346F" w14:textId="77777777" w:rsidR="007E0E24" w:rsidRPr="00973DD9" w:rsidRDefault="007E0E24" w:rsidP="00C0613F">
            <w:pPr>
              <w:jc w:val="center"/>
              <w:rPr>
                <w:rFonts w:ascii="Times New Roman" w:hAnsi="Times New Roman" w:cs="Times New Roman"/>
                <w:b/>
                <w:sz w:val="20"/>
                <w:szCs w:val="20"/>
              </w:rPr>
            </w:pPr>
          </w:p>
        </w:tc>
        <w:tc>
          <w:tcPr>
            <w:tcW w:w="459" w:type="dxa"/>
          </w:tcPr>
          <w:p w14:paraId="018847E4"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643AA6D4" w14:textId="77777777" w:rsidR="007E0E24" w:rsidRPr="00973DD9" w:rsidRDefault="007E0E24" w:rsidP="00C0613F">
            <w:pPr>
              <w:jc w:val="center"/>
              <w:rPr>
                <w:rFonts w:ascii="Times New Roman" w:hAnsi="Times New Roman" w:cs="Times New Roman"/>
                <w:b/>
                <w:sz w:val="20"/>
                <w:szCs w:val="20"/>
              </w:rPr>
            </w:pPr>
          </w:p>
        </w:tc>
        <w:tc>
          <w:tcPr>
            <w:tcW w:w="459" w:type="dxa"/>
          </w:tcPr>
          <w:p w14:paraId="391F0B47" w14:textId="77777777" w:rsidR="007E0E24" w:rsidRPr="00973DD9" w:rsidRDefault="007E0E24" w:rsidP="00C0613F">
            <w:pPr>
              <w:jc w:val="center"/>
              <w:rPr>
                <w:rFonts w:ascii="Times New Roman" w:hAnsi="Times New Roman" w:cs="Times New Roman"/>
                <w:b/>
                <w:sz w:val="20"/>
                <w:szCs w:val="20"/>
              </w:rPr>
            </w:pPr>
          </w:p>
        </w:tc>
      </w:tr>
      <w:tr w:rsidR="007E0E24" w:rsidRPr="00973DD9" w14:paraId="0D55A935" w14:textId="77777777" w:rsidTr="00C1071D">
        <w:trPr>
          <w:jc w:val="center"/>
        </w:trPr>
        <w:tc>
          <w:tcPr>
            <w:tcW w:w="1129" w:type="dxa"/>
          </w:tcPr>
          <w:p w14:paraId="67C2EFA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ПРН37</w:t>
            </w:r>
          </w:p>
        </w:tc>
        <w:tc>
          <w:tcPr>
            <w:tcW w:w="459" w:type="dxa"/>
            <w:shd w:val="clear" w:color="auto" w:fill="auto"/>
            <w:vAlign w:val="center"/>
          </w:tcPr>
          <w:p w14:paraId="3C706F7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0714954"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516E33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A17D50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F2C4D4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19EA3B1"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DFAAEE4" w14:textId="77777777" w:rsidR="007E0E24" w:rsidRPr="00973DD9" w:rsidRDefault="007E0E24" w:rsidP="00C0613F">
            <w:pPr>
              <w:jc w:val="center"/>
              <w:rPr>
                <w:rFonts w:ascii="Times New Roman" w:hAnsi="Times New Roman" w:cs="Times New Roman"/>
                <w:b/>
                <w:sz w:val="20"/>
                <w:szCs w:val="20"/>
              </w:rPr>
            </w:pPr>
          </w:p>
        </w:tc>
        <w:tc>
          <w:tcPr>
            <w:tcW w:w="459" w:type="dxa"/>
          </w:tcPr>
          <w:p w14:paraId="451448C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637EB8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547F7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6AA48F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BD7AE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91FD31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F212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5CB80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AFF60E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234915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65B8D59A" w14:textId="77777777" w:rsidR="007E0E24" w:rsidRPr="00973DD9" w:rsidRDefault="007E0E24" w:rsidP="00C0613F">
            <w:pPr>
              <w:jc w:val="center"/>
              <w:rPr>
                <w:rFonts w:ascii="Times New Roman" w:hAnsi="Times New Roman" w:cs="Times New Roman"/>
                <w:b/>
                <w:sz w:val="20"/>
                <w:szCs w:val="20"/>
              </w:rPr>
            </w:pPr>
          </w:p>
        </w:tc>
        <w:tc>
          <w:tcPr>
            <w:tcW w:w="459" w:type="dxa"/>
          </w:tcPr>
          <w:p w14:paraId="7EE75FDD" w14:textId="77777777" w:rsidR="007E0E24" w:rsidRPr="00973DD9" w:rsidRDefault="007E0E24" w:rsidP="00C0613F">
            <w:pPr>
              <w:jc w:val="center"/>
              <w:rPr>
                <w:rFonts w:ascii="Times New Roman" w:hAnsi="Times New Roman" w:cs="Times New Roman"/>
                <w:b/>
                <w:sz w:val="20"/>
                <w:szCs w:val="20"/>
              </w:rPr>
            </w:pPr>
          </w:p>
        </w:tc>
      </w:tr>
      <w:tr w:rsidR="007E0E24" w:rsidRPr="00973DD9" w14:paraId="582F85D0" w14:textId="77777777" w:rsidTr="00C1071D">
        <w:trPr>
          <w:jc w:val="center"/>
        </w:trPr>
        <w:tc>
          <w:tcPr>
            <w:tcW w:w="1129" w:type="dxa"/>
          </w:tcPr>
          <w:p w14:paraId="2A491CEA"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ПРН38</w:t>
            </w:r>
          </w:p>
        </w:tc>
        <w:tc>
          <w:tcPr>
            <w:tcW w:w="459" w:type="dxa"/>
            <w:shd w:val="clear" w:color="auto" w:fill="auto"/>
            <w:vAlign w:val="center"/>
          </w:tcPr>
          <w:p w14:paraId="51E6FB7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54B23B6"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EA5B82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696DBD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C4130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C1B9B1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0A187747" w14:textId="77777777" w:rsidR="007E0E24" w:rsidRPr="00973DD9" w:rsidRDefault="007E0E24" w:rsidP="00C0613F">
            <w:pPr>
              <w:jc w:val="center"/>
              <w:rPr>
                <w:rFonts w:ascii="Times New Roman" w:hAnsi="Times New Roman" w:cs="Times New Roman"/>
                <w:b/>
                <w:sz w:val="20"/>
                <w:szCs w:val="20"/>
              </w:rPr>
            </w:pPr>
          </w:p>
        </w:tc>
        <w:tc>
          <w:tcPr>
            <w:tcW w:w="459" w:type="dxa"/>
          </w:tcPr>
          <w:p w14:paraId="67A496B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035CB1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BDBD9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C1F7AE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EBB1EC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B9976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6469D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C3D264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0F3904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AF3872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B94D150" w14:textId="77777777" w:rsidR="007E0E24" w:rsidRPr="00973DD9" w:rsidRDefault="007E0E24" w:rsidP="00C0613F">
            <w:pPr>
              <w:jc w:val="center"/>
              <w:rPr>
                <w:rFonts w:ascii="Times New Roman" w:hAnsi="Times New Roman" w:cs="Times New Roman"/>
                <w:b/>
                <w:sz w:val="20"/>
                <w:szCs w:val="20"/>
              </w:rPr>
            </w:pPr>
          </w:p>
        </w:tc>
        <w:tc>
          <w:tcPr>
            <w:tcW w:w="459" w:type="dxa"/>
          </w:tcPr>
          <w:p w14:paraId="772EC45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r>
      <w:tr w:rsidR="007E0E24" w:rsidRPr="00973DD9" w14:paraId="0D15B1C1" w14:textId="77777777" w:rsidTr="00C1071D">
        <w:trPr>
          <w:jc w:val="center"/>
        </w:trPr>
        <w:tc>
          <w:tcPr>
            <w:tcW w:w="1129" w:type="dxa"/>
          </w:tcPr>
          <w:p w14:paraId="322D639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ПРН39</w:t>
            </w:r>
          </w:p>
        </w:tc>
        <w:tc>
          <w:tcPr>
            <w:tcW w:w="459" w:type="dxa"/>
            <w:shd w:val="clear" w:color="auto" w:fill="auto"/>
            <w:vAlign w:val="center"/>
          </w:tcPr>
          <w:p w14:paraId="1252685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E793B80"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BEC874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C0F5AB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3B437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298EF5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0021FFA0" w14:textId="77777777" w:rsidR="007E0E24" w:rsidRPr="00973DD9" w:rsidRDefault="007E0E24" w:rsidP="00C0613F">
            <w:pPr>
              <w:jc w:val="center"/>
              <w:rPr>
                <w:rFonts w:ascii="Times New Roman" w:hAnsi="Times New Roman" w:cs="Times New Roman"/>
                <w:b/>
                <w:sz w:val="20"/>
                <w:szCs w:val="20"/>
              </w:rPr>
            </w:pPr>
          </w:p>
        </w:tc>
        <w:tc>
          <w:tcPr>
            <w:tcW w:w="459" w:type="dxa"/>
          </w:tcPr>
          <w:p w14:paraId="335840A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BB4B12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FD7B7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764A9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5184BD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022276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4FAD3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B59D7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2664FF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A17AFD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9C1D2F3" w14:textId="77777777" w:rsidR="007E0E24" w:rsidRPr="00973DD9" w:rsidRDefault="007E0E24" w:rsidP="00C0613F">
            <w:pPr>
              <w:jc w:val="center"/>
              <w:rPr>
                <w:rFonts w:ascii="Times New Roman" w:hAnsi="Times New Roman" w:cs="Times New Roman"/>
                <w:b/>
                <w:sz w:val="20"/>
                <w:szCs w:val="20"/>
              </w:rPr>
            </w:pPr>
          </w:p>
        </w:tc>
        <w:tc>
          <w:tcPr>
            <w:tcW w:w="459" w:type="dxa"/>
          </w:tcPr>
          <w:p w14:paraId="7BC69A2D" w14:textId="77777777" w:rsidR="007E0E24" w:rsidRPr="00973DD9" w:rsidRDefault="007E0E24" w:rsidP="00C0613F">
            <w:pPr>
              <w:jc w:val="center"/>
              <w:rPr>
                <w:rFonts w:ascii="Times New Roman" w:hAnsi="Times New Roman" w:cs="Times New Roman"/>
                <w:b/>
                <w:sz w:val="20"/>
                <w:szCs w:val="20"/>
              </w:rPr>
            </w:pPr>
          </w:p>
        </w:tc>
      </w:tr>
      <w:tr w:rsidR="007E0E24" w:rsidRPr="00973DD9" w14:paraId="1E457F11" w14:textId="77777777" w:rsidTr="00C1071D">
        <w:trPr>
          <w:jc w:val="center"/>
        </w:trPr>
        <w:tc>
          <w:tcPr>
            <w:tcW w:w="1129" w:type="dxa"/>
          </w:tcPr>
          <w:p w14:paraId="1450E0E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ПРН40</w:t>
            </w:r>
          </w:p>
        </w:tc>
        <w:tc>
          <w:tcPr>
            <w:tcW w:w="459" w:type="dxa"/>
            <w:shd w:val="clear" w:color="auto" w:fill="auto"/>
            <w:vAlign w:val="center"/>
          </w:tcPr>
          <w:p w14:paraId="7DD0C2B3"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CCA437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68BF2F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1F5D94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90F0B1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129A62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5D831D5" w14:textId="77777777" w:rsidR="007E0E24" w:rsidRPr="00973DD9" w:rsidRDefault="007E0E24" w:rsidP="00C0613F">
            <w:pPr>
              <w:jc w:val="center"/>
              <w:rPr>
                <w:rFonts w:ascii="Times New Roman" w:hAnsi="Times New Roman" w:cs="Times New Roman"/>
                <w:b/>
                <w:sz w:val="20"/>
                <w:szCs w:val="20"/>
              </w:rPr>
            </w:pPr>
          </w:p>
        </w:tc>
        <w:tc>
          <w:tcPr>
            <w:tcW w:w="459" w:type="dxa"/>
          </w:tcPr>
          <w:p w14:paraId="01FCA86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4D519C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E4C025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50313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214042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EFA2F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84B6E9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DE6BA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D59701" w14:textId="77777777" w:rsidR="007E0E24" w:rsidRPr="00973DD9" w:rsidRDefault="007E0E24" w:rsidP="00C0613F">
            <w:pPr>
              <w:jc w:val="center"/>
              <w:rPr>
                <w:rFonts w:ascii="Times New Roman" w:hAnsi="Times New Roman" w:cs="Times New Roman"/>
                <w:b/>
                <w:sz w:val="20"/>
                <w:szCs w:val="20"/>
              </w:rPr>
            </w:pPr>
          </w:p>
        </w:tc>
        <w:tc>
          <w:tcPr>
            <w:tcW w:w="459" w:type="dxa"/>
          </w:tcPr>
          <w:p w14:paraId="300EBBF5"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404D817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86D904B" w14:textId="77777777" w:rsidR="007E0E24" w:rsidRPr="00973DD9" w:rsidRDefault="007E0E24" w:rsidP="00C0613F">
            <w:pPr>
              <w:jc w:val="center"/>
              <w:rPr>
                <w:rFonts w:ascii="Times New Roman" w:hAnsi="Times New Roman" w:cs="Times New Roman"/>
                <w:b/>
                <w:sz w:val="20"/>
                <w:szCs w:val="20"/>
              </w:rPr>
            </w:pPr>
          </w:p>
        </w:tc>
      </w:tr>
      <w:tr w:rsidR="007E0E24" w:rsidRPr="00973DD9" w14:paraId="41F5F6BF" w14:textId="77777777" w:rsidTr="00C1071D">
        <w:trPr>
          <w:jc w:val="center"/>
        </w:trPr>
        <w:tc>
          <w:tcPr>
            <w:tcW w:w="1129" w:type="dxa"/>
          </w:tcPr>
          <w:p w14:paraId="6B285F5A"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ПРН41</w:t>
            </w:r>
          </w:p>
        </w:tc>
        <w:tc>
          <w:tcPr>
            <w:tcW w:w="459" w:type="dxa"/>
            <w:shd w:val="clear" w:color="auto" w:fill="auto"/>
            <w:vAlign w:val="center"/>
          </w:tcPr>
          <w:p w14:paraId="06DEF80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32DE19F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D9697A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545D9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D60027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74C9B4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0EEB8A8" w14:textId="77777777" w:rsidR="007E0E24" w:rsidRPr="00973DD9" w:rsidRDefault="007E0E24" w:rsidP="00C0613F">
            <w:pPr>
              <w:jc w:val="center"/>
              <w:rPr>
                <w:rFonts w:ascii="Times New Roman" w:hAnsi="Times New Roman" w:cs="Times New Roman"/>
                <w:b/>
                <w:sz w:val="20"/>
                <w:szCs w:val="20"/>
              </w:rPr>
            </w:pPr>
          </w:p>
        </w:tc>
        <w:tc>
          <w:tcPr>
            <w:tcW w:w="459" w:type="dxa"/>
          </w:tcPr>
          <w:p w14:paraId="512EDD25" w14:textId="77777777" w:rsidR="007E0E24" w:rsidRPr="00973DD9" w:rsidRDefault="007E0E24" w:rsidP="00C0613F">
            <w:pPr>
              <w:jc w:val="center"/>
              <w:rPr>
                <w:rFonts w:ascii="Times New Roman" w:hAnsi="Times New Roman" w:cs="Times New Roman"/>
                <w:b/>
                <w:sz w:val="20"/>
                <w:szCs w:val="20"/>
                <w:lang w:val="en-US"/>
              </w:rPr>
            </w:pPr>
            <w:r w:rsidRPr="00973DD9">
              <w:rPr>
                <w:rFonts w:ascii="Times New Roman" w:hAnsi="Times New Roman" w:cs="Times New Roman"/>
                <w:b/>
                <w:sz w:val="20"/>
                <w:szCs w:val="20"/>
              </w:rPr>
              <w:t>+</w:t>
            </w:r>
          </w:p>
        </w:tc>
        <w:tc>
          <w:tcPr>
            <w:tcW w:w="459" w:type="dxa"/>
            <w:shd w:val="clear" w:color="auto" w:fill="auto"/>
            <w:vAlign w:val="center"/>
          </w:tcPr>
          <w:p w14:paraId="0DE6C5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939A97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427994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E30A24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ACE0A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D79B87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1A6BD7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BF7152" w14:textId="77777777" w:rsidR="007E0E24" w:rsidRPr="00973DD9" w:rsidRDefault="007E0E24" w:rsidP="00C0613F">
            <w:pPr>
              <w:jc w:val="center"/>
              <w:rPr>
                <w:rFonts w:ascii="Times New Roman" w:hAnsi="Times New Roman" w:cs="Times New Roman"/>
                <w:b/>
                <w:sz w:val="20"/>
                <w:szCs w:val="20"/>
              </w:rPr>
            </w:pPr>
          </w:p>
        </w:tc>
        <w:tc>
          <w:tcPr>
            <w:tcW w:w="459" w:type="dxa"/>
          </w:tcPr>
          <w:p w14:paraId="4F6B30A1"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E356229" w14:textId="77777777" w:rsidR="007E0E24" w:rsidRPr="00973DD9" w:rsidRDefault="007E0E24" w:rsidP="00C0613F">
            <w:pPr>
              <w:jc w:val="center"/>
              <w:rPr>
                <w:rFonts w:ascii="Times New Roman" w:hAnsi="Times New Roman" w:cs="Times New Roman"/>
                <w:b/>
                <w:sz w:val="20"/>
                <w:szCs w:val="20"/>
              </w:rPr>
            </w:pPr>
          </w:p>
        </w:tc>
        <w:tc>
          <w:tcPr>
            <w:tcW w:w="459" w:type="dxa"/>
          </w:tcPr>
          <w:p w14:paraId="41039849" w14:textId="77777777" w:rsidR="007E0E24" w:rsidRPr="00973DD9" w:rsidRDefault="007E0E24" w:rsidP="00C0613F">
            <w:pPr>
              <w:jc w:val="center"/>
              <w:rPr>
                <w:rFonts w:ascii="Times New Roman" w:hAnsi="Times New Roman" w:cs="Times New Roman"/>
                <w:b/>
                <w:sz w:val="20"/>
                <w:szCs w:val="20"/>
              </w:rPr>
            </w:pPr>
          </w:p>
        </w:tc>
      </w:tr>
    </w:tbl>
    <w:p w14:paraId="1407C924" w14:textId="77777777" w:rsidR="00BD01F7" w:rsidRPr="00973DD9" w:rsidRDefault="005127EB" w:rsidP="004D45E0">
      <w:pPr>
        <w:spacing w:before="120" w:after="0"/>
        <w:rPr>
          <w:rFonts w:ascii="Times New Roman" w:hAnsi="Times New Roman" w:cs="Times New Roman"/>
          <w:sz w:val="20"/>
          <w:szCs w:val="20"/>
        </w:rPr>
      </w:pPr>
      <w:r w:rsidRPr="00973DD9">
        <w:rPr>
          <w:rFonts w:ascii="Times New Roman" w:hAnsi="Times New Roman" w:cs="Times New Roman"/>
          <w:sz w:val="20"/>
          <w:szCs w:val="20"/>
        </w:rPr>
        <w:t xml:space="preserve">    *ПНД</w:t>
      </w:r>
      <w:r w:rsidR="00BD01F7" w:rsidRPr="00973DD9">
        <w:rPr>
          <w:rFonts w:ascii="Times New Roman" w:hAnsi="Times New Roman" w:cs="Times New Roman"/>
          <w:sz w:val="20"/>
          <w:szCs w:val="20"/>
        </w:rPr>
        <w:t xml:space="preserve"> – програмні навчальні дисципліни.</w:t>
      </w:r>
    </w:p>
    <w:p w14:paraId="09BC360F" w14:textId="77777777" w:rsidR="00BD01F7" w:rsidRPr="00973DD9" w:rsidRDefault="005127EB" w:rsidP="00BD01F7">
      <w:pPr>
        <w:spacing w:after="0"/>
        <w:rPr>
          <w:rFonts w:ascii="Times New Roman" w:hAnsi="Times New Roman" w:cs="Times New Roman"/>
          <w:sz w:val="20"/>
          <w:szCs w:val="20"/>
        </w:rPr>
      </w:pPr>
      <w:r w:rsidRPr="00973DD9">
        <w:rPr>
          <w:rFonts w:ascii="Times New Roman" w:hAnsi="Times New Roman" w:cs="Times New Roman"/>
          <w:sz w:val="20"/>
          <w:szCs w:val="20"/>
        </w:rPr>
        <w:t xml:space="preserve">  </w:t>
      </w:r>
      <w:r w:rsidR="00BD01F7" w:rsidRPr="00973DD9">
        <w:rPr>
          <w:rFonts w:ascii="Times New Roman" w:hAnsi="Times New Roman" w:cs="Times New Roman"/>
          <w:sz w:val="20"/>
          <w:szCs w:val="20"/>
        </w:rPr>
        <w:t>**ВНД – вибіркові навчальні дисципліни.</w:t>
      </w:r>
    </w:p>
    <w:p w14:paraId="147297F9" w14:textId="77777777" w:rsidR="00BD01F7" w:rsidRPr="00973DD9" w:rsidRDefault="005127EB" w:rsidP="00BD01F7">
      <w:pPr>
        <w:spacing w:after="0"/>
        <w:rPr>
          <w:rFonts w:ascii="Times New Roman" w:hAnsi="Times New Roman" w:cs="Times New Roman"/>
          <w:sz w:val="20"/>
          <w:szCs w:val="20"/>
        </w:rPr>
      </w:pPr>
      <w:r w:rsidRPr="00973DD9">
        <w:rPr>
          <w:rFonts w:ascii="Times New Roman" w:hAnsi="Times New Roman" w:cs="Times New Roman"/>
          <w:sz w:val="20"/>
          <w:szCs w:val="20"/>
        </w:rPr>
        <w:t>***</w:t>
      </w:r>
      <w:r w:rsidR="00BD01F7" w:rsidRPr="00973DD9">
        <w:rPr>
          <w:rFonts w:ascii="Times New Roman" w:hAnsi="Times New Roman" w:cs="Times New Roman"/>
          <w:sz w:val="20"/>
          <w:szCs w:val="20"/>
        </w:rPr>
        <w:t>ПРН –</w:t>
      </w:r>
      <w:r w:rsidR="001B303A" w:rsidRPr="00973DD9">
        <w:rPr>
          <w:rFonts w:ascii="Times New Roman" w:hAnsi="Times New Roman" w:cs="Times New Roman"/>
          <w:sz w:val="20"/>
          <w:szCs w:val="20"/>
        </w:rPr>
        <w:t xml:space="preserve"> </w:t>
      </w:r>
      <w:r w:rsidR="00BD01F7" w:rsidRPr="00973DD9">
        <w:rPr>
          <w:rFonts w:ascii="Times New Roman" w:hAnsi="Times New Roman" w:cs="Times New Roman"/>
          <w:sz w:val="20"/>
          <w:szCs w:val="20"/>
        </w:rPr>
        <w:t>програмні результати навчання.</w:t>
      </w:r>
    </w:p>
    <w:p w14:paraId="0B3CD99E" w14:textId="77777777" w:rsidR="00F85644" w:rsidRPr="00973DD9" w:rsidRDefault="00F85644" w:rsidP="00F85644">
      <w:pPr>
        <w:rPr>
          <w:rFonts w:ascii="Times New Roman" w:eastAsia="Times New Roman" w:hAnsi="Times New Roman" w:cs="Times New Roman"/>
          <w:sz w:val="28"/>
          <w:szCs w:val="28"/>
        </w:rPr>
        <w:sectPr w:rsidR="00F85644" w:rsidRPr="00973DD9" w:rsidSect="003E3016">
          <w:pgSz w:w="11906" w:h="16838"/>
          <w:pgMar w:top="851" w:right="737" w:bottom="1134" w:left="1134" w:header="709" w:footer="709" w:gutter="0"/>
          <w:cols w:space="708"/>
          <w:docGrid w:linePitch="360"/>
        </w:sectPr>
      </w:pPr>
      <w:r w:rsidRPr="00973DD9">
        <w:rPr>
          <w:rFonts w:ascii="Times New Roman" w:eastAsia="Times New Roman" w:hAnsi="Times New Roman" w:cs="Times New Roman"/>
          <w:b/>
          <w:sz w:val="28"/>
          <w:szCs w:val="28"/>
        </w:rPr>
        <w:br w:type="page"/>
      </w:r>
    </w:p>
    <w:p w14:paraId="387531AE" w14:textId="77777777" w:rsidR="003207F4" w:rsidRPr="00973DD9" w:rsidRDefault="009415C1" w:rsidP="003207F4">
      <w:pPr>
        <w:spacing w:after="0" w:line="240" w:lineRule="auto"/>
        <w:ind w:firstLine="709"/>
        <w:jc w:val="both"/>
        <w:rPr>
          <w:rFonts w:ascii="Times New Roman" w:hAnsi="Times New Roman" w:cs="Times New Roman"/>
          <w:b/>
          <w:bCs/>
          <w:sz w:val="24"/>
          <w:szCs w:val="24"/>
        </w:rPr>
      </w:pPr>
      <w:r w:rsidRPr="00973DD9">
        <w:rPr>
          <w:rFonts w:ascii="Times New Roman" w:hAnsi="Times New Roman" w:cs="Times New Roman"/>
          <w:b/>
          <w:bCs/>
          <w:sz w:val="24"/>
          <w:szCs w:val="24"/>
        </w:rPr>
        <w:lastRenderedPageBreak/>
        <w:t>9</w:t>
      </w:r>
      <w:r w:rsidR="00FD7B15" w:rsidRPr="00973DD9">
        <w:rPr>
          <w:rFonts w:ascii="Times New Roman" w:hAnsi="Times New Roman" w:cs="Times New Roman"/>
          <w:b/>
          <w:bCs/>
          <w:sz w:val="24"/>
          <w:szCs w:val="24"/>
        </w:rPr>
        <w:t xml:space="preserve">. </w:t>
      </w:r>
      <w:r w:rsidR="003207F4" w:rsidRPr="00973DD9">
        <w:rPr>
          <w:rFonts w:ascii="Times New Roman" w:hAnsi="Times New Roman" w:cs="Times New Roman"/>
          <w:b/>
          <w:bCs/>
          <w:sz w:val="24"/>
          <w:szCs w:val="24"/>
        </w:rPr>
        <w:t>Наукова складова ОНП</w:t>
      </w:r>
    </w:p>
    <w:p w14:paraId="02FFAB4B" w14:textId="77777777" w:rsidR="00DC4456" w:rsidRPr="00973DD9" w:rsidRDefault="00DC4456" w:rsidP="003207F4">
      <w:pPr>
        <w:spacing w:after="0" w:line="240" w:lineRule="auto"/>
        <w:ind w:firstLine="709"/>
        <w:jc w:val="both"/>
        <w:rPr>
          <w:rFonts w:ascii="Times New Roman" w:hAnsi="Times New Roman" w:cs="Times New Roman"/>
          <w:sz w:val="24"/>
          <w:szCs w:val="24"/>
        </w:rPr>
      </w:pPr>
    </w:p>
    <w:p w14:paraId="255B0FE0" w14:textId="77777777" w:rsidR="003207F4" w:rsidRPr="00973DD9" w:rsidRDefault="003207F4" w:rsidP="003207F4">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Наукова складова ОНП передбачає проведення аспірантом власного наукового дослідження під керівництвом одного або двох наукових керівників та оформлення його результатів у вигляді дисертації.</w:t>
      </w:r>
    </w:p>
    <w:p w14:paraId="317CBDA0" w14:textId="77777777" w:rsidR="003207F4" w:rsidRPr="00973DD9" w:rsidRDefault="003207F4" w:rsidP="003207F4">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Наукова складова передбачає такі види діяльності:</w:t>
      </w:r>
    </w:p>
    <w:p w14:paraId="198364EA" w14:textId="77777777" w:rsidR="003207F4" w:rsidRPr="00973DD9" w:rsidRDefault="00DC4456" w:rsidP="00DC4456">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 </w:t>
      </w:r>
      <w:r w:rsidR="003207F4" w:rsidRPr="00973DD9">
        <w:rPr>
          <w:rFonts w:ascii="Times New Roman" w:hAnsi="Times New Roman" w:cs="Times New Roman"/>
          <w:sz w:val="24"/>
          <w:szCs w:val="24"/>
        </w:rPr>
        <w:t>проведення наукового дослідження та оформлення дисертації;</w:t>
      </w:r>
    </w:p>
    <w:p w14:paraId="60C32AEA" w14:textId="77777777" w:rsidR="003207F4" w:rsidRPr="00973DD9" w:rsidRDefault="00DC4456" w:rsidP="00DC4456">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 </w:t>
      </w:r>
      <w:r w:rsidR="003207F4" w:rsidRPr="00973DD9">
        <w:rPr>
          <w:rFonts w:ascii="Times New Roman" w:hAnsi="Times New Roman" w:cs="Times New Roman"/>
          <w:sz w:val="24"/>
          <w:szCs w:val="24"/>
        </w:rPr>
        <w:t>оприлюднення результатів наукового дослідження (опублікування статей, участь у конференціях);</w:t>
      </w:r>
    </w:p>
    <w:p w14:paraId="3A523EE8" w14:textId="77777777" w:rsidR="003207F4" w:rsidRPr="00973DD9" w:rsidRDefault="00DC4456" w:rsidP="00DC4456">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 </w:t>
      </w:r>
      <w:r w:rsidR="003207F4" w:rsidRPr="00973DD9">
        <w:rPr>
          <w:rFonts w:ascii="Times New Roman" w:hAnsi="Times New Roman" w:cs="Times New Roman"/>
          <w:sz w:val="24"/>
          <w:szCs w:val="24"/>
        </w:rPr>
        <w:t>атестація (захист дисертації).</w:t>
      </w:r>
    </w:p>
    <w:p w14:paraId="00441357" w14:textId="7203DBC2" w:rsidR="003207F4" w:rsidRPr="00973DD9" w:rsidRDefault="003207F4" w:rsidP="003207F4">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Наукове дослідження здобувача освітнього ступеня доктора філософії </w:t>
      </w:r>
      <w:r w:rsidR="009E16EF" w:rsidRPr="00973DD9">
        <w:rPr>
          <w:rFonts w:ascii="Times New Roman" w:hAnsi="Times New Roman" w:cs="Times New Roman"/>
          <w:sz w:val="24"/>
          <w:szCs w:val="24"/>
        </w:rPr>
        <w:t>за</w:t>
      </w:r>
      <w:r w:rsidRPr="00973DD9">
        <w:rPr>
          <w:rFonts w:ascii="Times New Roman" w:hAnsi="Times New Roman" w:cs="Times New Roman"/>
          <w:sz w:val="24"/>
          <w:szCs w:val="24"/>
        </w:rPr>
        <w:t xml:space="preserve"> сп</w:t>
      </w:r>
      <w:r w:rsidR="009E16EF" w:rsidRPr="00973DD9">
        <w:rPr>
          <w:rFonts w:ascii="Times New Roman" w:hAnsi="Times New Roman" w:cs="Times New Roman"/>
          <w:sz w:val="24"/>
          <w:szCs w:val="24"/>
        </w:rPr>
        <w:t>еціальністю</w:t>
      </w:r>
      <w:r w:rsidRPr="00973DD9">
        <w:rPr>
          <w:rFonts w:ascii="Times New Roman" w:hAnsi="Times New Roman" w:cs="Times New Roman"/>
          <w:sz w:val="24"/>
          <w:szCs w:val="24"/>
        </w:rPr>
        <w:t xml:space="preserve"> 011 Освітні, педагогічні науки виконується в </w:t>
      </w:r>
      <w:r w:rsidR="009E16EF" w:rsidRPr="00973DD9">
        <w:rPr>
          <w:rFonts w:ascii="Times New Roman" w:hAnsi="Times New Roman" w:cs="Times New Roman"/>
          <w:sz w:val="24"/>
          <w:szCs w:val="24"/>
        </w:rPr>
        <w:t>межах</w:t>
      </w:r>
      <w:r w:rsidRPr="00973DD9">
        <w:rPr>
          <w:rFonts w:ascii="Times New Roman" w:hAnsi="Times New Roman" w:cs="Times New Roman"/>
          <w:sz w:val="24"/>
          <w:szCs w:val="24"/>
        </w:rPr>
        <w:t xml:space="preserve"> теми дисертаційної роботи та є основною складовою ОНП. Здобувач ступеня доктора філософії в галузі </w:t>
      </w:r>
      <w:r w:rsidR="002B51D4" w:rsidRPr="00973DD9">
        <w:rPr>
          <w:rFonts w:ascii="Times New Roman" w:hAnsi="Times New Roman" w:cs="Times New Roman"/>
          <w:sz w:val="24"/>
          <w:szCs w:val="24"/>
        </w:rPr>
        <w:t>01 Освіта / педагогіка</w:t>
      </w:r>
      <w:r w:rsidRPr="00973DD9">
        <w:rPr>
          <w:rFonts w:ascii="Times New Roman" w:hAnsi="Times New Roman" w:cs="Times New Roman"/>
          <w:sz w:val="24"/>
          <w:szCs w:val="24"/>
        </w:rPr>
        <w:t xml:space="preserve"> навчається самостійно здійснювати науковий пошук, </w:t>
      </w:r>
      <w:r w:rsidR="009E16EF" w:rsidRPr="00973DD9">
        <w:rPr>
          <w:rFonts w:ascii="Times New Roman" w:hAnsi="Times New Roman" w:cs="Times New Roman"/>
          <w:sz w:val="24"/>
          <w:szCs w:val="24"/>
        </w:rPr>
        <w:t xml:space="preserve">організовувати дослідницьку діяльність на всіх етапах підготовки дисертації, </w:t>
      </w:r>
      <w:r w:rsidRPr="00973DD9">
        <w:rPr>
          <w:rFonts w:ascii="Times New Roman" w:hAnsi="Times New Roman" w:cs="Times New Roman"/>
          <w:sz w:val="24"/>
          <w:szCs w:val="24"/>
        </w:rPr>
        <w:t>формулювати наукову проблему та гіпотез</w:t>
      </w:r>
      <w:r w:rsidR="009E16EF" w:rsidRPr="00973DD9">
        <w:rPr>
          <w:rFonts w:ascii="Times New Roman" w:hAnsi="Times New Roman" w:cs="Times New Roman"/>
          <w:sz w:val="24"/>
          <w:szCs w:val="24"/>
        </w:rPr>
        <w:t>у</w:t>
      </w:r>
      <w:r w:rsidRPr="00973DD9">
        <w:rPr>
          <w:rFonts w:ascii="Times New Roman" w:hAnsi="Times New Roman" w:cs="Times New Roman"/>
          <w:sz w:val="24"/>
          <w:szCs w:val="24"/>
        </w:rPr>
        <w:t xml:space="preserve"> дослідження, розробляти методологі</w:t>
      </w:r>
      <w:r w:rsidR="009E16EF" w:rsidRPr="00973DD9">
        <w:rPr>
          <w:rFonts w:ascii="Times New Roman" w:hAnsi="Times New Roman" w:cs="Times New Roman"/>
          <w:sz w:val="24"/>
          <w:szCs w:val="24"/>
        </w:rPr>
        <w:t>ю</w:t>
      </w:r>
      <w:r w:rsidRPr="00973DD9">
        <w:rPr>
          <w:rFonts w:ascii="Times New Roman" w:hAnsi="Times New Roman" w:cs="Times New Roman"/>
          <w:sz w:val="24"/>
          <w:szCs w:val="24"/>
        </w:rPr>
        <w:t xml:space="preserve"> наукового пошуку, добирати адекватні теоретичн</w:t>
      </w:r>
      <w:r w:rsidR="009E16EF" w:rsidRPr="00973DD9">
        <w:rPr>
          <w:rFonts w:ascii="Times New Roman" w:hAnsi="Times New Roman" w:cs="Times New Roman"/>
          <w:sz w:val="24"/>
          <w:szCs w:val="24"/>
        </w:rPr>
        <w:t>і</w:t>
      </w:r>
      <w:r w:rsidRPr="00973DD9">
        <w:rPr>
          <w:rFonts w:ascii="Times New Roman" w:hAnsi="Times New Roman" w:cs="Times New Roman"/>
          <w:sz w:val="24"/>
          <w:szCs w:val="24"/>
        </w:rPr>
        <w:t xml:space="preserve"> та емпіричн</w:t>
      </w:r>
      <w:r w:rsidR="009E16EF" w:rsidRPr="00973DD9">
        <w:rPr>
          <w:rFonts w:ascii="Times New Roman" w:hAnsi="Times New Roman" w:cs="Times New Roman"/>
          <w:sz w:val="24"/>
          <w:szCs w:val="24"/>
        </w:rPr>
        <w:t>і</w:t>
      </w:r>
      <w:r w:rsidRPr="00973DD9">
        <w:rPr>
          <w:rFonts w:ascii="Times New Roman" w:hAnsi="Times New Roman" w:cs="Times New Roman"/>
          <w:sz w:val="24"/>
          <w:szCs w:val="24"/>
        </w:rPr>
        <w:t xml:space="preserve"> </w:t>
      </w:r>
      <w:r w:rsidR="009E16EF" w:rsidRPr="00973DD9">
        <w:rPr>
          <w:rFonts w:ascii="Times New Roman" w:hAnsi="Times New Roman" w:cs="Times New Roman"/>
          <w:sz w:val="24"/>
          <w:szCs w:val="24"/>
        </w:rPr>
        <w:t xml:space="preserve">методи </w:t>
      </w:r>
      <w:r w:rsidRPr="00973DD9">
        <w:rPr>
          <w:rFonts w:ascii="Times New Roman" w:hAnsi="Times New Roman" w:cs="Times New Roman"/>
          <w:sz w:val="24"/>
          <w:szCs w:val="24"/>
        </w:rPr>
        <w:t xml:space="preserve">дослідження, </w:t>
      </w:r>
      <w:r w:rsidR="009E16EF" w:rsidRPr="00973DD9">
        <w:rPr>
          <w:rFonts w:ascii="Times New Roman" w:hAnsi="Times New Roman" w:cs="Times New Roman"/>
          <w:sz w:val="24"/>
          <w:szCs w:val="24"/>
        </w:rPr>
        <w:t>використовувати статистичні та математичні методи, збирати та критично аналізувати джерельну базу дослідження, аналізувати, узагальнювати та інтерпретувати дані й використовувати їх для перевірки гіпотези дослідження</w:t>
      </w:r>
      <w:r w:rsidRPr="00973DD9">
        <w:rPr>
          <w:rFonts w:ascii="Times New Roman" w:hAnsi="Times New Roman" w:cs="Times New Roman"/>
          <w:sz w:val="24"/>
          <w:szCs w:val="24"/>
        </w:rPr>
        <w:t>. Науково-дослідницька робота виконується під керівництвом наукового</w:t>
      </w:r>
      <w:r w:rsidR="002B51D4" w:rsidRPr="00973DD9">
        <w:rPr>
          <w:rFonts w:ascii="Times New Roman" w:hAnsi="Times New Roman" w:cs="Times New Roman"/>
          <w:sz w:val="24"/>
          <w:szCs w:val="24"/>
        </w:rPr>
        <w:t>(</w:t>
      </w:r>
      <w:proofErr w:type="spellStart"/>
      <w:r w:rsidR="002B51D4" w:rsidRPr="00973DD9">
        <w:rPr>
          <w:rFonts w:ascii="Times New Roman" w:hAnsi="Times New Roman" w:cs="Times New Roman"/>
          <w:sz w:val="24"/>
          <w:szCs w:val="24"/>
        </w:rPr>
        <w:t>их</w:t>
      </w:r>
      <w:proofErr w:type="spellEnd"/>
      <w:r w:rsidR="002B51D4" w:rsidRPr="00973DD9">
        <w:rPr>
          <w:rFonts w:ascii="Times New Roman" w:hAnsi="Times New Roman" w:cs="Times New Roman"/>
          <w:sz w:val="24"/>
          <w:szCs w:val="24"/>
        </w:rPr>
        <w:t>)</w:t>
      </w:r>
      <w:r w:rsidRPr="00973DD9">
        <w:rPr>
          <w:rFonts w:ascii="Times New Roman" w:hAnsi="Times New Roman" w:cs="Times New Roman"/>
          <w:sz w:val="24"/>
          <w:szCs w:val="24"/>
        </w:rPr>
        <w:t xml:space="preserve"> керівника</w:t>
      </w:r>
      <w:r w:rsidR="002B51D4" w:rsidRPr="00973DD9">
        <w:rPr>
          <w:rFonts w:ascii="Times New Roman" w:hAnsi="Times New Roman" w:cs="Times New Roman"/>
          <w:sz w:val="24"/>
          <w:szCs w:val="24"/>
        </w:rPr>
        <w:t>(</w:t>
      </w:r>
      <w:proofErr w:type="spellStart"/>
      <w:r w:rsidR="002B51D4" w:rsidRPr="00973DD9">
        <w:rPr>
          <w:rFonts w:ascii="Times New Roman" w:hAnsi="Times New Roman" w:cs="Times New Roman"/>
          <w:sz w:val="24"/>
          <w:szCs w:val="24"/>
        </w:rPr>
        <w:t>ів</w:t>
      </w:r>
      <w:proofErr w:type="spellEnd"/>
      <w:r w:rsidR="002B51D4" w:rsidRPr="00973DD9">
        <w:rPr>
          <w:rFonts w:ascii="Times New Roman" w:hAnsi="Times New Roman" w:cs="Times New Roman"/>
          <w:sz w:val="24"/>
          <w:szCs w:val="24"/>
        </w:rPr>
        <w:t>)</w:t>
      </w:r>
      <w:r w:rsidRPr="00973DD9">
        <w:rPr>
          <w:rFonts w:ascii="Times New Roman" w:hAnsi="Times New Roman" w:cs="Times New Roman"/>
          <w:sz w:val="24"/>
          <w:szCs w:val="24"/>
        </w:rPr>
        <w:t>. Керівник</w:t>
      </w:r>
      <w:r w:rsidR="002B51D4" w:rsidRPr="00973DD9">
        <w:rPr>
          <w:rFonts w:ascii="Times New Roman" w:hAnsi="Times New Roman" w:cs="Times New Roman"/>
          <w:sz w:val="24"/>
          <w:szCs w:val="24"/>
        </w:rPr>
        <w:t>(и)</w:t>
      </w:r>
      <w:r w:rsidRPr="00973DD9">
        <w:rPr>
          <w:rFonts w:ascii="Times New Roman" w:hAnsi="Times New Roman" w:cs="Times New Roman"/>
          <w:sz w:val="24"/>
          <w:szCs w:val="24"/>
        </w:rPr>
        <w:t xml:space="preserve"> несе</w:t>
      </w:r>
      <w:r w:rsidR="002B51D4" w:rsidRPr="00973DD9">
        <w:rPr>
          <w:rFonts w:ascii="Times New Roman" w:hAnsi="Times New Roman" w:cs="Times New Roman"/>
          <w:sz w:val="24"/>
          <w:szCs w:val="24"/>
        </w:rPr>
        <w:t>(</w:t>
      </w:r>
      <w:proofErr w:type="spellStart"/>
      <w:r w:rsidR="002B51D4" w:rsidRPr="00973DD9">
        <w:rPr>
          <w:rFonts w:ascii="Times New Roman" w:hAnsi="Times New Roman" w:cs="Times New Roman"/>
          <w:sz w:val="24"/>
          <w:szCs w:val="24"/>
        </w:rPr>
        <w:t>уть</w:t>
      </w:r>
      <w:proofErr w:type="spellEnd"/>
      <w:r w:rsidR="002B51D4" w:rsidRPr="00973DD9">
        <w:rPr>
          <w:rFonts w:ascii="Times New Roman" w:hAnsi="Times New Roman" w:cs="Times New Roman"/>
          <w:sz w:val="24"/>
          <w:szCs w:val="24"/>
        </w:rPr>
        <w:t>)</w:t>
      </w:r>
      <w:r w:rsidRPr="00973DD9">
        <w:rPr>
          <w:rFonts w:ascii="Times New Roman" w:hAnsi="Times New Roman" w:cs="Times New Roman"/>
          <w:sz w:val="24"/>
          <w:szCs w:val="24"/>
        </w:rPr>
        <w:t xml:space="preserve"> відповідальність за виконання індивідуального плану наукової роботи здобувачем ступеня доктора філософії та </w:t>
      </w:r>
      <w:r w:rsidR="001F5860" w:rsidRPr="00973DD9">
        <w:rPr>
          <w:rFonts w:ascii="Times New Roman" w:hAnsi="Times New Roman" w:cs="Times New Roman"/>
          <w:sz w:val="24"/>
          <w:szCs w:val="24"/>
        </w:rPr>
        <w:t xml:space="preserve">за </w:t>
      </w:r>
      <w:r w:rsidRPr="00973DD9">
        <w:rPr>
          <w:rFonts w:ascii="Times New Roman" w:hAnsi="Times New Roman" w:cs="Times New Roman"/>
          <w:sz w:val="24"/>
          <w:szCs w:val="24"/>
        </w:rPr>
        <w:t>якість, наукову цінність, практичне значення дисертаційного дослідження для</w:t>
      </w:r>
      <w:r w:rsidR="00C2147A" w:rsidRPr="00973DD9">
        <w:rPr>
          <w:rFonts w:ascii="Times New Roman" w:hAnsi="Times New Roman" w:cs="Times New Roman"/>
          <w:sz w:val="24"/>
          <w:szCs w:val="24"/>
        </w:rPr>
        <w:t xml:space="preserve"> </w:t>
      </w:r>
      <w:r w:rsidR="00503605" w:rsidRPr="00973DD9">
        <w:rPr>
          <w:rFonts w:ascii="Times New Roman" w:hAnsi="Times New Roman" w:cs="Times New Roman"/>
          <w:sz w:val="24"/>
          <w:szCs w:val="24"/>
        </w:rPr>
        <w:t>о</w:t>
      </w:r>
      <w:r w:rsidR="002B51D4" w:rsidRPr="00973DD9">
        <w:rPr>
          <w:rFonts w:ascii="Times New Roman" w:hAnsi="Times New Roman" w:cs="Times New Roman"/>
          <w:sz w:val="24"/>
          <w:szCs w:val="24"/>
        </w:rPr>
        <w:t>світні</w:t>
      </w:r>
      <w:r w:rsidR="00503605" w:rsidRPr="00973DD9">
        <w:rPr>
          <w:rFonts w:ascii="Times New Roman" w:hAnsi="Times New Roman" w:cs="Times New Roman"/>
          <w:sz w:val="24"/>
          <w:szCs w:val="24"/>
        </w:rPr>
        <w:t>х</w:t>
      </w:r>
      <w:r w:rsidR="002B51D4" w:rsidRPr="00973DD9">
        <w:rPr>
          <w:rFonts w:ascii="Times New Roman" w:hAnsi="Times New Roman" w:cs="Times New Roman"/>
          <w:sz w:val="24"/>
          <w:szCs w:val="24"/>
        </w:rPr>
        <w:t>, педагогічн</w:t>
      </w:r>
      <w:r w:rsidR="00503605" w:rsidRPr="00973DD9">
        <w:rPr>
          <w:rFonts w:ascii="Times New Roman" w:hAnsi="Times New Roman" w:cs="Times New Roman"/>
          <w:sz w:val="24"/>
          <w:szCs w:val="24"/>
        </w:rPr>
        <w:t>их</w:t>
      </w:r>
      <w:r w:rsidR="002B51D4" w:rsidRPr="00973DD9">
        <w:rPr>
          <w:rFonts w:ascii="Times New Roman" w:hAnsi="Times New Roman" w:cs="Times New Roman"/>
          <w:sz w:val="24"/>
          <w:szCs w:val="24"/>
        </w:rPr>
        <w:t xml:space="preserve"> наук </w:t>
      </w:r>
      <w:r w:rsidR="001F5860" w:rsidRPr="00973DD9">
        <w:rPr>
          <w:rFonts w:ascii="Times New Roman" w:hAnsi="Times New Roman" w:cs="Times New Roman"/>
          <w:sz w:val="24"/>
          <w:szCs w:val="24"/>
        </w:rPr>
        <w:t xml:space="preserve">і </w:t>
      </w:r>
      <w:r w:rsidR="00C2147A" w:rsidRPr="00973DD9">
        <w:rPr>
          <w:rFonts w:ascii="Times New Roman" w:hAnsi="Times New Roman" w:cs="Times New Roman"/>
          <w:sz w:val="24"/>
          <w:szCs w:val="24"/>
        </w:rPr>
        <w:t>галузі</w:t>
      </w:r>
      <w:r w:rsidR="002B51D4" w:rsidRPr="00973DD9">
        <w:rPr>
          <w:rFonts w:ascii="Times New Roman" w:hAnsi="Times New Roman" w:cs="Times New Roman"/>
          <w:sz w:val="24"/>
          <w:szCs w:val="24"/>
        </w:rPr>
        <w:t xml:space="preserve"> 01 О</w:t>
      </w:r>
      <w:r w:rsidRPr="00973DD9">
        <w:rPr>
          <w:rFonts w:ascii="Times New Roman" w:hAnsi="Times New Roman" w:cs="Times New Roman"/>
          <w:sz w:val="24"/>
          <w:szCs w:val="24"/>
        </w:rPr>
        <w:t>світ</w:t>
      </w:r>
      <w:r w:rsidR="002B51D4" w:rsidRPr="00973DD9">
        <w:rPr>
          <w:rFonts w:ascii="Times New Roman" w:hAnsi="Times New Roman" w:cs="Times New Roman"/>
          <w:sz w:val="24"/>
          <w:szCs w:val="24"/>
        </w:rPr>
        <w:t xml:space="preserve">а </w:t>
      </w:r>
      <w:r w:rsidRPr="00973DD9">
        <w:rPr>
          <w:rFonts w:ascii="Times New Roman" w:hAnsi="Times New Roman" w:cs="Times New Roman"/>
          <w:sz w:val="24"/>
          <w:szCs w:val="24"/>
        </w:rPr>
        <w:t>/</w:t>
      </w:r>
      <w:r w:rsidR="00C2147A" w:rsidRPr="00973DD9">
        <w:rPr>
          <w:rFonts w:ascii="Times New Roman" w:hAnsi="Times New Roman" w:cs="Times New Roman"/>
          <w:sz w:val="24"/>
          <w:szCs w:val="24"/>
        </w:rPr>
        <w:t>педагогік</w:t>
      </w:r>
      <w:r w:rsidR="002B51D4" w:rsidRPr="00973DD9">
        <w:rPr>
          <w:rFonts w:ascii="Times New Roman" w:hAnsi="Times New Roman" w:cs="Times New Roman"/>
          <w:sz w:val="24"/>
          <w:szCs w:val="24"/>
        </w:rPr>
        <w:t>а</w:t>
      </w:r>
      <w:r w:rsidRPr="00973DD9">
        <w:rPr>
          <w:rFonts w:ascii="Times New Roman" w:hAnsi="Times New Roman" w:cs="Times New Roman"/>
          <w:sz w:val="24"/>
          <w:szCs w:val="24"/>
        </w:rPr>
        <w:t xml:space="preserve">. </w:t>
      </w:r>
    </w:p>
    <w:p w14:paraId="4EA6A7E7" w14:textId="77777777" w:rsidR="003207F4" w:rsidRPr="00973DD9" w:rsidRDefault="003207F4" w:rsidP="003207F4">
      <w:pPr>
        <w:tabs>
          <w:tab w:val="left" w:pos="993"/>
          <w:tab w:val="left" w:pos="1134"/>
        </w:tabs>
        <w:suppressAutoHyphens/>
        <w:spacing w:after="0" w:line="240" w:lineRule="auto"/>
        <w:ind w:firstLine="709"/>
        <w:jc w:val="both"/>
        <w:rPr>
          <w:rFonts w:ascii="Times New Roman" w:eastAsia="Calibri" w:hAnsi="Times New Roman" w:cs="Times New Roman"/>
          <w:b/>
          <w:sz w:val="24"/>
          <w:szCs w:val="24"/>
          <w:lang w:eastAsia="zh-CN" w:bidi="en-US"/>
        </w:rPr>
      </w:pPr>
    </w:p>
    <w:p w14:paraId="6A8424B4" w14:textId="77777777" w:rsidR="003207F4" w:rsidRPr="00973DD9" w:rsidRDefault="00171E63" w:rsidP="003207F4">
      <w:pPr>
        <w:tabs>
          <w:tab w:val="left" w:pos="993"/>
          <w:tab w:val="left" w:pos="1134"/>
        </w:tabs>
        <w:suppressAutoHyphens/>
        <w:spacing w:after="0" w:line="240" w:lineRule="auto"/>
        <w:ind w:firstLine="709"/>
        <w:jc w:val="both"/>
        <w:rPr>
          <w:rFonts w:ascii="Times New Roman" w:eastAsia="Calibri" w:hAnsi="Times New Roman" w:cs="Times New Roman"/>
          <w:b/>
          <w:sz w:val="24"/>
          <w:szCs w:val="24"/>
          <w:lang w:eastAsia="zh-CN" w:bidi="en-US"/>
        </w:rPr>
      </w:pPr>
      <w:r w:rsidRPr="00973DD9">
        <w:rPr>
          <w:rFonts w:ascii="Times New Roman" w:eastAsia="Calibri" w:hAnsi="Times New Roman" w:cs="Times New Roman"/>
          <w:b/>
          <w:sz w:val="24"/>
          <w:szCs w:val="24"/>
          <w:lang w:eastAsia="zh-CN" w:bidi="en-US"/>
        </w:rPr>
        <w:t>10</w:t>
      </w:r>
      <w:r w:rsidR="003207F4" w:rsidRPr="00973DD9">
        <w:rPr>
          <w:rFonts w:ascii="Times New Roman" w:eastAsia="Calibri" w:hAnsi="Times New Roman" w:cs="Times New Roman"/>
          <w:b/>
          <w:sz w:val="24"/>
          <w:szCs w:val="24"/>
          <w:lang w:eastAsia="zh-CN" w:bidi="en-US"/>
        </w:rPr>
        <w:t xml:space="preserve">. Визначення форм державної атестації здобувачів вищої освіти за ОНП </w:t>
      </w:r>
    </w:p>
    <w:p w14:paraId="6A81092B" w14:textId="77777777" w:rsidR="003207F4" w:rsidRPr="00973DD9" w:rsidRDefault="003207F4" w:rsidP="003207F4">
      <w:pPr>
        <w:tabs>
          <w:tab w:val="left" w:pos="993"/>
          <w:tab w:val="left" w:pos="1134"/>
        </w:tabs>
        <w:suppressAutoHyphens/>
        <w:spacing w:after="0" w:line="240" w:lineRule="auto"/>
        <w:ind w:firstLine="709"/>
        <w:jc w:val="both"/>
        <w:rPr>
          <w:rFonts w:ascii="Times New Roman" w:eastAsia="Calibri" w:hAnsi="Times New Roman" w:cs="Times New Roman"/>
          <w:sz w:val="24"/>
          <w:szCs w:val="24"/>
          <w:lang w:eastAsia="zh-CN" w:bidi="en-US"/>
        </w:rPr>
      </w:pPr>
    </w:p>
    <w:tbl>
      <w:tblPr>
        <w:tblW w:w="10075" w:type="dxa"/>
        <w:tblInd w:w="-15" w:type="dxa"/>
        <w:tblLayout w:type="fixed"/>
        <w:tblLook w:val="0000" w:firstRow="0" w:lastRow="0" w:firstColumn="0" w:lastColumn="0" w:noHBand="0" w:noVBand="0"/>
      </w:tblPr>
      <w:tblGrid>
        <w:gridCol w:w="2704"/>
        <w:gridCol w:w="7371"/>
      </w:tblGrid>
      <w:tr w:rsidR="003207F4" w:rsidRPr="00973DD9" w14:paraId="4F02C3C1" w14:textId="77777777" w:rsidTr="00DC4456">
        <w:trPr>
          <w:trHeight w:val="151"/>
        </w:trPr>
        <w:tc>
          <w:tcPr>
            <w:tcW w:w="2704" w:type="dxa"/>
            <w:tcBorders>
              <w:top w:val="single" w:sz="4" w:space="0" w:color="000000"/>
              <w:left w:val="single" w:sz="4" w:space="0" w:color="000000"/>
              <w:bottom w:val="single" w:sz="4" w:space="0" w:color="000000"/>
            </w:tcBorders>
            <w:shd w:val="clear" w:color="auto" w:fill="auto"/>
          </w:tcPr>
          <w:p w14:paraId="7349B985" w14:textId="77777777" w:rsidR="003207F4" w:rsidRPr="00973DD9" w:rsidRDefault="003207F4" w:rsidP="00DC4456">
            <w:pPr>
              <w:suppressAutoHyphens/>
              <w:spacing w:after="0" w:line="240" w:lineRule="auto"/>
              <w:rPr>
                <w:rFonts w:ascii="Times New Roman" w:eastAsia="Calibri" w:hAnsi="Times New Roman" w:cs="Times New Roman"/>
                <w:sz w:val="24"/>
                <w:szCs w:val="24"/>
                <w:lang w:eastAsia="zh-CN" w:bidi="en-US"/>
              </w:rPr>
            </w:pPr>
            <w:r w:rsidRPr="00973DD9">
              <w:rPr>
                <w:rFonts w:ascii="Times New Roman" w:eastAsia="Calibri" w:hAnsi="Times New Roman" w:cs="Times New Roman"/>
                <w:sz w:val="24"/>
                <w:szCs w:val="24"/>
                <w:lang w:eastAsia="uk-UA" w:bidi="en-US"/>
              </w:rPr>
              <w:t>Форми атестації здобувачів вищої освіти</w:t>
            </w:r>
          </w:p>
        </w:tc>
        <w:tc>
          <w:tcPr>
            <w:tcW w:w="7371" w:type="dxa"/>
            <w:tcBorders>
              <w:top w:val="single" w:sz="4" w:space="0" w:color="000000"/>
              <w:left w:val="single" w:sz="4" w:space="0" w:color="000000"/>
              <w:bottom w:val="single" w:sz="4" w:space="0" w:color="000000"/>
              <w:right w:val="single" w:sz="4" w:space="0" w:color="000000"/>
            </w:tcBorders>
            <w:shd w:val="clear" w:color="auto" w:fill="auto"/>
          </w:tcPr>
          <w:p w14:paraId="6E5F09AA" w14:textId="1A419881" w:rsidR="003207F4" w:rsidRPr="00973DD9" w:rsidRDefault="003207F4" w:rsidP="00171E63">
            <w:pPr>
              <w:suppressAutoHyphens/>
              <w:spacing w:after="0" w:line="240" w:lineRule="auto"/>
              <w:ind w:firstLine="567"/>
              <w:jc w:val="both"/>
              <w:rPr>
                <w:rFonts w:ascii="Times New Roman" w:eastAsia="Calibri" w:hAnsi="Times New Roman" w:cs="Times New Roman"/>
                <w:sz w:val="24"/>
                <w:szCs w:val="24"/>
                <w:lang w:eastAsia="zh-CN" w:bidi="en-US"/>
              </w:rPr>
            </w:pPr>
            <w:r w:rsidRPr="00973DD9">
              <w:rPr>
                <w:rFonts w:ascii="Times New Roman" w:eastAsia="Calibri" w:hAnsi="Times New Roman" w:cs="Times New Roman"/>
                <w:sz w:val="24"/>
                <w:szCs w:val="24"/>
                <w:lang w:eastAsia="uk-UA" w:bidi="en-US"/>
              </w:rPr>
              <w:t>Атестація здобувачів освітнього рівня доктора філософії здійснюється у формі публічного захисту дисертаці</w:t>
            </w:r>
            <w:r w:rsidR="001064FC" w:rsidRPr="00973DD9">
              <w:rPr>
                <w:rFonts w:ascii="Times New Roman" w:eastAsia="Calibri" w:hAnsi="Times New Roman" w:cs="Times New Roman"/>
                <w:sz w:val="24"/>
                <w:szCs w:val="24"/>
                <w:lang w:eastAsia="uk-UA" w:bidi="en-US"/>
              </w:rPr>
              <w:t>ї</w:t>
            </w:r>
            <w:r w:rsidRPr="00973DD9">
              <w:rPr>
                <w:rFonts w:ascii="Times New Roman" w:eastAsia="Calibri" w:hAnsi="Times New Roman" w:cs="Times New Roman"/>
                <w:sz w:val="24"/>
                <w:szCs w:val="24"/>
                <w:lang w:eastAsia="uk-UA" w:bidi="en-US"/>
              </w:rPr>
              <w:t>.</w:t>
            </w:r>
          </w:p>
        </w:tc>
      </w:tr>
      <w:tr w:rsidR="003207F4" w:rsidRPr="00973DD9" w14:paraId="69A3DB0F" w14:textId="77777777" w:rsidTr="00DC4456">
        <w:trPr>
          <w:trHeight w:val="151"/>
        </w:trPr>
        <w:tc>
          <w:tcPr>
            <w:tcW w:w="2704" w:type="dxa"/>
            <w:tcBorders>
              <w:top w:val="single" w:sz="4" w:space="0" w:color="000000"/>
              <w:left w:val="single" w:sz="4" w:space="0" w:color="000000"/>
              <w:bottom w:val="single" w:sz="4" w:space="0" w:color="000000"/>
            </w:tcBorders>
            <w:shd w:val="clear" w:color="auto" w:fill="auto"/>
          </w:tcPr>
          <w:p w14:paraId="381CACD7" w14:textId="77777777" w:rsidR="003207F4" w:rsidRPr="00973DD9" w:rsidRDefault="003207F4" w:rsidP="00DC4456">
            <w:pPr>
              <w:suppressAutoHyphens/>
              <w:spacing w:after="0" w:line="240" w:lineRule="auto"/>
              <w:rPr>
                <w:rFonts w:ascii="Times New Roman" w:eastAsia="Calibri" w:hAnsi="Times New Roman" w:cs="Times New Roman"/>
                <w:sz w:val="24"/>
                <w:szCs w:val="24"/>
                <w:lang w:eastAsia="zh-CN" w:bidi="en-US"/>
              </w:rPr>
            </w:pPr>
            <w:r w:rsidRPr="00973DD9">
              <w:rPr>
                <w:rFonts w:ascii="Times New Roman" w:eastAsia="Calibri" w:hAnsi="Times New Roman" w:cs="Times New Roman"/>
                <w:sz w:val="24"/>
                <w:szCs w:val="24"/>
                <w:lang w:eastAsia="uk-UA" w:bidi="en-US"/>
              </w:rPr>
              <w:t>Вимоги до д</w:t>
            </w:r>
            <w:r w:rsidRPr="00973DD9">
              <w:rPr>
                <w:rFonts w:ascii="Times New Roman" w:eastAsia="Calibri" w:hAnsi="Times New Roman" w:cs="Times New Roman"/>
                <w:sz w:val="24"/>
                <w:szCs w:val="24"/>
                <w:lang w:eastAsia="zh-CN" w:bidi="en-US"/>
              </w:rPr>
              <w:t>исертації на здобуття ступеня доктора філософії</w:t>
            </w:r>
          </w:p>
        </w:tc>
        <w:tc>
          <w:tcPr>
            <w:tcW w:w="7371" w:type="dxa"/>
            <w:tcBorders>
              <w:top w:val="single" w:sz="4" w:space="0" w:color="000000"/>
              <w:left w:val="single" w:sz="4" w:space="0" w:color="000000"/>
              <w:bottom w:val="single" w:sz="4" w:space="0" w:color="000000"/>
              <w:right w:val="single" w:sz="4" w:space="0" w:color="000000"/>
            </w:tcBorders>
            <w:shd w:val="clear" w:color="auto" w:fill="auto"/>
          </w:tcPr>
          <w:p w14:paraId="3F1F72E5" w14:textId="46D6B442" w:rsidR="003207F4" w:rsidRPr="00973DD9" w:rsidRDefault="003207F4" w:rsidP="00171E63">
            <w:pPr>
              <w:suppressAutoHyphens/>
              <w:spacing w:after="0" w:line="240" w:lineRule="auto"/>
              <w:ind w:firstLine="567"/>
              <w:jc w:val="both"/>
              <w:rPr>
                <w:rFonts w:ascii="Times New Roman" w:eastAsia="Calibri" w:hAnsi="Times New Roman" w:cs="Times New Roman"/>
                <w:sz w:val="24"/>
                <w:szCs w:val="24"/>
                <w:lang w:eastAsia="zh-CN"/>
              </w:rPr>
            </w:pPr>
            <w:r w:rsidRPr="00973DD9">
              <w:rPr>
                <w:rFonts w:ascii="Times New Roman" w:eastAsia="Calibri" w:hAnsi="Times New Roman" w:cs="Times New Roman"/>
                <w:sz w:val="24"/>
                <w:szCs w:val="24"/>
                <w:lang w:eastAsia="zh-CN"/>
              </w:rPr>
              <w:t xml:space="preserve">Дисертація на здобуття ступеня доктора філософії є самостійним розгорнутим дослідженням, що пропонує розв’язання комплексної проблеми в галузі </w:t>
            </w:r>
            <w:r w:rsidR="00F95FEA" w:rsidRPr="00973DD9">
              <w:rPr>
                <w:rFonts w:ascii="Times New Roman" w:eastAsia="Calibri" w:hAnsi="Times New Roman" w:cs="Times New Roman"/>
                <w:sz w:val="24"/>
                <w:szCs w:val="24"/>
                <w:lang w:eastAsia="zh-CN"/>
              </w:rPr>
              <w:t>01 О</w:t>
            </w:r>
            <w:r w:rsidRPr="00973DD9">
              <w:rPr>
                <w:rFonts w:ascii="Times New Roman" w:eastAsia="Calibri" w:hAnsi="Times New Roman" w:cs="Times New Roman"/>
                <w:sz w:val="24"/>
                <w:szCs w:val="24"/>
                <w:lang w:eastAsia="zh-CN"/>
              </w:rPr>
              <w:t>світ</w:t>
            </w:r>
            <w:r w:rsidR="00F95FEA" w:rsidRPr="00973DD9">
              <w:rPr>
                <w:rFonts w:ascii="Times New Roman" w:eastAsia="Calibri" w:hAnsi="Times New Roman" w:cs="Times New Roman"/>
                <w:sz w:val="24"/>
                <w:szCs w:val="24"/>
                <w:lang w:eastAsia="zh-CN"/>
              </w:rPr>
              <w:t>а</w:t>
            </w:r>
            <w:r w:rsidR="00880218" w:rsidRPr="00973DD9">
              <w:rPr>
                <w:rFonts w:ascii="Times New Roman" w:eastAsia="Calibri" w:hAnsi="Times New Roman" w:cs="Times New Roman"/>
                <w:sz w:val="24"/>
                <w:szCs w:val="24"/>
                <w:lang w:eastAsia="zh-CN"/>
              </w:rPr>
              <w:t>/педагогік</w:t>
            </w:r>
            <w:r w:rsidR="00F95FEA" w:rsidRPr="00973DD9">
              <w:rPr>
                <w:rFonts w:ascii="Times New Roman" w:eastAsia="Calibri" w:hAnsi="Times New Roman" w:cs="Times New Roman"/>
                <w:sz w:val="24"/>
                <w:szCs w:val="24"/>
                <w:lang w:eastAsia="zh-CN"/>
              </w:rPr>
              <w:t xml:space="preserve">а за спеціальністю </w:t>
            </w:r>
            <w:r w:rsidR="00F95FEA" w:rsidRPr="00973DD9">
              <w:rPr>
                <w:rFonts w:ascii="Times New Roman" w:hAnsi="Times New Roman" w:cs="Times New Roman"/>
                <w:sz w:val="24"/>
                <w:szCs w:val="24"/>
              </w:rPr>
              <w:t>011 Освітні, педагогічні науки</w:t>
            </w:r>
            <w:r w:rsidR="00880218" w:rsidRPr="00973DD9">
              <w:rPr>
                <w:rFonts w:ascii="Times New Roman" w:eastAsia="Calibri" w:hAnsi="Times New Roman" w:cs="Times New Roman"/>
                <w:sz w:val="24"/>
                <w:szCs w:val="24"/>
                <w:lang w:eastAsia="zh-CN"/>
              </w:rPr>
              <w:t xml:space="preserve"> </w:t>
            </w:r>
            <w:r w:rsidRPr="00973DD9">
              <w:rPr>
                <w:rFonts w:ascii="Times New Roman" w:eastAsia="Calibri" w:hAnsi="Times New Roman" w:cs="Times New Roman"/>
                <w:sz w:val="24"/>
                <w:szCs w:val="24"/>
                <w:lang w:eastAsia="zh-CN"/>
              </w:rPr>
              <w:t xml:space="preserve">або на її межі з </w:t>
            </w:r>
            <w:r w:rsidR="00F95FEA" w:rsidRPr="00973DD9">
              <w:rPr>
                <w:rFonts w:ascii="Times New Roman" w:eastAsia="Calibri" w:hAnsi="Times New Roman" w:cs="Times New Roman"/>
                <w:sz w:val="24"/>
                <w:szCs w:val="24"/>
                <w:lang w:eastAsia="zh-CN"/>
              </w:rPr>
              <w:t xml:space="preserve">спеціальністю </w:t>
            </w:r>
            <w:r w:rsidR="00F95FEA" w:rsidRPr="00973DD9">
              <w:rPr>
                <w:rFonts w:ascii="Times New Roman" w:hAnsi="Times New Roman" w:cs="Times New Roman"/>
                <w:sz w:val="24"/>
                <w:szCs w:val="24"/>
              </w:rPr>
              <w:t>073 Менеджмент</w:t>
            </w:r>
            <w:r w:rsidR="00F95FEA" w:rsidRPr="00973DD9">
              <w:rPr>
                <w:rFonts w:ascii="Times New Roman" w:eastAsia="Calibri" w:hAnsi="Times New Roman" w:cs="Times New Roman"/>
                <w:sz w:val="24"/>
                <w:szCs w:val="24"/>
                <w:lang w:eastAsia="zh-CN"/>
              </w:rPr>
              <w:t xml:space="preserve"> та </w:t>
            </w:r>
            <w:r w:rsidRPr="00973DD9">
              <w:rPr>
                <w:rFonts w:ascii="Times New Roman" w:eastAsia="Calibri" w:hAnsi="Times New Roman" w:cs="Times New Roman"/>
                <w:sz w:val="24"/>
                <w:szCs w:val="24"/>
                <w:lang w:eastAsia="zh-CN"/>
              </w:rPr>
              <w:t>іншими спеціальностями, що передбачає глибоке переосмислення наявних та створення нових цілісних знань та/або професійної практики.</w:t>
            </w:r>
          </w:p>
          <w:p w14:paraId="34879D46" w14:textId="6EE49A6A" w:rsidR="003207F4" w:rsidRPr="00973DD9" w:rsidRDefault="003207F4" w:rsidP="00171E63">
            <w:pPr>
              <w:suppressAutoHyphens/>
              <w:spacing w:after="0" w:line="240" w:lineRule="auto"/>
              <w:ind w:firstLine="567"/>
              <w:jc w:val="both"/>
              <w:rPr>
                <w:rFonts w:ascii="Times New Roman" w:eastAsia="Calibri" w:hAnsi="Times New Roman" w:cs="Times New Roman"/>
                <w:sz w:val="24"/>
                <w:szCs w:val="24"/>
                <w:lang w:eastAsia="uk-UA" w:bidi="en-US"/>
              </w:rPr>
            </w:pPr>
            <w:r w:rsidRPr="00973DD9">
              <w:rPr>
                <w:rFonts w:ascii="Times New Roman" w:eastAsia="Calibri" w:hAnsi="Times New Roman" w:cs="Times New Roman"/>
                <w:sz w:val="24"/>
                <w:szCs w:val="24"/>
                <w:lang w:eastAsia="zh-CN" w:bidi="en-US"/>
              </w:rPr>
              <w:t>Дисертаці</w:t>
            </w:r>
            <w:r w:rsidR="001064FC" w:rsidRPr="00973DD9">
              <w:rPr>
                <w:rFonts w:ascii="Times New Roman" w:eastAsia="Calibri" w:hAnsi="Times New Roman" w:cs="Times New Roman"/>
                <w:sz w:val="24"/>
                <w:szCs w:val="24"/>
                <w:lang w:eastAsia="zh-CN" w:bidi="en-US"/>
              </w:rPr>
              <w:t>я</w:t>
            </w:r>
            <w:r w:rsidRPr="00973DD9">
              <w:rPr>
                <w:rFonts w:ascii="Times New Roman" w:eastAsia="Calibri" w:hAnsi="Times New Roman" w:cs="Times New Roman"/>
                <w:sz w:val="24"/>
                <w:szCs w:val="24"/>
                <w:lang w:eastAsia="uk-UA" w:bidi="en-US"/>
              </w:rPr>
              <w:t xml:space="preserve"> не повинна містити академічного плагіату, фальсифікації, фабрикації.</w:t>
            </w:r>
          </w:p>
          <w:p w14:paraId="51A9575A" w14:textId="36DD961F" w:rsidR="003207F4" w:rsidRPr="00973DD9" w:rsidRDefault="001064FC" w:rsidP="00171E63">
            <w:pPr>
              <w:suppressAutoHyphens/>
              <w:spacing w:after="0" w:line="240" w:lineRule="auto"/>
              <w:ind w:firstLine="567"/>
              <w:jc w:val="both"/>
              <w:rPr>
                <w:rFonts w:ascii="Times New Roman" w:eastAsia="Calibri" w:hAnsi="Times New Roman" w:cs="Times New Roman"/>
                <w:sz w:val="24"/>
                <w:szCs w:val="24"/>
                <w:lang w:eastAsia="uk-UA" w:bidi="en-US"/>
              </w:rPr>
            </w:pPr>
            <w:r w:rsidRPr="00973DD9">
              <w:rPr>
                <w:rFonts w:ascii="Times New Roman" w:eastAsia="Calibri" w:hAnsi="Times New Roman" w:cs="Times New Roman"/>
                <w:sz w:val="24"/>
                <w:szCs w:val="24"/>
                <w:lang w:eastAsia="zh-CN" w:bidi="en-US"/>
              </w:rPr>
              <w:t>Дисертація</w:t>
            </w:r>
            <w:r w:rsidRPr="00973DD9">
              <w:rPr>
                <w:rFonts w:ascii="Times New Roman" w:eastAsia="Calibri" w:hAnsi="Times New Roman" w:cs="Times New Roman"/>
                <w:sz w:val="24"/>
                <w:szCs w:val="24"/>
                <w:lang w:eastAsia="uk-UA" w:bidi="en-US"/>
              </w:rPr>
              <w:t xml:space="preserve"> </w:t>
            </w:r>
            <w:r w:rsidR="003207F4" w:rsidRPr="00973DD9">
              <w:rPr>
                <w:rFonts w:ascii="Times New Roman" w:eastAsia="Calibri" w:hAnsi="Times New Roman" w:cs="Times New Roman"/>
                <w:sz w:val="24"/>
                <w:szCs w:val="24"/>
                <w:lang w:eastAsia="uk-UA" w:bidi="en-US"/>
              </w:rPr>
              <w:t>має відповідати іншим вимогам, встановленим законодавством.</w:t>
            </w:r>
          </w:p>
          <w:p w14:paraId="6888F820" w14:textId="20167627" w:rsidR="003207F4" w:rsidRPr="00973DD9" w:rsidRDefault="003207F4" w:rsidP="00171E63">
            <w:pPr>
              <w:suppressAutoHyphens/>
              <w:spacing w:after="0" w:line="240" w:lineRule="auto"/>
              <w:ind w:firstLine="567"/>
              <w:jc w:val="both"/>
              <w:rPr>
                <w:rFonts w:ascii="Times New Roman" w:eastAsia="Calibri" w:hAnsi="Times New Roman" w:cs="Times New Roman"/>
                <w:b/>
                <w:sz w:val="24"/>
                <w:szCs w:val="24"/>
                <w:lang w:eastAsia="uk-UA" w:bidi="en-US"/>
              </w:rPr>
            </w:pPr>
            <w:r w:rsidRPr="00973DD9">
              <w:rPr>
                <w:rFonts w:ascii="Times New Roman" w:eastAsia="Calibri" w:hAnsi="Times New Roman" w:cs="Times New Roman"/>
                <w:bCs/>
                <w:sz w:val="24"/>
                <w:szCs w:val="24"/>
                <w:lang w:eastAsia="uk-UA" w:bidi="en-US"/>
              </w:rPr>
              <w:t xml:space="preserve">Обов’язковою умовою допуску до захисту є успішне виконання </w:t>
            </w:r>
            <w:r w:rsidR="00DC4456" w:rsidRPr="00973DD9">
              <w:rPr>
                <w:rFonts w:ascii="Times New Roman" w:eastAsia="Calibri" w:hAnsi="Times New Roman" w:cs="Times New Roman"/>
                <w:bCs/>
                <w:sz w:val="24"/>
                <w:szCs w:val="24"/>
                <w:lang w:eastAsia="uk-UA" w:bidi="en-US"/>
              </w:rPr>
              <w:t>аспірантом його індивідуального</w:t>
            </w:r>
            <w:r w:rsidRPr="00973DD9">
              <w:rPr>
                <w:rFonts w:ascii="Times New Roman" w:eastAsia="Calibri" w:hAnsi="Times New Roman" w:cs="Times New Roman"/>
                <w:bCs/>
                <w:sz w:val="24"/>
                <w:szCs w:val="24"/>
                <w:lang w:eastAsia="uk-UA" w:bidi="en-US"/>
              </w:rPr>
              <w:t xml:space="preserve"> плану, що включає  </w:t>
            </w:r>
            <w:r w:rsidR="00DC4456" w:rsidRPr="00973DD9">
              <w:rPr>
                <w:rFonts w:ascii="Times New Roman" w:eastAsia="Calibri" w:hAnsi="Times New Roman" w:cs="Times New Roman"/>
                <w:bCs/>
                <w:sz w:val="24"/>
                <w:szCs w:val="24"/>
                <w:lang w:eastAsia="uk-UA" w:bidi="en-US"/>
              </w:rPr>
              <w:t>освітню і науков</w:t>
            </w:r>
            <w:r w:rsidR="005504EB" w:rsidRPr="00973DD9">
              <w:rPr>
                <w:rFonts w:ascii="Times New Roman" w:eastAsia="Calibri" w:hAnsi="Times New Roman" w:cs="Times New Roman"/>
                <w:bCs/>
                <w:sz w:val="24"/>
                <w:szCs w:val="24"/>
                <w:lang w:eastAsia="uk-UA" w:bidi="en-US"/>
              </w:rPr>
              <w:t>у</w:t>
            </w:r>
            <w:r w:rsidR="00DC4456" w:rsidRPr="00973DD9">
              <w:rPr>
                <w:rFonts w:ascii="Times New Roman" w:eastAsia="Calibri" w:hAnsi="Times New Roman" w:cs="Times New Roman"/>
                <w:bCs/>
                <w:sz w:val="24"/>
                <w:szCs w:val="24"/>
                <w:lang w:eastAsia="uk-UA" w:bidi="en-US"/>
              </w:rPr>
              <w:t xml:space="preserve"> складові.</w:t>
            </w:r>
          </w:p>
        </w:tc>
      </w:tr>
    </w:tbl>
    <w:p w14:paraId="4E17BCD1" w14:textId="77777777" w:rsidR="003207F4" w:rsidRPr="00973DD9" w:rsidRDefault="003207F4"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p>
    <w:p w14:paraId="7FB38D1E" w14:textId="77777777" w:rsidR="003207F4" w:rsidRPr="00973DD9" w:rsidRDefault="00171E63"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r w:rsidRPr="00973DD9">
        <w:rPr>
          <w:rFonts w:ascii="Times New Roman" w:eastAsia="Times New Roman" w:hAnsi="Times New Roman" w:cs="Times New Roman"/>
          <w:b/>
          <w:sz w:val="24"/>
          <w:szCs w:val="24"/>
          <w:lang w:eastAsia="zh-CN"/>
        </w:rPr>
        <w:t>11</w:t>
      </w:r>
      <w:r w:rsidR="003207F4" w:rsidRPr="00973DD9">
        <w:rPr>
          <w:rFonts w:ascii="Times New Roman" w:eastAsia="Times New Roman" w:hAnsi="Times New Roman" w:cs="Times New Roman"/>
          <w:b/>
          <w:sz w:val="24"/>
          <w:szCs w:val="24"/>
          <w:lang w:eastAsia="zh-CN"/>
        </w:rPr>
        <w:t>. Вимоги до наявності системи внутрішнього забезпечення якості вищої  освіти</w:t>
      </w:r>
    </w:p>
    <w:p w14:paraId="2639A705" w14:textId="77777777" w:rsidR="005D4EB9" w:rsidRPr="00973DD9" w:rsidRDefault="005D4EB9"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p>
    <w:p w14:paraId="0CC92CAF" w14:textId="77777777" w:rsidR="003207F4" w:rsidRPr="00973DD9" w:rsidRDefault="003207F4"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r w:rsidRPr="00973DD9">
        <w:rPr>
          <w:rFonts w:ascii="Times New Roman" w:eastAsia="Times New Roman" w:hAnsi="Times New Roman" w:cs="Times New Roman"/>
          <w:bCs/>
          <w:sz w:val="24"/>
          <w:szCs w:val="24"/>
          <w:lang w:eastAsia="zh-CN"/>
        </w:rPr>
        <w:t>Система внутрішнього забезпечення якості вищої освіти складається з пр</w:t>
      </w:r>
      <w:r w:rsidR="00880218" w:rsidRPr="00973DD9">
        <w:rPr>
          <w:rFonts w:ascii="Times New Roman" w:eastAsia="Times New Roman" w:hAnsi="Times New Roman" w:cs="Times New Roman"/>
          <w:bCs/>
          <w:sz w:val="24"/>
          <w:szCs w:val="24"/>
          <w:lang w:eastAsia="zh-CN"/>
        </w:rPr>
        <w:t>оцедур і заходів, передбачених з</w:t>
      </w:r>
      <w:r w:rsidRPr="00973DD9">
        <w:rPr>
          <w:rFonts w:ascii="Times New Roman" w:eastAsia="Times New Roman" w:hAnsi="Times New Roman" w:cs="Times New Roman"/>
          <w:bCs/>
          <w:sz w:val="24"/>
          <w:szCs w:val="24"/>
          <w:lang w:eastAsia="zh-CN"/>
        </w:rPr>
        <w:t>акон</w:t>
      </w:r>
      <w:r w:rsidR="00880218" w:rsidRPr="00973DD9">
        <w:rPr>
          <w:rFonts w:ascii="Times New Roman" w:eastAsia="Times New Roman" w:hAnsi="Times New Roman" w:cs="Times New Roman"/>
          <w:bCs/>
          <w:sz w:val="24"/>
          <w:szCs w:val="24"/>
          <w:lang w:eastAsia="zh-CN"/>
        </w:rPr>
        <w:t>ами</w:t>
      </w:r>
      <w:r w:rsidRPr="00973DD9">
        <w:rPr>
          <w:rFonts w:ascii="Times New Roman" w:eastAsia="Times New Roman" w:hAnsi="Times New Roman" w:cs="Times New Roman"/>
          <w:bCs/>
          <w:sz w:val="24"/>
          <w:szCs w:val="24"/>
          <w:lang w:eastAsia="zh-CN"/>
        </w:rPr>
        <w:t xml:space="preserve"> України «Про освіту», «Про вищу освіту», Положенням про академічну доброчесність </w:t>
      </w:r>
      <w:bookmarkStart w:id="2" w:name="_Hlk65538004"/>
      <w:r w:rsidRPr="00973DD9">
        <w:rPr>
          <w:rFonts w:ascii="Times New Roman" w:eastAsia="Times New Roman" w:hAnsi="Times New Roman" w:cs="Times New Roman"/>
          <w:bCs/>
          <w:sz w:val="24"/>
          <w:szCs w:val="24"/>
          <w:lang w:eastAsia="zh-CN"/>
        </w:rPr>
        <w:t>аспірантів, докторантів, здобувачів наукових ступенів і наукових працівників Інституту вищої освіти НАПН України</w:t>
      </w:r>
      <w:bookmarkEnd w:id="2"/>
      <w:r w:rsidR="00880218" w:rsidRPr="00973DD9">
        <w:rPr>
          <w:rFonts w:ascii="Times New Roman" w:eastAsia="Times New Roman" w:hAnsi="Times New Roman" w:cs="Times New Roman"/>
          <w:bCs/>
          <w:sz w:val="24"/>
          <w:szCs w:val="24"/>
          <w:lang w:eastAsia="zh-CN"/>
        </w:rPr>
        <w:t>, складовими якого є</w:t>
      </w:r>
      <w:r w:rsidRPr="00973DD9">
        <w:rPr>
          <w:rFonts w:ascii="Times New Roman" w:eastAsia="Times New Roman" w:hAnsi="Times New Roman" w:cs="Times New Roman"/>
          <w:bCs/>
          <w:sz w:val="24"/>
          <w:szCs w:val="24"/>
          <w:lang w:eastAsia="zh-CN"/>
        </w:rPr>
        <w:t xml:space="preserve"> Кодекс академічної доброчесності аспірантів, докторантів, здобувачів наукових ступенів і наукових працівників Інституту вищої освіти НАПН України та Декларація про академічну доброчесність</w:t>
      </w:r>
      <w:r w:rsidRPr="00973DD9">
        <w:rPr>
          <w:rFonts w:ascii="Times New Roman" w:hAnsi="Times New Roman" w:cs="Times New Roman"/>
          <w:sz w:val="24"/>
          <w:szCs w:val="24"/>
        </w:rPr>
        <w:t xml:space="preserve"> </w:t>
      </w:r>
      <w:r w:rsidRPr="00973DD9">
        <w:rPr>
          <w:rFonts w:ascii="Times New Roman" w:eastAsia="Times New Roman" w:hAnsi="Times New Roman" w:cs="Times New Roman"/>
          <w:bCs/>
          <w:sz w:val="24"/>
          <w:szCs w:val="24"/>
          <w:lang w:eastAsia="zh-CN"/>
        </w:rPr>
        <w:t xml:space="preserve">аспірантів, докторантів, здобувачів наукових ступенів і наукових працівників Інституту вищої освіти </w:t>
      </w:r>
      <w:r w:rsidRPr="00973DD9">
        <w:rPr>
          <w:rFonts w:ascii="Times New Roman" w:eastAsia="Times New Roman" w:hAnsi="Times New Roman" w:cs="Times New Roman"/>
          <w:bCs/>
          <w:sz w:val="24"/>
          <w:szCs w:val="24"/>
          <w:lang w:eastAsia="zh-CN"/>
        </w:rPr>
        <w:lastRenderedPageBreak/>
        <w:t>НАПН України (погоджених вченою радою ІВО НАПН</w:t>
      </w:r>
      <w:r w:rsidR="00880218" w:rsidRPr="00973DD9">
        <w:rPr>
          <w:rFonts w:ascii="Times New Roman" w:eastAsia="Times New Roman" w:hAnsi="Times New Roman" w:cs="Times New Roman"/>
          <w:bCs/>
          <w:sz w:val="24"/>
          <w:szCs w:val="24"/>
          <w:lang w:eastAsia="zh-CN"/>
        </w:rPr>
        <w:t xml:space="preserve"> України</w:t>
      </w:r>
      <w:r w:rsidR="0025448E" w:rsidRPr="00973DD9">
        <w:rPr>
          <w:rFonts w:ascii="Times New Roman" w:eastAsia="Times New Roman" w:hAnsi="Times New Roman" w:cs="Times New Roman"/>
          <w:bCs/>
          <w:sz w:val="24"/>
          <w:szCs w:val="24"/>
          <w:lang w:eastAsia="zh-CN"/>
        </w:rPr>
        <w:t>,</w:t>
      </w:r>
      <w:r w:rsidR="00880218" w:rsidRPr="00973DD9">
        <w:rPr>
          <w:rFonts w:ascii="Times New Roman" w:eastAsia="Times New Roman" w:hAnsi="Times New Roman" w:cs="Times New Roman"/>
          <w:bCs/>
          <w:sz w:val="24"/>
          <w:szCs w:val="24"/>
          <w:lang w:eastAsia="zh-CN"/>
        </w:rPr>
        <w:t xml:space="preserve"> протокол від 31 травня 2018 р. № 5/10</w:t>
      </w:r>
      <w:r w:rsidR="0025448E" w:rsidRPr="00973DD9">
        <w:rPr>
          <w:rFonts w:ascii="Times New Roman" w:eastAsia="Times New Roman" w:hAnsi="Times New Roman" w:cs="Times New Roman"/>
          <w:bCs/>
          <w:sz w:val="24"/>
          <w:szCs w:val="24"/>
          <w:lang w:eastAsia="zh-CN"/>
        </w:rPr>
        <w:t>,</w:t>
      </w:r>
      <w:r w:rsidR="00880218" w:rsidRPr="00973DD9">
        <w:rPr>
          <w:rFonts w:ascii="Times New Roman" w:eastAsia="Times New Roman" w:hAnsi="Times New Roman" w:cs="Times New Roman"/>
          <w:bCs/>
          <w:sz w:val="24"/>
          <w:szCs w:val="24"/>
          <w:lang w:eastAsia="zh-CN"/>
        </w:rPr>
        <w:t xml:space="preserve"> та </w:t>
      </w:r>
      <w:r w:rsidRPr="00973DD9">
        <w:rPr>
          <w:rFonts w:ascii="Times New Roman" w:eastAsia="Times New Roman" w:hAnsi="Times New Roman" w:cs="Times New Roman"/>
          <w:bCs/>
          <w:sz w:val="24"/>
          <w:szCs w:val="24"/>
          <w:lang w:eastAsia="zh-CN"/>
        </w:rPr>
        <w:t>введених у дію наказом директора Інституту від 12 червня 2018 р. №</w:t>
      </w:r>
      <w:r w:rsidR="00880218" w:rsidRPr="00973DD9">
        <w:rPr>
          <w:rFonts w:ascii="Times New Roman" w:eastAsia="Times New Roman" w:hAnsi="Times New Roman" w:cs="Times New Roman"/>
          <w:bCs/>
          <w:sz w:val="24"/>
          <w:szCs w:val="24"/>
          <w:lang w:eastAsia="zh-CN"/>
        </w:rPr>
        <w:t xml:space="preserve"> </w:t>
      </w:r>
      <w:r w:rsidRPr="00973DD9">
        <w:rPr>
          <w:rFonts w:ascii="Times New Roman" w:eastAsia="Times New Roman" w:hAnsi="Times New Roman" w:cs="Times New Roman"/>
          <w:bCs/>
          <w:sz w:val="24"/>
          <w:szCs w:val="24"/>
          <w:lang w:eastAsia="zh-CN"/>
        </w:rPr>
        <w:t>12), та передбачає</w:t>
      </w:r>
      <w:r w:rsidRPr="00973DD9">
        <w:rPr>
          <w:rFonts w:ascii="Times New Roman" w:eastAsia="Times New Roman" w:hAnsi="Times New Roman" w:cs="Times New Roman"/>
          <w:b/>
          <w:sz w:val="24"/>
          <w:szCs w:val="24"/>
          <w:lang w:eastAsia="zh-CN"/>
        </w:rPr>
        <w:t>:</w:t>
      </w:r>
    </w:p>
    <w:p w14:paraId="1CC3DC17"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визначення принципів та процедур забезпечення якості вищої освіти;</w:t>
      </w:r>
    </w:p>
    <w:p w14:paraId="20DF1FC5"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здійснення моніторингу та періодичного перегляду освітніх програм;</w:t>
      </w:r>
    </w:p>
    <w:p w14:paraId="2AD291FF"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щорічне оцінювання </w:t>
      </w:r>
      <w:r w:rsidR="00880218" w:rsidRPr="00973DD9">
        <w:rPr>
          <w:rFonts w:ascii="Times New Roman" w:eastAsia="Times New Roman" w:hAnsi="Times New Roman" w:cs="Times New Roman"/>
          <w:bCs/>
          <w:sz w:val="24"/>
          <w:szCs w:val="24"/>
          <w:lang w:eastAsia="zh-CN"/>
        </w:rPr>
        <w:t xml:space="preserve">аспірантів, викладачів </w:t>
      </w:r>
      <w:r w:rsidR="00880218" w:rsidRPr="00973DD9">
        <w:rPr>
          <w:rFonts w:ascii="Times New Roman" w:eastAsia="Calibri" w:hAnsi="Times New Roman" w:cs="Times New Roman"/>
          <w:bCs/>
          <w:iCs/>
          <w:sz w:val="24"/>
          <w:szCs w:val="24"/>
          <w:lang w:eastAsia="zh-CN" w:bidi="en-US"/>
        </w:rPr>
        <w:t>і</w:t>
      </w:r>
      <w:r w:rsidR="003207F4" w:rsidRPr="00973DD9">
        <w:rPr>
          <w:rFonts w:ascii="Times New Roman" w:eastAsia="Calibri" w:hAnsi="Times New Roman" w:cs="Times New Roman"/>
          <w:bCs/>
          <w:iCs/>
          <w:sz w:val="24"/>
          <w:szCs w:val="24"/>
          <w:lang w:eastAsia="zh-CN" w:bidi="en-US"/>
        </w:rPr>
        <w:t xml:space="preserve"> регулярне оприлюднення результатів таких оцінювань на офіційному веб-сайті </w:t>
      </w:r>
      <w:r w:rsidR="00880218" w:rsidRPr="00973DD9">
        <w:rPr>
          <w:rFonts w:ascii="Times New Roman" w:eastAsia="Calibri" w:hAnsi="Times New Roman" w:cs="Times New Roman"/>
          <w:bCs/>
          <w:iCs/>
          <w:sz w:val="24"/>
          <w:szCs w:val="24"/>
          <w:lang w:eastAsia="zh-CN" w:bidi="en-US"/>
        </w:rPr>
        <w:t>Інституту</w:t>
      </w:r>
      <w:r w:rsidR="003207F4" w:rsidRPr="00973DD9">
        <w:rPr>
          <w:rFonts w:ascii="Times New Roman" w:eastAsia="Calibri" w:hAnsi="Times New Roman" w:cs="Times New Roman"/>
          <w:bCs/>
          <w:iCs/>
          <w:sz w:val="24"/>
          <w:szCs w:val="24"/>
          <w:lang w:eastAsia="zh-CN" w:bidi="en-US"/>
        </w:rPr>
        <w:t>;</w:t>
      </w:r>
    </w:p>
    <w:p w14:paraId="6B37BDC6"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забезпечення підвищення кваліфікації </w:t>
      </w:r>
      <w:r w:rsidR="00880218" w:rsidRPr="00973DD9">
        <w:rPr>
          <w:rFonts w:ascii="Times New Roman" w:eastAsia="Calibri" w:hAnsi="Times New Roman" w:cs="Times New Roman"/>
          <w:bCs/>
          <w:iCs/>
          <w:sz w:val="24"/>
          <w:szCs w:val="24"/>
          <w:lang w:eastAsia="zh-CN" w:bidi="en-US"/>
        </w:rPr>
        <w:t>викладачів</w:t>
      </w:r>
      <w:r w:rsidR="003207F4" w:rsidRPr="00973DD9">
        <w:rPr>
          <w:rFonts w:ascii="Times New Roman" w:eastAsia="Calibri" w:hAnsi="Times New Roman" w:cs="Times New Roman"/>
          <w:bCs/>
          <w:iCs/>
          <w:sz w:val="24"/>
          <w:szCs w:val="24"/>
          <w:lang w:eastAsia="zh-CN" w:bidi="en-US"/>
        </w:rPr>
        <w:t>;</w:t>
      </w:r>
    </w:p>
    <w:p w14:paraId="54784279"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забезпечення наявності необхідних ресурсів для організації освітнього процесу, у тому числі самостійної роботи </w:t>
      </w:r>
      <w:r w:rsidR="00880218" w:rsidRPr="00973DD9">
        <w:rPr>
          <w:rFonts w:ascii="Times New Roman" w:eastAsia="Calibri" w:hAnsi="Times New Roman" w:cs="Times New Roman"/>
          <w:bCs/>
          <w:iCs/>
          <w:sz w:val="24"/>
          <w:szCs w:val="24"/>
          <w:lang w:eastAsia="zh-CN" w:bidi="en-US"/>
        </w:rPr>
        <w:t>аспірантів,</w:t>
      </w:r>
      <w:r w:rsidR="003207F4" w:rsidRPr="00973DD9">
        <w:rPr>
          <w:rFonts w:ascii="Times New Roman" w:eastAsia="Calibri" w:hAnsi="Times New Roman" w:cs="Times New Roman"/>
          <w:bCs/>
          <w:iCs/>
          <w:sz w:val="24"/>
          <w:szCs w:val="24"/>
          <w:lang w:eastAsia="zh-CN" w:bidi="en-US"/>
        </w:rPr>
        <w:t xml:space="preserve"> за кожною освітньою програмою;</w:t>
      </w:r>
    </w:p>
    <w:p w14:paraId="249B0B61"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забезпечення наявності інформаційних систем для ефективного управління освітнім процесом;</w:t>
      </w:r>
    </w:p>
    <w:p w14:paraId="6B103F88"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забезпечення публічності інформації про освітні програми, ступені та кваліфікації</w:t>
      </w:r>
      <w:r w:rsidR="00880218" w:rsidRPr="00973DD9">
        <w:rPr>
          <w:rFonts w:ascii="Times New Roman" w:eastAsia="Calibri" w:hAnsi="Times New Roman" w:cs="Times New Roman"/>
          <w:bCs/>
          <w:iCs/>
          <w:sz w:val="24"/>
          <w:szCs w:val="24"/>
          <w:lang w:eastAsia="zh-CN" w:bidi="en-US"/>
        </w:rPr>
        <w:t xml:space="preserve"> вищої освіти</w:t>
      </w:r>
      <w:r w:rsidR="003207F4" w:rsidRPr="00973DD9">
        <w:rPr>
          <w:rFonts w:ascii="Times New Roman" w:eastAsia="Calibri" w:hAnsi="Times New Roman" w:cs="Times New Roman"/>
          <w:bCs/>
          <w:iCs/>
          <w:sz w:val="24"/>
          <w:szCs w:val="24"/>
          <w:lang w:eastAsia="zh-CN" w:bidi="en-US"/>
        </w:rPr>
        <w:t>;</w:t>
      </w:r>
    </w:p>
    <w:p w14:paraId="6962468E"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забезпечення дотримання академічної доброчесності </w:t>
      </w:r>
      <w:r w:rsidR="00880218" w:rsidRPr="00973DD9">
        <w:rPr>
          <w:rFonts w:ascii="Times New Roman" w:eastAsia="Times New Roman" w:hAnsi="Times New Roman" w:cs="Times New Roman"/>
          <w:bCs/>
          <w:sz w:val="24"/>
          <w:szCs w:val="24"/>
          <w:lang w:eastAsia="zh-CN"/>
        </w:rPr>
        <w:t>аспірантами, докторантами, здобувачами наукових ступенів і науковими працівниками Інституту</w:t>
      </w:r>
      <w:r w:rsidR="003207F4" w:rsidRPr="00973DD9">
        <w:rPr>
          <w:rFonts w:ascii="Times New Roman" w:eastAsia="Calibri" w:hAnsi="Times New Roman" w:cs="Times New Roman"/>
          <w:bCs/>
          <w:iCs/>
          <w:sz w:val="24"/>
          <w:szCs w:val="24"/>
          <w:lang w:eastAsia="zh-CN" w:bidi="en-US"/>
        </w:rPr>
        <w:t>, у тому числі створення і забезпечення функціонування ефективної системи запобігання та виявлення академічного плагіату;</w:t>
      </w:r>
    </w:p>
    <w:p w14:paraId="7A39A30E"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інших процедур і заходів.</w:t>
      </w:r>
    </w:p>
    <w:p w14:paraId="10313864" w14:textId="77777777" w:rsidR="003207F4" w:rsidRPr="00973DD9" w:rsidRDefault="003207F4" w:rsidP="003207F4">
      <w:pPr>
        <w:spacing w:after="0" w:line="240" w:lineRule="auto"/>
        <w:ind w:firstLine="709"/>
        <w:jc w:val="both"/>
        <w:rPr>
          <w:rFonts w:ascii="Times New Roman" w:eastAsia="Calibri" w:hAnsi="Times New Roman" w:cs="Times New Roman"/>
          <w:bCs/>
          <w:iCs/>
          <w:sz w:val="24"/>
          <w:szCs w:val="24"/>
          <w:lang w:eastAsia="zh-CN" w:bidi="en-US"/>
        </w:rPr>
      </w:pPr>
    </w:p>
    <w:p w14:paraId="4B4D01CF" w14:textId="77777777" w:rsidR="003207F4" w:rsidRPr="00973DD9" w:rsidRDefault="003207F4" w:rsidP="002C3D72">
      <w:pPr>
        <w:spacing w:after="0" w:line="240" w:lineRule="auto"/>
        <w:ind w:firstLine="709"/>
        <w:jc w:val="both"/>
        <w:rPr>
          <w:rFonts w:ascii="Times New Roman" w:eastAsia="Calibri" w:hAnsi="Times New Roman" w:cs="Times New Roman"/>
          <w:b/>
          <w:iCs/>
          <w:sz w:val="24"/>
          <w:szCs w:val="24"/>
          <w:lang w:eastAsia="zh-CN" w:bidi="en-US"/>
        </w:rPr>
      </w:pPr>
      <w:r w:rsidRPr="00973DD9">
        <w:rPr>
          <w:rFonts w:ascii="Times New Roman" w:eastAsia="Calibri" w:hAnsi="Times New Roman" w:cs="Times New Roman"/>
          <w:b/>
          <w:iCs/>
          <w:sz w:val="24"/>
          <w:szCs w:val="24"/>
          <w:lang w:eastAsia="zh-CN" w:bidi="en-US"/>
        </w:rPr>
        <w:t xml:space="preserve">Нормативні джерела </w:t>
      </w:r>
    </w:p>
    <w:p w14:paraId="2AC7869A" w14:textId="77777777" w:rsidR="002C3D72" w:rsidRPr="00973DD9" w:rsidRDefault="002C3D72" w:rsidP="002C3D72">
      <w:pPr>
        <w:spacing w:after="0" w:line="240" w:lineRule="auto"/>
        <w:ind w:firstLine="709"/>
        <w:jc w:val="both"/>
        <w:rPr>
          <w:rFonts w:ascii="Times New Roman" w:eastAsia="Calibri" w:hAnsi="Times New Roman" w:cs="Times New Roman"/>
          <w:b/>
          <w:iCs/>
          <w:sz w:val="24"/>
          <w:szCs w:val="24"/>
          <w:lang w:eastAsia="zh-CN" w:bidi="en-US"/>
        </w:rPr>
      </w:pPr>
    </w:p>
    <w:p w14:paraId="644B45DA" w14:textId="77777777" w:rsidR="003207F4" w:rsidRPr="00973DD9" w:rsidRDefault="003207F4" w:rsidP="00014859">
      <w:pPr>
        <w:pStyle w:val="a4"/>
        <w:numPr>
          <w:ilvl w:val="0"/>
          <w:numId w:val="13"/>
        </w:numPr>
        <w:tabs>
          <w:tab w:val="left" w:pos="1134"/>
        </w:tabs>
        <w:suppressAutoHyphens/>
        <w:spacing w:after="0" w:line="240" w:lineRule="auto"/>
        <w:ind w:left="0" w:firstLine="709"/>
        <w:contextualSpacing w:val="0"/>
        <w:jc w:val="both"/>
        <w:rPr>
          <w:rFonts w:ascii="Times New Roman" w:hAnsi="Times New Roman" w:cs="Times New Roman"/>
          <w:bCs/>
          <w:iCs/>
          <w:sz w:val="24"/>
          <w:szCs w:val="24"/>
        </w:rPr>
      </w:pPr>
      <w:r w:rsidRPr="00973DD9">
        <w:rPr>
          <w:rFonts w:ascii="Times New Roman" w:hAnsi="Times New Roman" w:cs="Times New Roman"/>
          <w:bCs/>
          <w:iCs/>
          <w:sz w:val="24"/>
          <w:szCs w:val="24"/>
        </w:rPr>
        <w:t>Закон України «Про освіту» від 05.09.2017 р. № 2145-VIII.</w:t>
      </w:r>
      <w:r w:rsidRPr="00973DD9">
        <w:rPr>
          <w:rFonts w:ascii="Times New Roman" w:hAnsi="Times New Roman" w:cs="Times New Roman"/>
          <w:sz w:val="24"/>
          <w:szCs w:val="24"/>
          <w:lang w:val="ru-RU"/>
        </w:rPr>
        <w:t xml:space="preserve"> </w:t>
      </w:r>
      <w:hyperlink r:id="rId8" w:anchor="Text" w:history="1">
        <w:r w:rsidRPr="00973DD9">
          <w:rPr>
            <w:rStyle w:val="a6"/>
            <w:rFonts w:ascii="Times New Roman" w:hAnsi="Times New Roman" w:cs="Times New Roman"/>
            <w:bCs/>
            <w:iCs/>
            <w:sz w:val="24"/>
            <w:szCs w:val="24"/>
          </w:rPr>
          <w:t>https://zakon.rada.gov.ua/laws/show/2145-19#Text</w:t>
        </w:r>
      </w:hyperlink>
    </w:p>
    <w:p w14:paraId="36C3AC5D" w14:textId="2A130088"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Закон України «Про вищу освіту» від 01.07.2014 р. №1556-VII.</w:t>
      </w:r>
      <w:r w:rsidRPr="00973DD9">
        <w:rPr>
          <w:rFonts w:ascii="Times New Roman" w:hAnsi="Times New Roman" w:cs="Times New Roman"/>
          <w:sz w:val="24"/>
          <w:szCs w:val="24"/>
        </w:rPr>
        <w:t xml:space="preserve"> </w:t>
      </w:r>
      <w:hyperlink r:id="rId9" w:anchor="Text" w:history="1">
        <w:r w:rsidRPr="00973DD9">
          <w:rPr>
            <w:rStyle w:val="a6"/>
            <w:rFonts w:ascii="Times New Roman" w:eastAsia="Calibri" w:hAnsi="Times New Roman" w:cs="Times New Roman"/>
            <w:bCs/>
            <w:iCs/>
            <w:sz w:val="24"/>
            <w:szCs w:val="24"/>
            <w:lang w:eastAsia="zh-CN" w:bidi="en-US"/>
          </w:rPr>
          <w:t>https://zakon.rada.gov.ua/laws/show/1556-18#Text</w:t>
        </w:r>
      </w:hyperlink>
    </w:p>
    <w:p w14:paraId="0BB84268" w14:textId="165815C0"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Закон України «Про наукову і науково-технічну діяльність» від 11.10.2017 р. № 848-VIII. </w:t>
      </w:r>
      <w:hyperlink r:id="rId10" w:anchor="Text" w:history="1">
        <w:r w:rsidRPr="00973DD9">
          <w:rPr>
            <w:rStyle w:val="a6"/>
            <w:rFonts w:ascii="Times New Roman" w:eastAsia="Calibri" w:hAnsi="Times New Roman" w:cs="Times New Roman"/>
            <w:bCs/>
            <w:iCs/>
            <w:sz w:val="24"/>
            <w:szCs w:val="24"/>
            <w:lang w:eastAsia="zh-CN" w:bidi="en-US"/>
          </w:rPr>
          <w:t>https://zakon.rada.gov.ua/laws/show/848-19#Text</w:t>
        </w:r>
      </w:hyperlink>
    </w:p>
    <w:p w14:paraId="36D8425C" w14:textId="5EC5BA96" w:rsidR="003207F4" w:rsidRPr="00973DD9" w:rsidRDefault="003207F4" w:rsidP="00014859">
      <w:pPr>
        <w:pStyle w:val="a4"/>
        <w:numPr>
          <w:ilvl w:val="0"/>
          <w:numId w:val="13"/>
        </w:numPr>
        <w:tabs>
          <w:tab w:val="left" w:pos="1134"/>
        </w:tabs>
        <w:spacing w:after="0" w:line="240" w:lineRule="auto"/>
        <w:ind w:left="0" w:firstLine="709"/>
        <w:jc w:val="both"/>
        <w:rPr>
          <w:rStyle w:val="a6"/>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Про затвердження Порядку підготовки здобувачів вищої освіти ступеня доктора філософії та доктора наук у закладах</w:t>
      </w:r>
      <w:r w:rsidR="00014859" w:rsidRPr="00973DD9">
        <w:rPr>
          <w:rFonts w:ascii="Times New Roman" w:eastAsia="Calibri" w:hAnsi="Times New Roman" w:cs="Times New Roman"/>
          <w:bCs/>
          <w:iCs/>
          <w:sz w:val="24"/>
          <w:szCs w:val="24"/>
          <w:lang w:eastAsia="zh-CN" w:bidi="en-US"/>
        </w:rPr>
        <w:t xml:space="preserve"> вищої освіти</w:t>
      </w:r>
      <w:r w:rsidRPr="00973DD9">
        <w:rPr>
          <w:rFonts w:ascii="Times New Roman" w:eastAsia="Calibri" w:hAnsi="Times New Roman" w:cs="Times New Roman"/>
          <w:bCs/>
          <w:iCs/>
          <w:sz w:val="24"/>
          <w:szCs w:val="24"/>
          <w:lang w:eastAsia="zh-CN" w:bidi="en-US"/>
        </w:rPr>
        <w:t xml:space="preserve"> (наукових установах) (Постанова КМУ від 23.03.2016 р., № 261).</w:t>
      </w:r>
      <w:r w:rsidRPr="00973DD9">
        <w:rPr>
          <w:rFonts w:ascii="Times New Roman" w:hAnsi="Times New Roman" w:cs="Times New Roman"/>
          <w:sz w:val="24"/>
          <w:szCs w:val="24"/>
        </w:rPr>
        <w:t xml:space="preserve"> </w:t>
      </w:r>
      <w:hyperlink r:id="rId11" w:anchor="Text" w:history="1">
        <w:r w:rsidRPr="00973DD9">
          <w:rPr>
            <w:rStyle w:val="a6"/>
            <w:rFonts w:ascii="Times New Roman" w:eastAsia="Calibri" w:hAnsi="Times New Roman" w:cs="Times New Roman"/>
            <w:bCs/>
            <w:iCs/>
            <w:sz w:val="24"/>
            <w:szCs w:val="24"/>
            <w:lang w:eastAsia="zh-CN" w:bidi="en-US"/>
          </w:rPr>
          <w:t>https://zakon.rada.gov.ua/laws/show/261-2016-%D0%BF#Text</w:t>
        </w:r>
      </w:hyperlink>
    </w:p>
    <w:p w14:paraId="7434AECD" w14:textId="43393A04" w:rsidR="00014859" w:rsidRPr="00973DD9" w:rsidRDefault="00014859" w:rsidP="00014859">
      <w:pPr>
        <w:pStyle w:val="a4"/>
        <w:numPr>
          <w:ilvl w:val="0"/>
          <w:numId w:val="13"/>
        </w:numPr>
        <w:tabs>
          <w:tab w:val="left" w:pos="1134"/>
        </w:tabs>
        <w:spacing w:after="0" w:line="240" w:lineRule="auto"/>
        <w:ind w:left="0" w:firstLine="709"/>
        <w:jc w:val="both"/>
        <w:rPr>
          <w:rStyle w:val="a6"/>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Про затвердження Порядку присудження ступеня доктора філософії та скасування рішення разової спеціалізованої вченої ради закладу вищої освіти, наукової установи про присудження ступеня доктора філософії (Постанова КМУ від 12 січня 2022 р. № 44). </w:t>
      </w:r>
      <w:hyperlink r:id="rId12" w:anchor="Text" w:history="1">
        <w:r w:rsidRPr="00973DD9">
          <w:rPr>
            <w:rStyle w:val="a6"/>
            <w:rFonts w:ascii="Times New Roman" w:eastAsia="Calibri" w:hAnsi="Times New Roman" w:cs="Times New Roman"/>
            <w:bCs/>
            <w:iCs/>
            <w:sz w:val="24"/>
            <w:szCs w:val="24"/>
            <w:lang w:eastAsia="zh-CN" w:bidi="en-US"/>
          </w:rPr>
          <w:t>https://zakon.rada.gov.ua/laws/show/44-2022-%D0%BF#Text</w:t>
        </w:r>
      </w:hyperlink>
      <w:r w:rsidRPr="00973DD9">
        <w:rPr>
          <w:rFonts w:ascii="Times New Roman" w:eastAsia="Calibri" w:hAnsi="Times New Roman" w:cs="Times New Roman"/>
          <w:bCs/>
          <w:iCs/>
          <w:sz w:val="24"/>
          <w:szCs w:val="24"/>
          <w:lang w:eastAsia="zh-CN" w:bidi="en-US"/>
        </w:rPr>
        <w:t xml:space="preserve"> </w:t>
      </w:r>
    </w:p>
    <w:p w14:paraId="21768E34" w14:textId="2D053871"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Перелік галузей і спеціальностей, за якими здійснюється підготовка здобувачів вищої освіти (Постанова КМУ від 29.04.2015 р., № 266).</w:t>
      </w:r>
      <w:r w:rsidRPr="00973DD9">
        <w:rPr>
          <w:rFonts w:ascii="Times New Roman" w:hAnsi="Times New Roman" w:cs="Times New Roman"/>
          <w:sz w:val="24"/>
          <w:szCs w:val="24"/>
        </w:rPr>
        <w:t xml:space="preserve"> </w:t>
      </w:r>
      <w:hyperlink r:id="rId13" w:anchor="Text" w:history="1">
        <w:r w:rsidRPr="00973DD9">
          <w:rPr>
            <w:rStyle w:val="a6"/>
            <w:rFonts w:ascii="Times New Roman" w:eastAsia="Calibri" w:hAnsi="Times New Roman" w:cs="Times New Roman"/>
            <w:bCs/>
            <w:iCs/>
            <w:sz w:val="24"/>
            <w:szCs w:val="24"/>
            <w:lang w:eastAsia="zh-CN" w:bidi="en-US"/>
          </w:rPr>
          <w:t>https://zakon.rada.gov.ua/laws/show/266-2015-%D0%BF#Text</w:t>
        </w:r>
      </w:hyperlink>
    </w:p>
    <w:p w14:paraId="5C3A1F01" w14:textId="51D32AF8"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Ліцензійні умови у сфері вищої освіти (Постанова КМУ від 30.12.2015 р., №1187). </w:t>
      </w:r>
      <w:hyperlink r:id="rId14" w:anchor="Text" w:history="1">
        <w:r w:rsidRPr="00973DD9">
          <w:rPr>
            <w:rStyle w:val="a6"/>
            <w:rFonts w:ascii="Times New Roman" w:eastAsia="Calibri" w:hAnsi="Times New Roman" w:cs="Times New Roman"/>
            <w:bCs/>
            <w:iCs/>
            <w:sz w:val="24"/>
            <w:szCs w:val="24"/>
            <w:lang w:eastAsia="zh-CN" w:bidi="en-US"/>
          </w:rPr>
          <w:t>https://zakon.rada.gov.ua/laws/show/1187-2015-%D0%BF#Text</w:t>
        </w:r>
      </w:hyperlink>
    </w:p>
    <w:p w14:paraId="3CC45975" w14:textId="0D376700"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Національний класифікатор України: Класифікатор професій ДК 003:2010. – </w:t>
      </w:r>
      <w:hyperlink r:id="rId15" w:history="1">
        <w:r w:rsidRPr="00973DD9">
          <w:rPr>
            <w:rStyle w:val="a6"/>
            <w:rFonts w:ascii="Times New Roman" w:eastAsia="Calibri" w:hAnsi="Times New Roman" w:cs="Times New Roman"/>
            <w:bCs/>
            <w:iCs/>
            <w:sz w:val="24"/>
            <w:szCs w:val="24"/>
            <w:lang w:eastAsia="zh-CN" w:bidi="en-US"/>
          </w:rPr>
          <w:t>https://zakon.rada.gov.ua/rada/show/va327609-10</w:t>
        </w:r>
      </w:hyperlink>
      <w:r w:rsidRPr="00973DD9">
        <w:rPr>
          <w:rFonts w:ascii="Times New Roman" w:eastAsia="Calibri" w:hAnsi="Times New Roman" w:cs="Times New Roman"/>
          <w:bCs/>
          <w:iCs/>
          <w:sz w:val="24"/>
          <w:szCs w:val="24"/>
          <w:lang w:eastAsia="zh-CN" w:bidi="en-US"/>
        </w:rPr>
        <w:t>.</w:t>
      </w:r>
    </w:p>
    <w:p w14:paraId="53A8AD27" w14:textId="19769005"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Національна рамка кваліфікацій. </w:t>
      </w:r>
      <w:hyperlink r:id="rId16" w:anchor="Text" w:history="1">
        <w:r w:rsidRPr="00973DD9">
          <w:rPr>
            <w:rStyle w:val="a6"/>
            <w:rFonts w:ascii="Times New Roman" w:eastAsia="Calibri" w:hAnsi="Times New Roman" w:cs="Times New Roman"/>
            <w:bCs/>
            <w:iCs/>
            <w:sz w:val="24"/>
            <w:szCs w:val="24"/>
            <w:lang w:eastAsia="zh-CN" w:bidi="en-US"/>
          </w:rPr>
          <w:t>https://zakon.rada.gov.ua/laws/show/1341-2011-%D0%BF#Text</w:t>
        </w:r>
      </w:hyperlink>
    </w:p>
    <w:p w14:paraId="09078E3C" w14:textId="1A3D9153"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Методичні рекомендації щодо розроблення стандартів вищої освіти, затверджені наказом Міністерства освіти і науки України від 01.06.2017 р. № 600 (у редакції наказу Міністерства освіти і науки України від 01.10.2019 р. № 1254), схвалені сектором вищої освіти Науково-методичної Ради Міністерства освіти і науки України (протокол № 3 від 21 червня 2019 р.).</w:t>
      </w:r>
      <w:r w:rsidRPr="00973DD9">
        <w:rPr>
          <w:rFonts w:ascii="Times New Roman" w:hAnsi="Times New Roman" w:cs="Times New Roman"/>
          <w:sz w:val="24"/>
          <w:szCs w:val="24"/>
        </w:rPr>
        <w:t xml:space="preserve"> </w:t>
      </w:r>
      <w:hyperlink r:id="rId17" w:history="1">
        <w:r w:rsidRPr="00973DD9">
          <w:rPr>
            <w:rStyle w:val="a6"/>
            <w:rFonts w:ascii="Times New Roman" w:eastAsia="Calibri" w:hAnsi="Times New Roman" w:cs="Times New Roman"/>
            <w:bCs/>
            <w:iCs/>
            <w:sz w:val="24"/>
            <w:szCs w:val="24"/>
            <w:lang w:eastAsia="zh-CN" w:bidi="en-US"/>
          </w:rPr>
          <w:t>https://mon.gov.ua/ua/osvita/visha-osvita/naukovo-metodichna-rada-ministerstva-osviti-i-nauki-ukrayini/metodichni-rekomendaciyi-vo</w:t>
        </w:r>
      </w:hyperlink>
    </w:p>
    <w:p w14:paraId="01E837D7" w14:textId="77777777" w:rsidR="003207F4" w:rsidRPr="00973DD9" w:rsidRDefault="003207F4" w:rsidP="003207F4">
      <w:pPr>
        <w:spacing w:after="0" w:line="240" w:lineRule="auto"/>
        <w:ind w:firstLine="709"/>
        <w:jc w:val="both"/>
        <w:rPr>
          <w:rFonts w:ascii="Times New Roman" w:eastAsia="Calibri" w:hAnsi="Times New Roman" w:cs="Times New Roman"/>
          <w:bCs/>
          <w:iCs/>
          <w:sz w:val="24"/>
          <w:szCs w:val="24"/>
          <w:lang w:eastAsia="zh-CN" w:bidi="en-US"/>
        </w:rPr>
      </w:pPr>
    </w:p>
    <w:p w14:paraId="2A8F049B" w14:textId="77777777" w:rsidR="002C3D72" w:rsidRPr="00973DD9" w:rsidRDefault="002C3D72" w:rsidP="003207F4">
      <w:pPr>
        <w:spacing w:after="0" w:line="240" w:lineRule="auto"/>
        <w:ind w:firstLine="709"/>
        <w:jc w:val="both"/>
        <w:rPr>
          <w:rFonts w:ascii="Times New Roman" w:eastAsia="Calibri" w:hAnsi="Times New Roman" w:cs="Times New Roman"/>
          <w:b/>
          <w:bCs/>
          <w:iCs/>
          <w:sz w:val="24"/>
          <w:szCs w:val="24"/>
          <w:lang w:eastAsia="zh-CN" w:bidi="en-US"/>
        </w:rPr>
      </w:pPr>
      <w:bookmarkStart w:id="3" w:name="n3"/>
      <w:bookmarkEnd w:id="3"/>
    </w:p>
    <w:p w14:paraId="4ECB66D2" w14:textId="77777777" w:rsidR="002C3D72" w:rsidRPr="00973DD9" w:rsidRDefault="002C3D72" w:rsidP="003207F4">
      <w:pPr>
        <w:spacing w:after="0" w:line="240" w:lineRule="auto"/>
        <w:ind w:firstLine="709"/>
        <w:jc w:val="both"/>
        <w:rPr>
          <w:rFonts w:ascii="Times New Roman" w:eastAsia="Calibri" w:hAnsi="Times New Roman" w:cs="Times New Roman"/>
          <w:b/>
          <w:bCs/>
          <w:iCs/>
          <w:sz w:val="24"/>
          <w:szCs w:val="24"/>
          <w:lang w:eastAsia="zh-CN" w:bidi="en-US"/>
        </w:rPr>
      </w:pPr>
    </w:p>
    <w:p w14:paraId="44B2F4BE" w14:textId="4BB08AD8" w:rsidR="003207F4" w:rsidRPr="00973DD9" w:rsidRDefault="003207F4" w:rsidP="003207F4">
      <w:pPr>
        <w:spacing w:after="0" w:line="240" w:lineRule="auto"/>
        <w:ind w:firstLine="709"/>
        <w:jc w:val="both"/>
        <w:rPr>
          <w:rFonts w:ascii="Times New Roman" w:eastAsia="Calibri" w:hAnsi="Times New Roman" w:cs="Times New Roman"/>
          <w:b/>
          <w:bCs/>
          <w:iCs/>
          <w:sz w:val="24"/>
          <w:szCs w:val="24"/>
          <w:lang w:eastAsia="zh-CN" w:bidi="en-US"/>
        </w:rPr>
      </w:pPr>
      <w:r w:rsidRPr="00973DD9">
        <w:rPr>
          <w:rFonts w:ascii="Times New Roman" w:eastAsia="Calibri" w:hAnsi="Times New Roman" w:cs="Times New Roman"/>
          <w:b/>
          <w:bCs/>
          <w:iCs/>
          <w:sz w:val="24"/>
          <w:szCs w:val="24"/>
          <w:lang w:eastAsia="zh-CN" w:bidi="en-US"/>
        </w:rPr>
        <w:t>Ін</w:t>
      </w:r>
      <w:r w:rsidR="005E1DDD" w:rsidRPr="00973DD9">
        <w:rPr>
          <w:rFonts w:ascii="Times New Roman" w:eastAsia="Calibri" w:hAnsi="Times New Roman" w:cs="Times New Roman"/>
          <w:b/>
          <w:bCs/>
          <w:iCs/>
          <w:sz w:val="24"/>
          <w:szCs w:val="24"/>
          <w:lang w:eastAsia="zh-CN" w:bidi="en-US"/>
        </w:rPr>
        <w:t>ші</w:t>
      </w:r>
      <w:r w:rsidRPr="00973DD9">
        <w:rPr>
          <w:rFonts w:ascii="Times New Roman" w:eastAsia="Calibri" w:hAnsi="Times New Roman" w:cs="Times New Roman"/>
          <w:b/>
          <w:bCs/>
          <w:iCs/>
          <w:sz w:val="24"/>
          <w:szCs w:val="24"/>
          <w:lang w:eastAsia="zh-CN" w:bidi="en-US"/>
        </w:rPr>
        <w:t xml:space="preserve"> джерела</w:t>
      </w:r>
    </w:p>
    <w:p w14:paraId="1D95979F" w14:textId="77777777" w:rsidR="002C3D72" w:rsidRPr="00973DD9" w:rsidRDefault="002C3D72" w:rsidP="003207F4">
      <w:pPr>
        <w:spacing w:after="0" w:line="240" w:lineRule="auto"/>
        <w:ind w:firstLine="709"/>
        <w:jc w:val="both"/>
        <w:rPr>
          <w:rFonts w:ascii="Times New Roman" w:eastAsia="Calibri" w:hAnsi="Times New Roman" w:cs="Times New Roman"/>
          <w:b/>
          <w:bCs/>
          <w:iCs/>
          <w:sz w:val="24"/>
          <w:szCs w:val="24"/>
          <w:lang w:eastAsia="zh-CN" w:bidi="en-US"/>
        </w:rPr>
      </w:pPr>
    </w:p>
    <w:p w14:paraId="2063FB5D" w14:textId="77777777"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Європейська кредитна трансферно-накопичувальна система. Довідник користувача / пер. з англ., за ред. Ю. М. </w:t>
      </w:r>
      <w:proofErr w:type="spellStart"/>
      <w:r w:rsidRPr="00973DD9">
        <w:rPr>
          <w:rFonts w:ascii="Times New Roman" w:eastAsia="Calibri" w:hAnsi="Times New Roman" w:cs="Times New Roman"/>
          <w:bCs/>
          <w:iCs/>
          <w:sz w:val="24"/>
          <w:szCs w:val="24"/>
          <w:lang w:eastAsia="zh-CN" w:bidi="en-US"/>
        </w:rPr>
        <w:t>Рашкевича</w:t>
      </w:r>
      <w:proofErr w:type="spellEnd"/>
      <w:r w:rsidRPr="00973DD9">
        <w:rPr>
          <w:rFonts w:ascii="Times New Roman" w:eastAsia="Calibri" w:hAnsi="Times New Roman" w:cs="Times New Roman"/>
          <w:bCs/>
          <w:iCs/>
          <w:sz w:val="24"/>
          <w:szCs w:val="24"/>
          <w:lang w:eastAsia="zh-CN" w:bidi="en-US"/>
        </w:rPr>
        <w:t xml:space="preserve"> та Ж. В. </w:t>
      </w:r>
      <w:proofErr w:type="spellStart"/>
      <w:r w:rsidRPr="00973DD9">
        <w:rPr>
          <w:rFonts w:ascii="Times New Roman" w:eastAsia="Calibri" w:hAnsi="Times New Roman" w:cs="Times New Roman"/>
          <w:bCs/>
          <w:iCs/>
          <w:sz w:val="24"/>
          <w:szCs w:val="24"/>
          <w:lang w:eastAsia="zh-CN" w:bidi="en-US"/>
        </w:rPr>
        <w:t>Таланової</w:t>
      </w:r>
      <w:proofErr w:type="spellEnd"/>
      <w:r w:rsidRPr="00973DD9">
        <w:rPr>
          <w:rFonts w:ascii="Times New Roman" w:eastAsia="Calibri" w:hAnsi="Times New Roman" w:cs="Times New Roman"/>
          <w:bCs/>
          <w:iCs/>
          <w:sz w:val="24"/>
          <w:szCs w:val="24"/>
          <w:lang w:eastAsia="zh-CN" w:bidi="en-US"/>
        </w:rPr>
        <w:t xml:space="preserve">. 2-ге вид. Львів: Видавництво Львівської політехніки, 2015. 106 с. </w:t>
      </w:r>
      <w:hyperlink r:id="rId18" w:history="1">
        <w:r w:rsidRPr="00973DD9">
          <w:rPr>
            <w:rStyle w:val="a6"/>
            <w:rFonts w:ascii="Times New Roman" w:eastAsia="Calibri" w:hAnsi="Times New Roman" w:cs="Times New Roman"/>
            <w:bCs/>
            <w:iCs/>
            <w:sz w:val="24"/>
            <w:szCs w:val="24"/>
            <w:lang w:eastAsia="zh-CN" w:bidi="en-US"/>
          </w:rPr>
          <w:t>https://erasmusplus.org.ua/erasmus/ka3-pidtrymka-reform/materialy-here-team/1904-dokumenty-yevropeiskoho-prostoru-vyshchoi-osvity-yepvo.html</w:t>
        </w:r>
      </w:hyperlink>
      <w:r w:rsidRPr="00973DD9">
        <w:rPr>
          <w:rFonts w:ascii="Times New Roman" w:eastAsia="Calibri" w:hAnsi="Times New Roman" w:cs="Times New Roman"/>
          <w:bCs/>
          <w:iCs/>
          <w:sz w:val="24"/>
          <w:szCs w:val="24"/>
          <w:lang w:eastAsia="zh-CN" w:bidi="en-US"/>
        </w:rPr>
        <w:t xml:space="preserve"> </w:t>
      </w:r>
    </w:p>
    <w:p w14:paraId="36AEDD34" w14:textId="77777777" w:rsidR="0025448E" w:rsidRPr="00973DD9" w:rsidRDefault="0025448E" w:rsidP="00310D2B">
      <w:pPr>
        <w:pStyle w:val="a4"/>
        <w:numPr>
          <w:ilvl w:val="0"/>
          <w:numId w:val="11"/>
        </w:numPr>
        <w:spacing w:after="0" w:line="240" w:lineRule="auto"/>
        <w:ind w:left="0" w:firstLine="709"/>
        <w:jc w:val="both"/>
        <w:rPr>
          <w:rStyle w:val="a6"/>
          <w:rFonts w:ascii="Times New Roman" w:eastAsia="Calibri" w:hAnsi="Times New Roman" w:cs="Times New Roman"/>
          <w:bCs/>
          <w:iCs/>
          <w:color w:val="auto"/>
          <w:sz w:val="24"/>
          <w:szCs w:val="24"/>
          <w:u w:val="none"/>
          <w:lang w:eastAsia="zh-CN" w:bidi="en-US"/>
        </w:rPr>
      </w:pPr>
      <w:r w:rsidRPr="00973DD9">
        <w:rPr>
          <w:rFonts w:ascii="Times New Roman" w:eastAsia="Calibri" w:hAnsi="Times New Roman" w:cs="Times New Roman"/>
          <w:bCs/>
          <w:iCs/>
          <w:sz w:val="24"/>
          <w:szCs w:val="24"/>
          <w:lang w:eastAsia="zh-CN" w:bidi="en-US"/>
        </w:rPr>
        <w:t>Лист МОН України від 28.04.2017 р. № 1/9-239 «Про примірний зразок освітньо-професійної програми».</w:t>
      </w:r>
      <w:r w:rsidRPr="00973DD9">
        <w:rPr>
          <w:rFonts w:ascii="Times New Roman" w:hAnsi="Times New Roman" w:cs="Times New Roman"/>
          <w:sz w:val="24"/>
          <w:szCs w:val="24"/>
        </w:rPr>
        <w:t xml:space="preserve"> </w:t>
      </w:r>
      <w:hyperlink r:id="rId19" w:history="1">
        <w:r w:rsidRPr="00973DD9">
          <w:rPr>
            <w:rStyle w:val="a6"/>
            <w:rFonts w:ascii="Times New Roman" w:eastAsia="Calibri" w:hAnsi="Times New Roman" w:cs="Times New Roman"/>
            <w:bCs/>
            <w:iCs/>
            <w:sz w:val="24"/>
            <w:szCs w:val="24"/>
            <w:lang w:eastAsia="zh-CN" w:bidi="en-US"/>
          </w:rPr>
          <w:t>https://udhtu.edu.ua/wp-content/uploads/2018/11/List-MON-1-9-239-vid-28-04-2017-zrazok-OP-bakalavr.pdf</w:t>
        </w:r>
      </w:hyperlink>
    </w:p>
    <w:p w14:paraId="6D68D321" w14:textId="77777777"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Методичні рекомендації для розроблення профілів ступеневих програм, включаючи програмні компетентності та програмні результати навчання/ пер. з англ. Національного експерта з реформування вищої освіти Програми </w:t>
      </w:r>
      <w:proofErr w:type="spellStart"/>
      <w:r w:rsidRPr="00973DD9">
        <w:rPr>
          <w:rFonts w:ascii="Times New Roman" w:eastAsia="Calibri" w:hAnsi="Times New Roman" w:cs="Times New Roman"/>
          <w:bCs/>
          <w:iCs/>
          <w:sz w:val="24"/>
          <w:szCs w:val="24"/>
          <w:lang w:eastAsia="zh-CN" w:bidi="en-US"/>
        </w:rPr>
        <w:t>Еразмус+</w:t>
      </w:r>
      <w:proofErr w:type="spellEnd"/>
      <w:r w:rsidRPr="00973DD9">
        <w:rPr>
          <w:rFonts w:ascii="Times New Roman" w:eastAsia="Calibri" w:hAnsi="Times New Roman" w:cs="Times New Roman"/>
          <w:bCs/>
          <w:iCs/>
          <w:sz w:val="24"/>
          <w:szCs w:val="24"/>
          <w:lang w:eastAsia="zh-CN" w:bidi="en-US"/>
        </w:rPr>
        <w:t xml:space="preserve">, д-ра техн. наук, проф. Ю.М. </w:t>
      </w:r>
      <w:proofErr w:type="spellStart"/>
      <w:r w:rsidRPr="00973DD9">
        <w:rPr>
          <w:rFonts w:ascii="Times New Roman" w:eastAsia="Calibri" w:hAnsi="Times New Roman" w:cs="Times New Roman"/>
          <w:bCs/>
          <w:iCs/>
          <w:sz w:val="24"/>
          <w:szCs w:val="24"/>
          <w:lang w:eastAsia="zh-CN" w:bidi="en-US"/>
        </w:rPr>
        <w:t>Рашкевича</w:t>
      </w:r>
      <w:proofErr w:type="spellEnd"/>
      <w:r w:rsidRPr="00973DD9">
        <w:rPr>
          <w:rFonts w:ascii="Times New Roman" w:eastAsia="Calibri" w:hAnsi="Times New Roman" w:cs="Times New Roman"/>
          <w:bCs/>
          <w:iCs/>
          <w:sz w:val="24"/>
          <w:szCs w:val="24"/>
          <w:lang w:eastAsia="zh-CN" w:bidi="en-US"/>
        </w:rPr>
        <w:t xml:space="preserve">. – Київ: ТОВ «Поліграф плюс», 2016. – 80 с. </w:t>
      </w:r>
      <w:hyperlink r:id="rId20" w:history="1">
        <w:r w:rsidRPr="00973DD9">
          <w:rPr>
            <w:rStyle w:val="a6"/>
            <w:rFonts w:ascii="Times New Roman" w:eastAsia="Calibri" w:hAnsi="Times New Roman" w:cs="Times New Roman"/>
            <w:bCs/>
            <w:iCs/>
            <w:sz w:val="24"/>
            <w:szCs w:val="24"/>
            <w:lang w:eastAsia="zh-CN" w:bidi="en-US"/>
          </w:rPr>
          <w:t>https://erasmusplus.org.ua/images/phocadownload/ProgramnyiProfil_Tuning_HERE.pdf</w:t>
        </w:r>
      </w:hyperlink>
      <w:r w:rsidRPr="00973DD9">
        <w:rPr>
          <w:rFonts w:ascii="Times New Roman" w:eastAsia="Calibri" w:hAnsi="Times New Roman" w:cs="Times New Roman"/>
          <w:bCs/>
          <w:iCs/>
          <w:sz w:val="24"/>
          <w:szCs w:val="24"/>
          <w:lang w:eastAsia="zh-CN" w:bidi="en-US"/>
        </w:rPr>
        <w:t xml:space="preserve"> </w:t>
      </w:r>
    </w:p>
    <w:p w14:paraId="69787E84" w14:textId="1B9E3C10" w:rsidR="00310D2B" w:rsidRPr="00973DD9" w:rsidRDefault="00310D2B" w:rsidP="00310D2B">
      <w:pPr>
        <w:pStyle w:val="a4"/>
        <w:numPr>
          <w:ilvl w:val="0"/>
          <w:numId w:val="11"/>
        </w:numPr>
        <w:suppressAutoHyphens/>
        <w:spacing w:after="0" w:line="240" w:lineRule="auto"/>
        <w:ind w:left="0" w:firstLine="709"/>
        <w:jc w:val="both"/>
        <w:rPr>
          <w:rFonts w:ascii="Times New Roman" w:hAnsi="Times New Roman" w:cs="Times New Roman"/>
          <w:bCs/>
          <w:iCs/>
          <w:sz w:val="24"/>
          <w:szCs w:val="24"/>
        </w:rPr>
      </w:pPr>
      <w:r w:rsidRPr="00973DD9">
        <w:rPr>
          <w:rFonts w:ascii="Times New Roman" w:hAnsi="Times New Roman" w:cs="Times New Roman"/>
          <w:bCs/>
          <w:iCs/>
          <w:sz w:val="24"/>
          <w:szCs w:val="24"/>
        </w:rPr>
        <w:t>Національний глосарій: вища освіта, 20</w:t>
      </w:r>
      <w:r w:rsidR="00314025" w:rsidRPr="00973DD9">
        <w:rPr>
          <w:rFonts w:ascii="Times New Roman" w:hAnsi="Times New Roman" w:cs="Times New Roman"/>
          <w:bCs/>
          <w:iCs/>
          <w:sz w:val="24"/>
          <w:szCs w:val="24"/>
        </w:rPr>
        <w:t>21</w:t>
      </w:r>
      <w:r w:rsidRPr="00973DD9">
        <w:rPr>
          <w:rFonts w:ascii="Times New Roman" w:hAnsi="Times New Roman" w:cs="Times New Roman"/>
          <w:bCs/>
          <w:iCs/>
          <w:sz w:val="24"/>
          <w:szCs w:val="24"/>
        </w:rPr>
        <w:t>.</w:t>
      </w:r>
      <w:r w:rsidR="00314025" w:rsidRPr="00973DD9">
        <w:rPr>
          <w:rFonts w:ascii="Times New Roman" w:hAnsi="Times New Roman" w:cs="Times New Roman"/>
          <w:bCs/>
          <w:iCs/>
          <w:sz w:val="24"/>
          <w:szCs w:val="24"/>
        </w:rPr>
        <w:t xml:space="preserve"> </w:t>
      </w:r>
      <w:hyperlink r:id="rId21" w:history="1">
        <w:r w:rsidR="00314025" w:rsidRPr="00973DD9">
          <w:rPr>
            <w:rStyle w:val="a6"/>
            <w:rFonts w:ascii="Times New Roman" w:hAnsi="Times New Roman" w:cs="Times New Roman"/>
            <w:bCs/>
            <w:iCs/>
            <w:sz w:val="24"/>
            <w:szCs w:val="24"/>
          </w:rPr>
          <w:t>https://erasmusplus.org.ua/library/materialy-here-team/</w:t>
        </w:r>
      </w:hyperlink>
      <w:r w:rsidR="00314025" w:rsidRPr="00973DD9">
        <w:rPr>
          <w:rFonts w:ascii="Times New Roman" w:hAnsi="Times New Roman" w:cs="Times New Roman"/>
          <w:bCs/>
          <w:iCs/>
          <w:sz w:val="24"/>
          <w:szCs w:val="24"/>
        </w:rPr>
        <w:t xml:space="preserve"> </w:t>
      </w:r>
    </w:p>
    <w:p w14:paraId="4E9A6C96" w14:textId="77777777" w:rsidR="00310D2B" w:rsidRPr="00973DD9" w:rsidRDefault="00310D2B" w:rsidP="00310D2B">
      <w:pPr>
        <w:pStyle w:val="a4"/>
        <w:numPr>
          <w:ilvl w:val="0"/>
          <w:numId w:val="11"/>
        </w:numPr>
        <w:suppressAutoHyphens/>
        <w:spacing w:after="0" w:line="240" w:lineRule="auto"/>
        <w:ind w:left="0" w:firstLine="709"/>
        <w:jc w:val="both"/>
        <w:rPr>
          <w:rFonts w:ascii="Times New Roman" w:hAnsi="Times New Roman" w:cs="Times New Roman"/>
          <w:bCs/>
          <w:iCs/>
          <w:sz w:val="24"/>
          <w:szCs w:val="24"/>
        </w:rPr>
      </w:pPr>
      <w:r w:rsidRPr="00973DD9">
        <w:rPr>
          <w:rFonts w:ascii="Times New Roman" w:hAnsi="Times New Roman" w:cs="Times New Roman"/>
          <w:bCs/>
          <w:iCs/>
          <w:sz w:val="24"/>
          <w:szCs w:val="24"/>
        </w:rPr>
        <w:t xml:space="preserve">Проект ЄС TUNING (приклади результатів навчання, </w:t>
      </w:r>
      <w:proofErr w:type="spellStart"/>
      <w:r w:rsidRPr="00973DD9">
        <w:rPr>
          <w:rFonts w:ascii="Times New Roman" w:hAnsi="Times New Roman" w:cs="Times New Roman"/>
          <w:bCs/>
          <w:iCs/>
          <w:sz w:val="24"/>
          <w:szCs w:val="24"/>
        </w:rPr>
        <w:t>компетентностей</w:t>
      </w:r>
      <w:proofErr w:type="spellEnd"/>
      <w:r w:rsidRPr="00973DD9">
        <w:rPr>
          <w:rFonts w:ascii="Times New Roman" w:hAnsi="Times New Roman" w:cs="Times New Roman"/>
          <w:bCs/>
          <w:iCs/>
          <w:sz w:val="24"/>
          <w:szCs w:val="24"/>
        </w:rPr>
        <w:t xml:space="preserve">) </w:t>
      </w:r>
      <w:hyperlink r:id="rId22" w:history="1">
        <w:r w:rsidRPr="00973DD9">
          <w:rPr>
            <w:rStyle w:val="a6"/>
            <w:rFonts w:ascii="Times New Roman" w:hAnsi="Times New Roman" w:cs="Times New Roman"/>
            <w:bCs/>
            <w:iCs/>
            <w:sz w:val="24"/>
            <w:szCs w:val="24"/>
          </w:rPr>
          <w:t>http://www.unideusto.org/tuningeu</w:t>
        </w:r>
      </w:hyperlink>
      <w:r w:rsidRPr="00973DD9">
        <w:rPr>
          <w:rFonts w:ascii="Times New Roman" w:hAnsi="Times New Roman" w:cs="Times New Roman"/>
          <w:bCs/>
          <w:iCs/>
          <w:sz w:val="24"/>
          <w:szCs w:val="24"/>
        </w:rPr>
        <w:t>.</w:t>
      </w:r>
    </w:p>
    <w:p w14:paraId="1544A025" w14:textId="164FEB45" w:rsidR="00310D2B" w:rsidRPr="00973DD9" w:rsidRDefault="00310D2B" w:rsidP="00310D2B">
      <w:pPr>
        <w:pStyle w:val="a4"/>
        <w:numPr>
          <w:ilvl w:val="0"/>
          <w:numId w:val="11"/>
        </w:numPr>
        <w:suppressAutoHyphens/>
        <w:spacing w:after="0" w:line="240" w:lineRule="auto"/>
        <w:ind w:left="0" w:firstLine="709"/>
        <w:jc w:val="both"/>
        <w:rPr>
          <w:rFonts w:ascii="Times New Roman" w:hAnsi="Times New Roman" w:cs="Times New Roman"/>
          <w:bCs/>
          <w:iCs/>
          <w:sz w:val="24"/>
          <w:szCs w:val="24"/>
        </w:rPr>
      </w:pPr>
      <w:proofErr w:type="spellStart"/>
      <w:r w:rsidRPr="00973DD9">
        <w:rPr>
          <w:rFonts w:ascii="Times New Roman" w:hAnsi="Times New Roman" w:cs="Times New Roman"/>
          <w:bCs/>
          <w:iCs/>
          <w:sz w:val="24"/>
          <w:szCs w:val="24"/>
        </w:rPr>
        <w:t>Рашкевич</w:t>
      </w:r>
      <w:proofErr w:type="spellEnd"/>
      <w:r w:rsidRPr="00973DD9">
        <w:rPr>
          <w:rFonts w:ascii="Times New Roman" w:hAnsi="Times New Roman" w:cs="Times New Roman"/>
          <w:bCs/>
          <w:iCs/>
          <w:sz w:val="24"/>
          <w:szCs w:val="24"/>
        </w:rPr>
        <w:t xml:space="preserve"> Ю.М. Болонський процес та нова парадигма вищої освіти: монографія. </w:t>
      </w:r>
      <w:hyperlink r:id="rId23" w:history="1">
        <w:r w:rsidR="008255BB" w:rsidRPr="00973DD9">
          <w:rPr>
            <w:rStyle w:val="a6"/>
            <w:rFonts w:ascii="Times New Roman" w:hAnsi="Times New Roman" w:cs="Times New Roman"/>
            <w:bCs/>
            <w:iCs/>
            <w:sz w:val="24"/>
            <w:szCs w:val="24"/>
          </w:rPr>
          <w:t>https://erasmusplus.org.ua/library/materialy-here-team/?page=14</w:t>
        </w:r>
      </w:hyperlink>
      <w:r w:rsidR="008255BB" w:rsidRPr="00973DD9">
        <w:rPr>
          <w:rFonts w:ascii="Times New Roman" w:hAnsi="Times New Roman" w:cs="Times New Roman"/>
          <w:bCs/>
          <w:iCs/>
          <w:sz w:val="24"/>
          <w:szCs w:val="24"/>
        </w:rPr>
        <w:t xml:space="preserve">   </w:t>
      </w:r>
      <w:hyperlink r:id="rId24" w:history="1"/>
    </w:p>
    <w:p w14:paraId="04C06344" w14:textId="6CC5B351"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Розроблення освітніх програм: методичні рекомендації / В. М. Захарченко, В. І. Луговий, Ю. М. </w:t>
      </w:r>
      <w:proofErr w:type="spellStart"/>
      <w:r w:rsidRPr="00973DD9">
        <w:rPr>
          <w:rFonts w:ascii="Times New Roman" w:eastAsia="Calibri" w:hAnsi="Times New Roman" w:cs="Times New Roman"/>
          <w:bCs/>
          <w:iCs/>
          <w:sz w:val="24"/>
          <w:szCs w:val="24"/>
          <w:lang w:eastAsia="zh-CN" w:bidi="en-US"/>
        </w:rPr>
        <w:t>Рашкевич</w:t>
      </w:r>
      <w:proofErr w:type="spellEnd"/>
      <w:r w:rsidRPr="00973DD9">
        <w:rPr>
          <w:rFonts w:ascii="Times New Roman" w:eastAsia="Calibri" w:hAnsi="Times New Roman" w:cs="Times New Roman"/>
          <w:bCs/>
          <w:iCs/>
          <w:sz w:val="24"/>
          <w:szCs w:val="24"/>
          <w:lang w:eastAsia="zh-CN" w:bidi="en-US"/>
        </w:rPr>
        <w:t xml:space="preserve">, Ж. В. Таланова ; за ред. В. Г. Кременя. К. : ДП «НВЦ «Пріоритети», 2014. 120 с. </w:t>
      </w:r>
      <w:hyperlink r:id="rId25" w:history="1">
        <w:r w:rsidR="008255BB" w:rsidRPr="00973DD9">
          <w:rPr>
            <w:rStyle w:val="a6"/>
            <w:rFonts w:ascii="Times New Roman" w:eastAsia="Calibri" w:hAnsi="Times New Roman" w:cs="Times New Roman"/>
            <w:bCs/>
            <w:iCs/>
            <w:sz w:val="24"/>
            <w:szCs w:val="24"/>
            <w:lang w:eastAsia="zh-CN" w:bidi="en-US"/>
          </w:rPr>
          <w:t>https://erasmusplus.org.ua/library/materialy-here-team/?page=14</w:t>
        </w:r>
      </w:hyperlink>
      <w:r w:rsidR="008255BB" w:rsidRPr="00973DD9">
        <w:rPr>
          <w:rFonts w:ascii="Times New Roman" w:eastAsia="Calibri" w:hAnsi="Times New Roman" w:cs="Times New Roman"/>
          <w:bCs/>
          <w:iCs/>
          <w:sz w:val="24"/>
          <w:szCs w:val="24"/>
          <w:lang w:eastAsia="zh-CN" w:bidi="en-US"/>
        </w:rPr>
        <w:t xml:space="preserve">   </w:t>
      </w:r>
      <w:hyperlink r:id="rId26" w:history="1"/>
      <w:r w:rsidRPr="00973DD9">
        <w:rPr>
          <w:rFonts w:ascii="Times New Roman" w:eastAsia="Calibri" w:hAnsi="Times New Roman" w:cs="Times New Roman"/>
          <w:bCs/>
          <w:iCs/>
          <w:sz w:val="24"/>
          <w:szCs w:val="24"/>
          <w:lang w:eastAsia="zh-CN" w:bidi="en-US"/>
        </w:rPr>
        <w:t xml:space="preserve"> </w:t>
      </w:r>
    </w:p>
    <w:p w14:paraId="63ACE78A" w14:textId="77777777"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hAnsi="Times New Roman" w:cs="Times New Roman"/>
          <w:sz w:val="24"/>
          <w:szCs w:val="24"/>
        </w:rPr>
        <w:t xml:space="preserve">Стандарти і рекомендації щодо забезпечення якості в Європейському просторі вищої освіти (ESG). – К.: ТОВ “ЦС”, 2015. – 32 c. </w:t>
      </w:r>
      <w:hyperlink r:id="rId27" w:history="1">
        <w:r w:rsidRPr="00973DD9">
          <w:rPr>
            <w:rStyle w:val="a6"/>
            <w:rFonts w:ascii="Times New Roman" w:hAnsi="Times New Roman" w:cs="Times New Roman"/>
            <w:sz w:val="24"/>
            <w:szCs w:val="24"/>
          </w:rPr>
          <w:t>https://erasmusplus.org.ua/images/phocadownload/standards-and-guidelines_for_qa_in_the_ehea_2015.pdf</w:t>
        </w:r>
      </w:hyperlink>
      <w:r w:rsidRPr="00973DD9">
        <w:rPr>
          <w:rFonts w:ascii="Times New Roman" w:hAnsi="Times New Roman" w:cs="Times New Roman"/>
          <w:sz w:val="24"/>
          <w:szCs w:val="24"/>
        </w:rPr>
        <w:t xml:space="preserve"> </w:t>
      </w:r>
    </w:p>
    <w:p w14:paraId="7B3B900A" w14:textId="77777777" w:rsidR="00AA4793" w:rsidRPr="00973DD9" w:rsidRDefault="00AA4793" w:rsidP="005E1DDD">
      <w:pPr>
        <w:spacing w:after="0" w:line="240" w:lineRule="auto"/>
        <w:rPr>
          <w:rFonts w:ascii="Times New Roman" w:eastAsia="Calibri" w:hAnsi="Times New Roman" w:cs="Times New Roman"/>
          <w:bCs/>
          <w:iCs/>
          <w:sz w:val="24"/>
          <w:szCs w:val="24"/>
          <w:lang w:eastAsia="zh-CN" w:bidi="en-US"/>
        </w:rPr>
      </w:pPr>
    </w:p>
    <w:p w14:paraId="3A8C8AB7" w14:textId="77777777" w:rsidR="002C3D72" w:rsidRPr="00973DD9" w:rsidRDefault="002C3D72" w:rsidP="005E1DDD">
      <w:pPr>
        <w:spacing w:after="0" w:line="240" w:lineRule="auto"/>
        <w:rPr>
          <w:rFonts w:ascii="Times New Roman" w:eastAsia="Calibri" w:hAnsi="Times New Roman" w:cs="Times New Roman"/>
          <w:bCs/>
          <w:iCs/>
          <w:sz w:val="24"/>
          <w:szCs w:val="24"/>
          <w:lang w:eastAsia="zh-CN" w:bidi="en-US"/>
        </w:rPr>
      </w:pPr>
    </w:p>
    <w:p w14:paraId="3711D9F4" w14:textId="77777777" w:rsidR="005B78E7" w:rsidRPr="00973DD9" w:rsidRDefault="005B78E7" w:rsidP="005E1DDD">
      <w:pPr>
        <w:spacing w:after="0" w:line="240" w:lineRule="auto"/>
        <w:rPr>
          <w:rFonts w:ascii="Times New Roman" w:eastAsia="Calibri" w:hAnsi="Times New Roman" w:cs="Times New Roman"/>
          <w:bCs/>
          <w:iCs/>
          <w:sz w:val="24"/>
          <w:szCs w:val="24"/>
          <w:lang w:eastAsia="zh-CN" w:bidi="en-US"/>
        </w:rPr>
      </w:pPr>
    </w:p>
    <w:p w14:paraId="42E3251B" w14:textId="07E86ABD" w:rsidR="003207F4" w:rsidRPr="00973DD9" w:rsidRDefault="003207F4" w:rsidP="00E07DE1">
      <w:pPr>
        <w:spacing w:after="0" w:line="240" w:lineRule="auto"/>
        <w:jc w:val="center"/>
        <w:rPr>
          <w:rFonts w:ascii="Times New Roman" w:hAnsi="Times New Roman" w:cs="Times New Roman"/>
          <w:sz w:val="24"/>
          <w:szCs w:val="24"/>
        </w:rPr>
      </w:pPr>
      <w:r w:rsidRPr="00973DD9">
        <w:rPr>
          <w:rFonts w:ascii="Times New Roman" w:hAnsi="Times New Roman" w:cs="Times New Roman"/>
          <w:sz w:val="24"/>
          <w:szCs w:val="24"/>
        </w:rPr>
        <w:t>Гарант</w:t>
      </w:r>
      <w:r w:rsidR="00454447" w:rsidRPr="00973DD9">
        <w:rPr>
          <w:rFonts w:ascii="Times New Roman" w:hAnsi="Times New Roman" w:cs="Times New Roman"/>
          <w:sz w:val="24"/>
          <w:szCs w:val="24"/>
        </w:rPr>
        <w:t xml:space="preserve"> </w:t>
      </w:r>
      <w:proofErr w:type="spellStart"/>
      <w:r w:rsidR="00454447" w:rsidRPr="00973DD9">
        <w:rPr>
          <w:rFonts w:ascii="Times New Roman" w:hAnsi="Times New Roman" w:cs="Times New Roman"/>
          <w:sz w:val="24"/>
          <w:szCs w:val="24"/>
        </w:rPr>
        <w:t>освітньо-наукової</w:t>
      </w:r>
      <w:proofErr w:type="spellEnd"/>
      <w:r w:rsidR="00454447" w:rsidRPr="00973DD9">
        <w:rPr>
          <w:rFonts w:ascii="Times New Roman" w:hAnsi="Times New Roman" w:cs="Times New Roman"/>
          <w:sz w:val="24"/>
          <w:szCs w:val="24"/>
        </w:rPr>
        <w:t xml:space="preserve"> програми </w:t>
      </w:r>
      <w:r w:rsidR="00454447" w:rsidRPr="00973DD9">
        <w:rPr>
          <w:rFonts w:ascii="Times New Roman" w:hAnsi="Times New Roman" w:cs="Times New Roman"/>
          <w:sz w:val="24"/>
          <w:szCs w:val="24"/>
        </w:rPr>
        <w:tab/>
      </w:r>
      <w:r w:rsidR="00454447" w:rsidRPr="00973DD9">
        <w:rPr>
          <w:rFonts w:ascii="Times New Roman" w:hAnsi="Times New Roman" w:cs="Times New Roman"/>
          <w:sz w:val="24"/>
          <w:szCs w:val="24"/>
        </w:rPr>
        <w:tab/>
      </w:r>
      <w:r w:rsidR="00454447" w:rsidRPr="00973DD9">
        <w:rPr>
          <w:rFonts w:ascii="Times New Roman" w:hAnsi="Times New Roman" w:cs="Times New Roman"/>
          <w:sz w:val="24"/>
          <w:szCs w:val="24"/>
        </w:rPr>
        <w:tab/>
      </w:r>
      <w:r w:rsidR="00454447" w:rsidRPr="00973DD9">
        <w:rPr>
          <w:rFonts w:ascii="Times New Roman" w:hAnsi="Times New Roman" w:cs="Times New Roman"/>
          <w:sz w:val="24"/>
          <w:szCs w:val="24"/>
        </w:rPr>
        <w:tab/>
        <w:t xml:space="preserve">Ж.В. </w:t>
      </w:r>
      <w:proofErr w:type="spellStart"/>
      <w:r w:rsidR="00454447" w:rsidRPr="00973DD9">
        <w:rPr>
          <w:rFonts w:ascii="Times New Roman" w:hAnsi="Times New Roman" w:cs="Times New Roman"/>
          <w:sz w:val="24"/>
          <w:szCs w:val="24"/>
        </w:rPr>
        <w:t>Таланова</w:t>
      </w:r>
      <w:proofErr w:type="spellEnd"/>
    </w:p>
    <w:sectPr w:rsidR="003207F4" w:rsidRPr="00973DD9" w:rsidSect="00C526F7">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915EC"/>
    <w:multiLevelType w:val="hybridMultilevel"/>
    <w:tmpl w:val="41CEED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AE0259"/>
    <w:multiLevelType w:val="hybridMultilevel"/>
    <w:tmpl w:val="86AAD1D0"/>
    <w:lvl w:ilvl="0" w:tplc="28BE6EFA">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2">
    <w:nsid w:val="157E3D01"/>
    <w:multiLevelType w:val="hybridMultilevel"/>
    <w:tmpl w:val="7CE4C5FE"/>
    <w:lvl w:ilvl="0" w:tplc="28BE6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34327A"/>
    <w:multiLevelType w:val="hybridMultilevel"/>
    <w:tmpl w:val="A5ECC70A"/>
    <w:lvl w:ilvl="0" w:tplc="03785CAC">
      <w:start w:val="1"/>
      <w:numFmt w:val="decimal"/>
      <w:lvlText w:val="%1."/>
      <w:lvlJc w:val="left"/>
      <w:pPr>
        <w:ind w:left="1084" w:hanging="3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594952"/>
    <w:multiLevelType w:val="hybridMultilevel"/>
    <w:tmpl w:val="1D8E2C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2B35424E"/>
    <w:multiLevelType w:val="hybridMultilevel"/>
    <w:tmpl w:val="E3BC358C"/>
    <w:lvl w:ilvl="0" w:tplc="28BE6EF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B7570D0"/>
    <w:multiLevelType w:val="hybridMultilevel"/>
    <w:tmpl w:val="8AD8FA86"/>
    <w:lvl w:ilvl="0" w:tplc="DDE0724E">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2C6A2A78"/>
    <w:multiLevelType w:val="hybridMultilevel"/>
    <w:tmpl w:val="325C5480"/>
    <w:lvl w:ilvl="0" w:tplc="6A1E85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D51076"/>
    <w:multiLevelType w:val="hybridMultilevel"/>
    <w:tmpl w:val="5C64E56A"/>
    <w:lvl w:ilvl="0" w:tplc="28BE6EF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163626E"/>
    <w:multiLevelType w:val="hybridMultilevel"/>
    <w:tmpl w:val="DBCA77F2"/>
    <w:lvl w:ilvl="0" w:tplc="814CDEE6">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3527E95"/>
    <w:multiLevelType w:val="hybridMultilevel"/>
    <w:tmpl w:val="5A34D792"/>
    <w:lvl w:ilvl="0" w:tplc="7E7272D8">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3D134B5B"/>
    <w:multiLevelType w:val="hybridMultilevel"/>
    <w:tmpl w:val="D0E208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nsid w:val="3D5E6CBB"/>
    <w:multiLevelType w:val="hybridMultilevel"/>
    <w:tmpl w:val="19A055A8"/>
    <w:lvl w:ilvl="0" w:tplc="FFFFFFF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3F584598"/>
    <w:multiLevelType w:val="hybridMultilevel"/>
    <w:tmpl w:val="3BCA4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5513AF6"/>
    <w:multiLevelType w:val="hybridMultilevel"/>
    <w:tmpl w:val="4B4E44D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57F935A1"/>
    <w:multiLevelType w:val="hybridMultilevel"/>
    <w:tmpl w:val="AB7073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5A610BFA"/>
    <w:multiLevelType w:val="hybridMultilevel"/>
    <w:tmpl w:val="43F80E8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5E2A3BF8"/>
    <w:multiLevelType w:val="hybridMultilevel"/>
    <w:tmpl w:val="F788BE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5967AC6"/>
    <w:multiLevelType w:val="multilevel"/>
    <w:tmpl w:val="92EE4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B05225"/>
    <w:multiLevelType w:val="multilevel"/>
    <w:tmpl w:val="47D2A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6330E2B"/>
    <w:multiLevelType w:val="hybridMultilevel"/>
    <w:tmpl w:val="60204A26"/>
    <w:lvl w:ilvl="0" w:tplc="E70E9E32">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6A633687"/>
    <w:multiLevelType w:val="hybridMultilevel"/>
    <w:tmpl w:val="66B6E9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nsid w:val="6F5905F9"/>
    <w:multiLevelType w:val="hybridMultilevel"/>
    <w:tmpl w:val="2DBCE54C"/>
    <w:lvl w:ilvl="0" w:tplc="5A667A1E">
      <w:start w:val="7"/>
      <w:numFmt w:val="bullet"/>
      <w:lvlText w:val="–"/>
      <w:lvlJc w:val="left"/>
      <w:pPr>
        <w:ind w:left="1070" w:hanging="360"/>
      </w:pPr>
      <w:rPr>
        <w:rFonts w:ascii="Times New Roman" w:eastAsia="Times New Roman" w:hAnsi="Times New Roman" w:cs="Times New Roman" w:hint="default"/>
      </w:rPr>
    </w:lvl>
    <w:lvl w:ilvl="1" w:tplc="04220003" w:tentative="1">
      <w:start w:val="1"/>
      <w:numFmt w:val="bullet"/>
      <w:lvlText w:val="o"/>
      <w:lvlJc w:val="left"/>
      <w:pPr>
        <w:ind w:left="1790" w:hanging="360"/>
      </w:pPr>
      <w:rPr>
        <w:rFonts w:ascii="Courier New" w:hAnsi="Courier New" w:cs="Courier New" w:hint="default"/>
      </w:rPr>
    </w:lvl>
    <w:lvl w:ilvl="2" w:tplc="04220005" w:tentative="1">
      <w:start w:val="1"/>
      <w:numFmt w:val="bullet"/>
      <w:lvlText w:val=""/>
      <w:lvlJc w:val="left"/>
      <w:pPr>
        <w:ind w:left="2510" w:hanging="360"/>
      </w:pPr>
      <w:rPr>
        <w:rFonts w:ascii="Wingdings" w:hAnsi="Wingdings" w:hint="default"/>
      </w:rPr>
    </w:lvl>
    <w:lvl w:ilvl="3" w:tplc="04220001" w:tentative="1">
      <w:start w:val="1"/>
      <w:numFmt w:val="bullet"/>
      <w:lvlText w:val=""/>
      <w:lvlJc w:val="left"/>
      <w:pPr>
        <w:ind w:left="3230" w:hanging="360"/>
      </w:pPr>
      <w:rPr>
        <w:rFonts w:ascii="Symbol" w:hAnsi="Symbol" w:hint="default"/>
      </w:rPr>
    </w:lvl>
    <w:lvl w:ilvl="4" w:tplc="04220003" w:tentative="1">
      <w:start w:val="1"/>
      <w:numFmt w:val="bullet"/>
      <w:lvlText w:val="o"/>
      <w:lvlJc w:val="left"/>
      <w:pPr>
        <w:ind w:left="3950" w:hanging="360"/>
      </w:pPr>
      <w:rPr>
        <w:rFonts w:ascii="Courier New" w:hAnsi="Courier New" w:cs="Courier New" w:hint="default"/>
      </w:rPr>
    </w:lvl>
    <w:lvl w:ilvl="5" w:tplc="04220005" w:tentative="1">
      <w:start w:val="1"/>
      <w:numFmt w:val="bullet"/>
      <w:lvlText w:val=""/>
      <w:lvlJc w:val="left"/>
      <w:pPr>
        <w:ind w:left="4670" w:hanging="360"/>
      </w:pPr>
      <w:rPr>
        <w:rFonts w:ascii="Wingdings" w:hAnsi="Wingdings" w:hint="default"/>
      </w:rPr>
    </w:lvl>
    <w:lvl w:ilvl="6" w:tplc="04220001" w:tentative="1">
      <w:start w:val="1"/>
      <w:numFmt w:val="bullet"/>
      <w:lvlText w:val=""/>
      <w:lvlJc w:val="left"/>
      <w:pPr>
        <w:ind w:left="5390" w:hanging="360"/>
      </w:pPr>
      <w:rPr>
        <w:rFonts w:ascii="Symbol" w:hAnsi="Symbol" w:hint="default"/>
      </w:rPr>
    </w:lvl>
    <w:lvl w:ilvl="7" w:tplc="04220003" w:tentative="1">
      <w:start w:val="1"/>
      <w:numFmt w:val="bullet"/>
      <w:lvlText w:val="o"/>
      <w:lvlJc w:val="left"/>
      <w:pPr>
        <w:ind w:left="6110" w:hanging="360"/>
      </w:pPr>
      <w:rPr>
        <w:rFonts w:ascii="Courier New" w:hAnsi="Courier New" w:cs="Courier New" w:hint="default"/>
      </w:rPr>
    </w:lvl>
    <w:lvl w:ilvl="8" w:tplc="04220005" w:tentative="1">
      <w:start w:val="1"/>
      <w:numFmt w:val="bullet"/>
      <w:lvlText w:val=""/>
      <w:lvlJc w:val="left"/>
      <w:pPr>
        <w:ind w:left="6830" w:hanging="360"/>
      </w:pPr>
      <w:rPr>
        <w:rFonts w:ascii="Wingdings" w:hAnsi="Wingdings" w:hint="default"/>
      </w:rPr>
    </w:lvl>
  </w:abstractNum>
  <w:abstractNum w:abstractNumId="23">
    <w:nsid w:val="71261553"/>
    <w:multiLevelType w:val="hybridMultilevel"/>
    <w:tmpl w:val="3002342E"/>
    <w:lvl w:ilvl="0" w:tplc="81F65D0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nsid w:val="7298081A"/>
    <w:multiLevelType w:val="hybridMultilevel"/>
    <w:tmpl w:val="16180B80"/>
    <w:lvl w:ilvl="0" w:tplc="6FEC4A94">
      <w:start w:val="1"/>
      <w:numFmt w:val="decimal"/>
      <w:lvlText w:val="%1."/>
      <w:lvlJc w:val="left"/>
      <w:pPr>
        <w:ind w:left="1429" w:hanging="360"/>
      </w:pPr>
      <w:rPr>
        <w:color w:val="auto"/>
      </w:r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25">
    <w:nsid w:val="7F484286"/>
    <w:multiLevelType w:val="hybridMultilevel"/>
    <w:tmpl w:val="453C93C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7"/>
  </w:num>
  <w:num w:numId="2">
    <w:abstractNumId w:val="8"/>
  </w:num>
  <w:num w:numId="3">
    <w:abstractNumId w:val="2"/>
  </w:num>
  <w:num w:numId="4">
    <w:abstractNumId w:val="1"/>
  </w:num>
  <w:num w:numId="5">
    <w:abstractNumId w:val="5"/>
  </w:num>
  <w:num w:numId="6">
    <w:abstractNumId w:val="13"/>
  </w:num>
  <w:num w:numId="7">
    <w:abstractNumId w:val="3"/>
  </w:num>
  <w:num w:numId="8">
    <w:abstractNumId w:val="9"/>
  </w:num>
  <w:num w:numId="9">
    <w:abstractNumId w:val="17"/>
  </w:num>
  <w:num w:numId="10">
    <w:abstractNumId w:val="16"/>
  </w:num>
  <w:num w:numId="11">
    <w:abstractNumId w:val="0"/>
  </w:num>
  <w:num w:numId="12">
    <w:abstractNumId w:val="22"/>
  </w:num>
  <w:num w:numId="13">
    <w:abstractNumId w:val="24"/>
  </w:num>
  <w:num w:numId="14">
    <w:abstractNumId w:val="25"/>
  </w:num>
  <w:num w:numId="15">
    <w:abstractNumId w:val="15"/>
  </w:num>
  <w:num w:numId="16">
    <w:abstractNumId w:val="12"/>
  </w:num>
  <w:num w:numId="17">
    <w:abstractNumId w:val="21"/>
  </w:num>
  <w:num w:numId="18">
    <w:abstractNumId w:val="20"/>
  </w:num>
  <w:num w:numId="19">
    <w:abstractNumId w:val="11"/>
  </w:num>
  <w:num w:numId="20">
    <w:abstractNumId w:val="4"/>
  </w:num>
  <w:num w:numId="21">
    <w:abstractNumId w:val="18"/>
  </w:num>
  <w:num w:numId="22">
    <w:abstractNumId w:val="19"/>
  </w:num>
  <w:num w:numId="23">
    <w:abstractNumId w:val="10"/>
  </w:num>
  <w:num w:numId="24">
    <w:abstractNumId w:val="14"/>
  </w:num>
  <w:num w:numId="25">
    <w:abstractNumId w:val="23"/>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6B0"/>
    <w:rsid w:val="00002407"/>
    <w:rsid w:val="00003F30"/>
    <w:rsid w:val="00007285"/>
    <w:rsid w:val="00014859"/>
    <w:rsid w:val="00014A2E"/>
    <w:rsid w:val="000155D9"/>
    <w:rsid w:val="00021A9D"/>
    <w:rsid w:val="0002254A"/>
    <w:rsid w:val="00023914"/>
    <w:rsid w:val="00023F01"/>
    <w:rsid w:val="00025743"/>
    <w:rsid w:val="00026215"/>
    <w:rsid w:val="0002679B"/>
    <w:rsid w:val="000353D8"/>
    <w:rsid w:val="00035F63"/>
    <w:rsid w:val="00036575"/>
    <w:rsid w:val="00042897"/>
    <w:rsid w:val="000510EB"/>
    <w:rsid w:val="00051725"/>
    <w:rsid w:val="00060368"/>
    <w:rsid w:val="0006641D"/>
    <w:rsid w:val="00070D8E"/>
    <w:rsid w:val="000776E2"/>
    <w:rsid w:val="00084789"/>
    <w:rsid w:val="00086E33"/>
    <w:rsid w:val="000917C4"/>
    <w:rsid w:val="000924FF"/>
    <w:rsid w:val="000973FF"/>
    <w:rsid w:val="000A1814"/>
    <w:rsid w:val="000A585D"/>
    <w:rsid w:val="000C3532"/>
    <w:rsid w:val="000C758B"/>
    <w:rsid w:val="000E0FD3"/>
    <w:rsid w:val="000E14C2"/>
    <w:rsid w:val="000E308D"/>
    <w:rsid w:val="000E49BA"/>
    <w:rsid w:val="000E5682"/>
    <w:rsid w:val="000F1F61"/>
    <w:rsid w:val="000F55C4"/>
    <w:rsid w:val="001051DC"/>
    <w:rsid w:val="001064FC"/>
    <w:rsid w:val="00110F92"/>
    <w:rsid w:val="00113A3E"/>
    <w:rsid w:val="00122032"/>
    <w:rsid w:val="00122EFC"/>
    <w:rsid w:val="00123C2B"/>
    <w:rsid w:val="001363EE"/>
    <w:rsid w:val="00143AED"/>
    <w:rsid w:val="00146370"/>
    <w:rsid w:val="00150823"/>
    <w:rsid w:val="00157D56"/>
    <w:rsid w:val="00160AA2"/>
    <w:rsid w:val="00162804"/>
    <w:rsid w:val="00164829"/>
    <w:rsid w:val="001659D5"/>
    <w:rsid w:val="00167118"/>
    <w:rsid w:val="0016790F"/>
    <w:rsid w:val="001716B8"/>
    <w:rsid w:val="00171E63"/>
    <w:rsid w:val="001815B3"/>
    <w:rsid w:val="0018199F"/>
    <w:rsid w:val="001825A7"/>
    <w:rsid w:val="001841B8"/>
    <w:rsid w:val="001854E8"/>
    <w:rsid w:val="00185730"/>
    <w:rsid w:val="00186932"/>
    <w:rsid w:val="0019109E"/>
    <w:rsid w:val="0019183D"/>
    <w:rsid w:val="001A0F9F"/>
    <w:rsid w:val="001A196D"/>
    <w:rsid w:val="001A532D"/>
    <w:rsid w:val="001B303A"/>
    <w:rsid w:val="001B468D"/>
    <w:rsid w:val="001B51BB"/>
    <w:rsid w:val="001B6C44"/>
    <w:rsid w:val="001C0230"/>
    <w:rsid w:val="001C6D7C"/>
    <w:rsid w:val="001D7FA2"/>
    <w:rsid w:val="001E0B63"/>
    <w:rsid w:val="001E4FEF"/>
    <w:rsid w:val="001F5860"/>
    <w:rsid w:val="00201264"/>
    <w:rsid w:val="00201C91"/>
    <w:rsid w:val="00210940"/>
    <w:rsid w:val="00221839"/>
    <w:rsid w:val="00223108"/>
    <w:rsid w:val="00233B74"/>
    <w:rsid w:val="00235924"/>
    <w:rsid w:val="00242D9B"/>
    <w:rsid w:val="002461DA"/>
    <w:rsid w:val="00247076"/>
    <w:rsid w:val="00247DC4"/>
    <w:rsid w:val="00247DD6"/>
    <w:rsid w:val="002520E1"/>
    <w:rsid w:val="00252FDC"/>
    <w:rsid w:val="0025448E"/>
    <w:rsid w:val="002564DF"/>
    <w:rsid w:val="00256ED2"/>
    <w:rsid w:val="00260A17"/>
    <w:rsid w:val="00267202"/>
    <w:rsid w:val="00267448"/>
    <w:rsid w:val="002717C3"/>
    <w:rsid w:val="00272142"/>
    <w:rsid w:val="00274A00"/>
    <w:rsid w:val="0027516C"/>
    <w:rsid w:val="0027553F"/>
    <w:rsid w:val="00276A2A"/>
    <w:rsid w:val="00290EBC"/>
    <w:rsid w:val="0029124A"/>
    <w:rsid w:val="002A421D"/>
    <w:rsid w:val="002A55A2"/>
    <w:rsid w:val="002B51D4"/>
    <w:rsid w:val="002B6F42"/>
    <w:rsid w:val="002C3D72"/>
    <w:rsid w:val="002C6BF0"/>
    <w:rsid w:val="002D49D5"/>
    <w:rsid w:val="002E1A91"/>
    <w:rsid w:val="002E1C21"/>
    <w:rsid w:val="002E1E77"/>
    <w:rsid w:val="002E2CB6"/>
    <w:rsid w:val="002E7A3F"/>
    <w:rsid w:val="002F0BF6"/>
    <w:rsid w:val="002F1FCA"/>
    <w:rsid w:val="002F3EA5"/>
    <w:rsid w:val="002F7E13"/>
    <w:rsid w:val="00303EBB"/>
    <w:rsid w:val="00310D2B"/>
    <w:rsid w:val="003123AB"/>
    <w:rsid w:val="00313C52"/>
    <w:rsid w:val="00314025"/>
    <w:rsid w:val="00314FC9"/>
    <w:rsid w:val="003207F4"/>
    <w:rsid w:val="0032142D"/>
    <w:rsid w:val="003239D8"/>
    <w:rsid w:val="00331E42"/>
    <w:rsid w:val="00333FDE"/>
    <w:rsid w:val="00334134"/>
    <w:rsid w:val="003367AE"/>
    <w:rsid w:val="003402F1"/>
    <w:rsid w:val="00344102"/>
    <w:rsid w:val="00353D27"/>
    <w:rsid w:val="00360E3D"/>
    <w:rsid w:val="00362886"/>
    <w:rsid w:val="003656C9"/>
    <w:rsid w:val="00367FDC"/>
    <w:rsid w:val="00370813"/>
    <w:rsid w:val="00381DC9"/>
    <w:rsid w:val="00387A2F"/>
    <w:rsid w:val="00392920"/>
    <w:rsid w:val="00392D62"/>
    <w:rsid w:val="00394D31"/>
    <w:rsid w:val="003A24FB"/>
    <w:rsid w:val="003A2854"/>
    <w:rsid w:val="003C230C"/>
    <w:rsid w:val="003C4014"/>
    <w:rsid w:val="003C7B3E"/>
    <w:rsid w:val="003D5006"/>
    <w:rsid w:val="003D69A2"/>
    <w:rsid w:val="003E3016"/>
    <w:rsid w:val="003E4815"/>
    <w:rsid w:val="003E7B81"/>
    <w:rsid w:val="003F4FB2"/>
    <w:rsid w:val="003F654D"/>
    <w:rsid w:val="00410952"/>
    <w:rsid w:val="00410BF6"/>
    <w:rsid w:val="0042086C"/>
    <w:rsid w:val="00422B30"/>
    <w:rsid w:val="004255B3"/>
    <w:rsid w:val="004326B0"/>
    <w:rsid w:val="00433ED6"/>
    <w:rsid w:val="00434D50"/>
    <w:rsid w:val="00434DDC"/>
    <w:rsid w:val="00450173"/>
    <w:rsid w:val="00450208"/>
    <w:rsid w:val="00450B0F"/>
    <w:rsid w:val="004529F6"/>
    <w:rsid w:val="00454447"/>
    <w:rsid w:val="00470746"/>
    <w:rsid w:val="00473D2B"/>
    <w:rsid w:val="00474907"/>
    <w:rsid w:val="00475D15"/>
    <w:rsid w:val="00481149"/>
    <w:rsid w:val="0048642B"/>
    <w:rsid w:val="00491833"/>
    <w:rsid w:val="004938F3"/>
    <w:rsid w:val="0049626D"/>
    <w:rsid w:val="004969E4"/>
    <w:rsid w:val="004A38E6"/>
    <w:rsid w:val="004B221C"/>
    <w:rsid w:val="004B6CE3"/>
    <w:rsid w:val="004C0498"/>
    <w:rsid w:val="004C3AA9"/>
    <w:rsid w:val="004C4C28"/>
    <w:rsid w:val="004D450A"/>
    <w:rsid w:val="004D45E0"/>
    <w:rsid w:val="004D4AD2"/>
    <w:rsid w:val="004D5C60"/>
    <w:rsid w:val="004D602E"/>
    <w:rsid w:val="004D6235"/>
    <w:rsid w:val="004E27EE"/>
    <w:rsid w:val="004E7C91"/>
    <w:rsid w:val="004F55C5"/>
    <w:rsid w:val="00503605"/>
    <w:rsid w:val="005105A5"/>
    <w:rsid w:val="005107F4"/>
    <w:rsid w:val="00511B7F"/>
    <w:rsid w:val="005127EB"/>
    <w:rsid w:val="0051318B"/>
    <w:rsid w:val="00520DCF"/>
    <w:rsid w:val="00523457"/>
    <w:rsid w:val="00534F0D"/>
    <w:rsid w:val="00536344"/>
    <w:rsid w:val="00536884"/>
    <w:rsid w:val="00541E57"/>
    <w:rsid w:val="005504EB"/>
    <w:rsid w:val="005518E9"/>
    <w:rsid w:val="005524F3"/>
    <w:rsid w:val="00552D4E"/>
    <w:rsid w:val="00552E60"/>
    <w:rsid w:val="00554EA1"/>
    <w:rsid w:val="005613D2"/>
    <w:rsid w:val="0056423E"/>
    <w:rsid w:val="00570207"/>
    <w:rsid w:val="00574A91"/>
    <w:rsid w:val="005818CC"/>
    <w:rsid w:val="00586DC9"/>
    <w:rsid w:val="00590FA5"/>
    <w:rsid w:val="00593FDB"/>
    <w:rsid w:val="005959B0"/>
    <w:rsid w:val="00595C84"/>
    <w:rsid w:val="00597F37"/>
    <w:rsid w:val="005B4A0A"/>
    <w:rsid w:val="005B78E7"/>
    <w:rsid w:val="005C47E2"/>
    <w:rsid w:val="005D3FB8"/>
    <w:rsid w:val="005D4EB9"/>
    <w:rsid w:val="005D5F9A"/>
    <w:rsid w:val="005D603E"/>
    <w:rsid w:val="005D7AC3"/>
    <w:rsid w:val="005D7E50"/>
    <w:rsid w:val="005E1223"/>
    <w:rsid w:val="005E1DDD"/>
    <w:rsid w:val="005E1FF1"/>
    <w:rsid w:val="005E36C2"/>
    <w:rsid w:val="005E6256"/>
    <w:rsid w:val="005F3D37"/>
    <w:rsid w:val="00600F27"/>
    <w:rsid w:val="00601DA9"/>
    <w:rsid w:val="00606476"/>
    <w:rsid w:val="00610973"/>
    <w:rsid w:val="006144BA"/>
    <w:rsid w:val="00622DF4"/>
    <w:rsid w:val="0062369E"/>
    <w:rsid w:val="0063066F"/>
    <w:rsid w:val="00631261"/>
    <w:rsid w:val="0063345F"/>
    <w:rsid w:val="00636149"/>
    <w:rsid w:val="00644127"/>
    <w:rsid w:val="00660A05"/>
    <w:rsid w:val="0066260B"/>
    <w:rsid w:val="0066525A"/>
    <w:rsid w:val="006656BF"/>
    <w:rsid w:val="00667C3B"/>
    <w:rsid w:val="00667EBF"/>
    <w:rsid w:val="00670E4E"/>
    <w:rsid w:val="0067117D"/>
    <w:rsid w:val="00672909"/>
    <w:rsid w:val="00672ACC"/>
    <w:rsid w:val="006733E5"/>
    <w:rsid w:val="00674FD6"/>
    <w:rsid w:val="00683810"/>
    <w:rsid w:val="00687B69"/>
    <w:rsid w:val="00690F04"/>
    <w:rsid w:val="0069105B"/>
    <w:rsid w:val="006A688B"/>
    <w:rsid w:val="006B4E4C"/>
    <w:rsid w:val="006C0EDB"/>
    <w:rsid w:val="006D2FBE"/>
    <w:rsid w:val="006D4D5B"/>
    <w:rsid w:val="006E0DCD"/>
    <w:rsid w:val="006E1F15"/>
    <w:rsid w:val="006E7281"/>
    <w:rsid w:val="006F2B09"/>
    <w:rsid w:val="006F4E15"/>
    <w:rsid w:val="006F6F32"/>
    <w:rsid w:val="00704268"/>
    <w:rsid w:val="00713561"/>
    <w:rsid w:val="00714256"/>
    <w:rsid w:val="007216CA"/>
    <w:rsid w:val="00722D9C"/>
    <w:rsid w:val="007235F8"/>
    <w:rsid w:val="00724017"/>
    <w:rsid w:val="00731D5B"/>
    <w:rsid w:val="0073239C"/>
    <w:rsid w:val="00733181"/>
    <w:rsid w:val="007335E2"/>
    <w:rsid w:val="00737216"/>
    <w:rsid w:val="007421B5"/>
    <w:rsid w:val="00743223"/>
    <w:rsid w:val="007453F3"/>
    <w:rsid w:val="0074727F"/>
    <w:rsid w:val="00751146"/>
    <w:rsid w:val="00753C7F"/>
    <w:rsid w:val="00757310"/>
    <w:rsid w:val="00757525"/>
    <w:rsid w:val="00762694"/>
    <w:rsid w:val="0077045C"/>
    <w:rsid w:val="007729E3"/>
    <w:rsid w:val="00781AF6"/>
    <w:rsid w:val="00785DDA"/>
    <w:rsid w:val="00794863"/>
    <w:rsid w:val="007A06D5"/>
    <w:rsid w:val="007A181A"/>
    <w:rsid w:val="007A1B36"/>
    <w:rsid w:val="007A5B0D"/>
    <w:rsid w:val="007C066F"/>
    <w:rsid w:val="007D1D68"/>
    <w:rsid w:val="007D5CE1"/>
    <w:rsid w:val="007E0E24"/>
    <w:rsid w:val="007E1D6F"/>
    <w:rsid w:val="007E215B"/>
    <w:rsid w:val="007E233F"/>
    <w:rsid w:val="007E4332"/>
    <w:rsid w:val="007F2C98"/>
    <w:rsid w:val="00803CD3"/>
    <w:rsid w:val="00821532"/>
    <w:rsid w:val="00825512"/>
    <w:rsid w:val="008255BB"/>
    <w:rsid w:val="0082590D"/>
    <w:rsid w:val="00836CD1"/>
    <w:rsid w:val="00836EA9"/>
    <w:rsid w:val="00840456"/>
    <w:rsid w:val="0084497A"/>
    <w:rsid w:val="00844ADE"/>
    <w:rsid w:val="00852490"/>
    <w:rsid w:val="00853FC8"/>
    <w:rsid w:val="00855652"/>
    <w:rsid w:val="0085665E"/>
    <w:rsid w:val="00857A9B"/>
    <w:rsid w:val="00860BFB"/>
    <w:rsid w:val="008650A8"/>
    <w:rsid w:val="0086622E"/>
    <w:rsid w:val="00870208"/>
    <w:rsid w:val="008724ED"/>
    <w:rsid w:val="00876F10"/>
    <w:rsid w:val="00880218"/>
    <w:rsid w:val="008807C9"/>
    <w:rsid w:val="00882310"/>
    <w:rsid w:val="008824C8"/>
    <w:rsid w:val="00882D25"/>
    <w:rsid w:val="00886ED9"/>
    <w:rsid w:val="00887F90"/>
    <w:rsid w:val="00891C35"/>
    <w:rsid w:val="0089264A"/>
    <w:rsid w:val="00892898"/>
    <w:rsid w:val="008931A1"/>
    <w:rsid w:val="008A33AB"/>
    <w:rsid w:val="008B138F"/>
    <w:rsid w:val="008B2670"/>
    <w:rsid w:val="008B6BF2"/>
    <w:rsid w:val="008C41AB"/>
    <w:rsid w:val="008C4B6A"/>
    <w:rsid w:val="008C531B"/>
    <w:rsid w:val="008C60A9"/>
    <w:rsid w:val="008D37EB"/>
    <w:rsid w:val="008E1421"/>
    <w:rsid w:val="008E4501"/>
    <w:rsid w:val="008E54AB"/>
    <w:rsid w:val="009131C0"/>
    <w:rsid w:val="00913669"/>
    <w:rsid w:val="00916700"/>
    <w:rsid w:val="00922FC9"/>
    <w:rsid w:val="00925E07"/>
    <w:rsid w:val="00927949"/>
    <w:rsid w:val="00932128"/>
    <w:rsid w:val="00932626"/>
    <w:rsid w:val="00936348"/>
    <w:rsid w:val="00940718"/>
    <w:rsid w:val="009415C1"/>
    <w:rsid w:val="00942395"/>
    <w:rsid w:val="00942B0D"/>
    <w:rsid w:val="0094454B"/>
    <w:rsid w:val="00952EC8"/>
    <w:rsid w:val="00961C08"/>
    <w:rsid w:val="00967CA2"/>
    <w:rsid w:val="00972E51"/>
    <w:rsid w:val="00973DD9"/>
    <w:rsid w:val="0097740E"/>
    <w:rsid w:val="00984609"/>
    <w:rsid w:val="00986583"/>
    <w:rsid w:val="00991915"/>
    <w:rsid w:val="0099412E"/>
    <w:rsid w:val="00994781"/>
    <w:rsid w:val="00996224"/>
    <w:rsid w:val="009B1CBB"/>
    <w:rsid w:val="009B337C"/>
    <w:rsid w:val="009B4FBE"/>
    <w:rsid w:val="009C5EF8"/>
    <w:rsid w:val="009D05BA"/>
    <w:rsid w:val="009D0755"/>
    <w:rsid w:val="009D1B08"/>
    <w:rsid w:val="009D5BD1"/>
    <w:rsid w:val="009E0C85"/>
    <w:rsid w:val="009E16EF"/>
    <w:rsid w:val="009E4166"/>
    <w:rsid w:val="009E6593"/>
    <w:rsid w:val="009F19A7"/>
    <w:rsid w:val="009F273D"/>
    <w:rsid w:val="00A01DDC"/>
    <w:rsid w:val="00A021E7"/>
    <w:rsid w:val="00A036B5"/>
    <w:rsid w:val="00A06885"/>
    <w:rsid w:val="00A131A5"/>
    <w:rsid w:val="00A145D8"/>
    <w:rsid w:val="00A1508E"/>
    <w:rsid w:val="00A2443A"/>
    <w:rsid w:val="00A26022"/>
    <w:rsid w:val="00A2766D"/>
    <w:rsid w:val="00A31EBC"/>
    <w:rsid w:val="00A3377E"/>
    <w:rsid w:val="00A351A8"/>
    <w:rsid w:val="00A360C3"/>
    <w:rsid w:val="00A455D1"/>
    <w:rsid w:val="00A47A03"/>
    <w:rsid w:val="00A558F9"/>
    <w:rsid w:val="00A61C4A"/>
    <w:rsid w:val="00A62425"/>
    <w:rsid w:val="00A62463"/>
    <w:rsid w:val="00A6335D"/>
    <w:rsid w:val="00A659E0"/>
    <w:rsid w:val="00A662F1"/>
    <w:rsid w:val="00A67504"/>
    <w:rsid w:val="00A74C8E"/>
    <w:rsid w:val="00A77C8D"/>
    <w:rsid w:val="00A8451C"/>
    <w:rsid w:val="00A93A20"/>
    <w:rsid w:val="00A957A7"/>
    <w:rsid w:val="00A97040"/>
    <w:rsid w:val="00AA1F01"/>
    <w:rsid w:val="00AA4793"/>
    <w:rsid w:val="00AA47F8"/>
    <w:rsid w:val="00AB1EFF"/>
    <w:rsid w:val="00AB2ED7"/>
    <w:rsid w:val="00AB679E"/>
    <w:rsid w:val="00AB6FC0"/>
    <w:rsid w:val="00AC19B9"/>
    <w:rsid w:val="00AC19DE"/>
    <w:rsid w:val="00AC4A55"/>
    <w:rsid w:val="00AC6EB3"/>
    <w:rsid w:val="00AD4E3C"/>
    <w:rsid w:val="00AE1D32"/>
    <w:rsid w:val="00AE2AC7"/>
    <w:rsid w:val="00AE3589"/>
    <w:rsid w:val="00AE5377"/>
    <w:rsid w:val="00AF3C4C"/>
    <w:rsid w:val="00B06D6C"/>
    <w:rsid w:val="00B1395A"/>
    <w:rsid w:val="00B168D0"/>
    <w:rsid w:val="00B239C7"/>
    <w:rsid w:val="00B30AFA"/>
    <w:rsid w:val="00B310DE"/>
    <w:rsid w:val="00B40D33"/>
    <w:rsid w:val="00B4129F"/>
    <w:rsid w:val="00B444DD"/>
    <w:rsid w:val="00B4542B"/>
    <w:rsid w:val="00B50896"/>
    <w:rsid w:val="00B533E1"/>
    <w:rsid w:val="00B5608F"/>
    <w:rsid w:val="00B63B15"/>
    <w:rsid w:val="00B76C1B"/>
    <w:rsid w:val="00B776F4"/>
    <w:rsid w:val="00B868D8"/>
    <w:rsid w:val="00B86E14"/>
    <w:rsid w:val="00B92827"/>
    <w:rsid w:val="00B92E28"/>
    <w:rsid w:val="00B950CE"/>
    <w:rsid w:val="00BA0B96"/>
    <w:rsid w:val="00BA196E"/>
    <w:rsid w:val="00BA1DE1"/>
    <w:rsid w:val="00BA5907"/>
    <w:rsid w:val="00BB145D"/>
    <w:rsid w:val="00BB4667"/>
    <w:rsid w:val="00BB4FE0"/>
    <w:rsid w:val="00BB5742"/>
    <w:rsid w:val="00BC2934"/>
    <w:rsid w:val="00BC4D11"/>
    <w:rsid w:val="00BC5663"/>
    <w:rsid w:val="00BC7DEA"/>
    <w:rsid w:val="00BD01F7"/>
    <w:rsid w:val="00BD69EE"/>
    <w:rsid w:val="00BE0C12"/>
    <w:rsid w:val="00BE2495"/>
    <w:rsid w:val="00BE41FE"/>
    <w:rsid w:val="00BE4A49"/>
    <w:rsid w:val="00BE6930"/>
    <w:rsid w:val="00BF34AC"/>
    <w:rsid w:val="00BF796D"/>
    <w:rsid w:val="00C035C1"/>
    <w:rsid w:val="00C0613F"/>
    <w:rsid w:val="00C1071D"/>
    <w:rsid w:val="00C12215"/>
    <w:rsid w:val="00C16A68"/>
    <w:rsid w:val="00C2147A"/>
    <w:rsid w:val="00C21B34"/>
    <w:rsid w:val="00C34994"/>
    <w:rsid w:val="00C36707"/>
    <w:rsid w:val="00C407B1"/>
    <w:rsid w:val="00C45EC5"/>
    <w:rsid w:val="00C51292"/>
    <w:rsid w:val="00C526F7"/>
    <w:rsid w:val="00C53B2F"/>
    <w:rsid w:val="00C61E3B"/>
    <w:rsid w:val="00C6506D"/>
    <w:rsid w:val="00C702FF"/>
    <w:rsid w:val="00C758CE"/>
    <w:rsid w:val="00C7608A"/>
    <w:rsid w:val="00C85097"/>
    <w:rsid w:val="00C85F67"/>
    <w:rsid w:val="00C87E5F"/>
    <w:rsid w:val="00C94A6D"/>
    <w:rsid w:val="00C961F0"/>
    <w:rsid w:val="00CB2A4D"/>
    <w:rsid w:val="00CB3A7E"/>
    <w:rsid w:val="00CB6AA1"/>
    <w:rsid w:val="00CC0888"/>
    <w:rsid w:val="00CC0B5A"/>
    <w:rsid w:val="00CC172F"/>
    <w:rsid w:val="00CC577B"/>
    <w:rsid w:val="00CC5DC4"/>
    <w:rsid w:val="00CC6203"/>
    <w:rsid w:val="00CC6680"/>
    <w:rsid w:val="00CC6CC3"/>
    <w:rsid w:val="00CD4F39"/>
    <w:rsid w:val="00CE1431"/>
    <w:rsid w:val="00CE5362"/>
    <w:rsid w:val="00CF7AD8"/>
    <w:rsid w:val="00D14085"/>
    <w:rsid w:val="00D31BC9"/>
    <w:rsid w:val="00D3310E"/>
    <w:rsid w:val="00D40867"/>
    <w:rsid w:val="00D44DEE"/>
    <w:rsid w:val="00D450D4"/>
    <w:rsid w:val="00D457E9"/>
    <w:rsid w:val="00D460B1"/>
    <w:rsid w:val="00D47197"/>
    <w:rsid w:val="00D55A8A"/>
    <w:rsid w:val="00D57FB7"/>
    <w:rsid w:val="00D60DB8"/>
    <w:rsid w:val="00D60E64"/>
    <w:rsid w:val="00D63CAD"/>
    <w:rsid w:val="00D6796C"/>
    <w:rsid w:val="00D72E5E"/>
    <w:rsid w:val="00D77260"/>
    <w:rsid w:val="00D81A5B"/>
    <w:rsid w:val="00D82B8B"/>
    <w:rsid w:val="00D847A2"/>
    <w:rsid w:val="00D86BEB"/>
    <w:rsid w:val="00D8708B"/>
    <w:rsid w:val="00D9093A"/>
    <w:rsid w:val="00D96030"/>
    <w:rsid w:val="00DA32F0"/>
    <w:rsid w:val="00DA33EB"/>
    <w:rsid w:val="00DA5A91"/>
    <w:rsid w:val="00DA6B20"/>
    <w:rsid w:val="00DA73BF"/>
    <w:rsid w:val="00DB0524"/>
    <w:rsid w:val="00DB1C80"/>
    <w:rsid w:val="00DB427F"/>
    <w:rsid w:val="00DB4754"/>
    <w:rsid w:val="00DC01C7"/>
    <w:rsid w:val="00DC2A9B"/>
    <w:rsid w:val="00DC40E4"/>
    <w:rsid w:val="00DC4456"/>
    <w:rsid w:val="00DC52C6"/>
    <w:rsid w:val="00DC5B24"/>
    <w:rsid w:val="00DC6510"/>
    <w:rsid w:val="00DC657A"/>
    <w:rsid w:val="00DD523C"/>
    <w:rsid w:val="00DE4DFB"/>
    <w:rsid w:val="00DE72C8"/>
    <w:rsid w:val="00DF2D24"/>
    <w:rsid w:val="00E01122"/>
    <w:rsid w:val="00E01F2C"/>
    <w:rsid w:val="00E04C2D"/>
    <w:rsid w:val="00E05063"/>
    <w:rsid w:val="00E060F4"/>
    <w:rsid w:val="00E07DE1"/>
    <w:rsid w:val="00E12740"/>
    <w:rsid w:val="00E1338D"/>
    <w:rsid w:val="00E204ED"/>
    <w:rsid w:val="00E21B53"/>
    <w:rsid w:val="00E24E48"/>
    <w:rsid w:val="00E27EB7"/>
    <w:rsid w:val="00E304C1"/>
    <w:rsid w:val="00E309A3"/>
    <w:rsid w:val="00E37464"/>
    <w:rsid w:val="00E37DEB"/>
    <w:rsid w:val="00E40E20"/>
    <w:rsid w:val="00E415C6"/>
    <w:rsid w:val="00E47EEE"/>
    <w:rsid w:val="00E635E6"/>
    <w:rsid w:val="00E70A27"/>
    <w:rsid w:val="00E74BDD"/>
    <w:rsid w:val="00E7548C"/>
    <w:rsid w:val="00E75901"/>
    <w:rsid w:val="00E8060C"/>
    <w:rsid w:val="00E9044B"/>
    <w:rsid w:val="00E969CB"/>
    <w:rsid w:val="00EA1E0F"/>
    <w:rsid w:val="00EA2485"/>
    <w:rsid w:val="00EA35AA"/>
    <w:rsid w:val="00EA798E"/>
    <w:rsid w:val="00EB4AE4"/>
    <w:rsid w:val="00EC0A1B"/>
    <w:rsid w:val="00EC2E44"/>
    <w:rsid w:val="00EC4321"/>
    <w:rsid w:val="00ED5427"/>
    <w:rsid w:val="00EE4227"/>
    <w:rsid w:val="00EE493D"/>
    <w:rsid w:val="00EF0814"/>
    <w:rsid w:val="00F0686F"/>
    <w:rsid w:val="00F157CD"/>
    <w:rsid w:val="00F302D2"/>
    <w:rsid w:val="00F3303A"/>
    <w:rsid w:val="00F36AE1"/>
    <w:rsid w:val="00F36F17"/>
    <w:rsid w:val="00F676A3"/>
    <w:rsid w:val="00F70EA7"/>
    <w:rsid w:val="00F757AF"/>
    <w:rsid w:val="00F77BC6"/>
    <w:rsid w:val="00F82DDB"/>
    <w:rsid w:val="00F8553C"/>
    <w:rsid w:val="00F85644"/>
    <w:rsid w:val="00F868E1"/>
    <w:rsid w:val="00F86DCB"/>
    <w:rsid w:val="00F93068"/>
    <w:rsid w:val="00F94D54"/>
    <w:rsid w:val="00F95FEA"/>
    <w:rsid w:val="00F9630D"/>
    <w:rsid w:val="00FA3642"/>
    <w:rsid w:val="00FA6F30"/>
    <w:rsid w:val="00FA730E"/>
    <w:rsid w:val="00FA753B"/>
    <w:rsid w:val="00FA7A1C"/>
    <w:rsid w:val="00FB03CD"/>
    <w:rsid w:val="00FB1289"/>
    <w:rsid w:val="00FB2BA1"/>
    <w:rsid w:val="00FB318F"/>
    <w:rsid w:val="00FD1320"/>
    <w:rsid w:val="00FD1DC6"/>
    <w:rsid w:val="00FD395B"/>
    <w:rsid w:val="00FD516C"/>
    <w:rsid w:val="00FD6034"/>
    <w:rsid w:val="00FD7B15"/>
    <w:rsid w:val="00FF33CF"/>
    <w:rsid w:val="00FF5DA8"/>
    <w:rsid w:val="00FF7A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D5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D0"/>
    <w:rPr>
      <w:lang w:val="uk-UA"/>
    </w:rPr>
  </w:style>
  <w:style w:type="paragraph" w:styleId="1">
    <w:name w:val="heading 1"/>
    <w:basedOn w:val="a"/>
    <w:link w:val="10"/>
    <w:uiPriority w:val="9"/>
    <w:qFormat/>
    <w:rsid w:val="00AD4E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526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Puntos,Абзац списку1,List Paragraph,List Paragraph1,Мой цифровой список"/>
    <w:basedOn w:val="a"/>
    <w:link w:val="a5"/>
    <w:uiPriority w:val="34"/>
    <w:qFormat/>
    <w:rsid w:val="00E7548C"/>
    <w:pPr>
      <w:ind w:left="720"/>
      <w:contextualSpacing/>
    </w:pPr>
  </w:style>
  <w:style w:type="paragraph" w:customStyle="1" w:styleId="Default">
    <w:name w:val="Default"/>
    <w:rsid w:val="00FF7AAA"/>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uiPriority w:val="99"/>
    <w:unhideWhenUsed/>
    <w:rsid w:val="003207F4"/>
    <w:rPr>
      <w:color w:val="0563C1" w:themeColor="hyperlink"/>
      <w:u w:val="single"/>
    </w:rPr>
  </w:style>
  <w:style w:type="character" w:customStyle="1" w:styleId="rvts0">
    <w:name w:val="rvts0"/>
    <w:rsid w:val="00334134"/>
  </w:style>
  <w:style w:type="paragraph" w:customStyle="1" w:styleId="11">
    <w:name w:val="Абзац списка1"/>
    <w:basedOn w:val="a"/>
    <w:uiPriority w:val="99"/>
    <w:qFormat/>
    <w:rsid w:val="00932128"/>
    <w:pPr>
      <w:spacing w:after="200" w:line="276" w:lineRule="auto"/>
      <w:ind w:left="720"/>
      <w:contextualSpacing/>
    </w:pPr>
    <w:rPr>
      <w:rFonts w:ascii="Calibri" w:eastAsia="Calibri" w:hAnsi="Calibri" w:cs="Times New Roman"/>
      <w:lang w:val="ru-RU"/>
    </w:rPr>
  </w:style>
  <w:style w:type="character" w:styleId="a7">
    <w:name w:val="FollowedHyperlink"/>
    <w:basedOn w:val="a0"/>
    <w:uiPriority w:val="99"/>
    <w:semiHidden/>
    <w:unhideWhenUsed/>
    <w:rsid w:val="005E1DDD"/>
    <w:rPr>
      <w:color w:val="954F72" w:themeColor="followedHyperlink"/>
      <w:u w:val="single"/>
    </w:rPr>
  </w:style>
  <w:style w:type="paragraph" w:styleId="a8">
    <w:name w:val="Balloon Text"/>
    <w:basedOn w:val="a"/>
    <w:link w:val="a9"/>
    <w:uiPriority w:val="99"/>
    <w:semiHidden/>
    <w:unhideWhenUsed/>
    <w:rsid w:val="00422B3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22B30"/>
    <w:rPr>
      <w:rFonts w:ascii="Tahoma" w:hAnsi="Tahoma" w:cs="Tahoma"/>
      <w:sz w:val="16"/>
      <w:szCs w:val="16"/>
      <w:lang w:val="uk-UA"/>
    </w:rPr>
  </w:style>
  <w:style w:type="paragraph" w:customStyle="1" w:styleId="docdata">
    <w:name w:val="docdata"/>
    <w:aliases w:val="docy,v5,2127,baiaagaaboqcaaadnaqaaavcbaaaaaaaaaaaaaaaaaaaaaaaaaaaaaaaaaaaaaaaaaaaaaaaaaaaaaaaaaaaaaaaaaaaaaaaaaaaaaaaaaaaaaaaaaaaaaaaaaaaaaaaaaaaaaaaaaaaaaaaaaaaaaaaaaaaaaaaaaaaaaaaaaaaaaaaaaaaaaaaaaaaaaaaaaaaaaaaaaaaaaaaaaaaaaaaaaaaaaaaaaaaaaaa"/>
    <w:basedOn w:val="a"/>
    <w:rsid w:val="0029124A"/>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a">
    <w:name w:val="Normal (Web)"/>
    <w:basedOn w:val="a"/>
    <w:uiPriority w:val="99"/>
    <w:unhideWhenUsed/>
    <w:rsid w:val="00803CD3"/>
    <w:pPr>
      <w:spacing w:before="100" w:beforeAutospacing="1" w:after="100" w:afterAutospacing="1" w:line="240" w:lineRule="auto"/>
    </w:pPr>
    <w:rPr>
      <w:rFonts w:ascii="Times New Roman" w:eastAsiaTheme="minorEastAsia" w:hAnsi="Times New Roman" w:cs="Times New Roman"/>
      <w:sz w:val="24"/>
      <w:szCs w:val="24"/>
      <w:lang w:val="ru-RU" w:eastAsia="ru-RU"/>
    </w:rPr>
  </w:style>
  <w:style w:type="character" w:customStyle="1" w:styleId="10">
    <w:name w:val="Заголовок 1 Знак"/>
    <w:basedOn w:val="a0"/>
    <w:link w:val="1"/>
    <w:uiPriority w:val="9"/>
    <w:rsid w:val="00AD4E3C"/>
    <w:rPr>
      <w:rFonts w:ascii="Times New Roman" w:eastAsia="Times New Roman" w:hAnsi="Times New Roman" w:cs="Times New Roman"/>
      <w:b/>
      <w:bCs/>
      <w:kern w:val="36"/>
      <w:sz w:val="48"/>
      <w:szCs w:val="48"/>
      <w:lang w:val="uk-UA" w:eastAsia="uk-UA"/>
    </w:rPr>
  </w:style>
  <w:style w:type="paragraph" w:customStyle="1" w:styleId="rvps17">
    <w:name w:val="rvps1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64">
    <w:name w:val="rvts64"/>
    <w:basedOn w:val="a0"/>
    <w:rsid w:val="00014859"/>
  </w:style>
  <w:style w:type="paragraph" w:customStyle="1" w:styleId="rvps7">
    <w:name w:val="rvps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rsid w:val="00014859"/>
  </w:style>
  <w:style w:type="paragraph" w:customStyle="1" w:styleId="rvps6">
    <w:name w:val="rvps6"/>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rsid w:val="00014859"/>
  </w:style>
  <w:style w:type="character" w:customStyle="1" w:styleId="12">
    <w:name w:val="Незакрита згадка1"/>
    <w:basedOn w:val="a0"/>
    <w:uiPriority w:val="99"/>
    <w:semiHidden/>
    <w:unhideWhenUsed/>
    <w:rsid w:val="00014859"/>
    <w:rPr>
      <w:color w:val="605E5C"/>
      <w:shd w:val="clear" w:color="auto" w:fill="E1DFDD"/>
    </w:rPr>
  </w:style>
  <w:style w:type="character" w:customStyle="1" w:styleId="a5">
    <w:name w:val="Абзац списка Знак"/>
    <w:aliases w:val="Puntos Знак,Абзац списку1 Знак,List Paragraph Знак,List Paragraph1 Знак,Мой цифровой список Знак"/>
    <w:link w:val="a4"/>
    <w:locked/>
    <w:rsid w:val="005524F3"/>
    <w:rPr>
      <w:lang w:val="uk-UA"/>
    </w:rPr>
  </w:style>
  <w:style w:type="paragraph" w:customStyle="1" w:styleId="tj">
    <w:name w:val="tj"/>
    <w:basedOn w:val="a"/>
    <w:rsid w:val="00BC4D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844AD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D0"/>
    <w:rPr>
      <w:lang w:val="uk-UA"/>
    </w:rPr>
  </w:style>
  <w:style w:type="paragraph" w:styleId="1">
    <w:name w:val="heading 1"/>
    <w:basedOn w:val="a"/>
    <w:link w:val="10"/>
    <w:uiPriority w:val="9"/>
    <w:qFormat/>
    <w:rsid w:val="00AD4E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526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Puntos,Абзац списку1,List Paragraph,List Paragraph1,Мой цифровой список"/>
    <w:basedOn w:val="a"/>
    <w:link w:val="a5"/>
    <w:uiPriority w:val="34"/>
    <w:qFormat/>
    <w:rsid w:val="00E7548C"/>
    <w:pPr>
      <w:ind w:left="720"/>
      <w:contextualSpacing/>
    </w:pPr>
  </w:style>
  <w:style w:type="paragraph" w:customStyle="1" w:styleId="Default">
    <w:name w:val="Default"/>
    <w:rsid w:val="00FF7AAA"/>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uiPriority w:val="99"/>
    <w:unhideWhenUsed/>
    <w:rsid w:val="003207F4"/>
    <w:rPr>
      <w:color w:val="0563C1" w:themeColor="hyperlink"/>
      <w:u w:val="single"/>
    </w:rPr>
  </w:style>
  <w:style w:type="character" w:customStyle="1" w:styleId="rvts0">
    <w:name w:val="rvts0"/>
    <w:rsid w:val="00334134"/>
  </w:style>
  <w:style w:type="paragraph" w:customStyle="1" w:styleId="11">
    <w:name w:val="Абзац списка1"/>
    <w:basedOn w:val="a"/>
    <w:uiPriority w:val="99"/>
    <w:qFormat/>
    <w:rsid w:val="00932128"/>
    <w:pPr>
      <w:spacing w:after="200" w:line="276" w:lineRule="auto"/>
      <w:ind w:left="720"/>
      <w:contextualSpacing/>
    </w:pPr>
    <w:rPr>
      <w:rFonts w:ascii="Calibri" w:eastAsia="Calibri" w:hAnsi="Calibri" w:cs="Times New Roman"/>
      <w:lang w:val="ru-RU"/>
    </w:rPr>
  </w:style>
  <w:style w:type="character" w:styleId="a7">
    <w:name w:val="FollowedHyperlink"/>
    <w:basedOn w:val="a0"/>
    <w:uiPriority w:val="99"/>
    <w:semiHidden/>
    <w:unhideWhenUsed/>
    <w:rsid w:val="005E1DDD"/>
    <w:rPr>
      <w:color w:val="954F72" w:themeColor="followedHyperlink"/>
      <w:u w:val="single"/>
    </w:rPr>
  </w:style>
  <w:style w:type="paragraph" w:styleId="a8">
    <w:name w:val="Balloon Text"/>
    <w:basedOn w:val="a"/>
    <w:link w:val="a9"/>
    <w:uiPriority w:val="99"/>
    <w:semiHidden/>
    <w:unhideWhenUsed/>
    <w:rsid w:val="00422B3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22B30"/>
    <w:rPr>
      <w:rFonts w:ascii="Tahoma" w:hAnsi="Tahoma" w:cs="Tahoma"/>
      <w:sz w:val="16"/>
      <w:szCs w:val="16"/>
      <w:lang w:val="uk-UA"/>
    </w:rPr>
  </w:style>
  <w:style w:type="paragraph" w:customStyle="1" w:styleId="docdata">
    <w:name w:val="docdata"/>
    <w:aliases w:val="docy,v5,2127,baiaagaaboqcaaadnaqaaavcbaaaaaaaaaaaaaaaaaaaaaaaaaaaaaaaaaaaaaaaaaaaaaaaaaaaaaaaaaaaaaaaaaaaaaaaaaaaaaaaaaaaaaaaaaaaaaaaaaaaaaaaaaaaaaaaaaaaaaaaaaaaaaaaaaaaaaaaaaaaaaaaaaaaaaaaaaaaaaaaaaaaaaaaaaaaaaaaaaaaaaaaaaaaaaaaaaaaaaaaaaaaaaaa"/>
    <w:basedOn w:val="a"/>
    <w:rsid w:val="0029124A"/>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a">
    <w:name w:val="Normal (Web)"/>
    <w:basedOn w:val="a"/>
    <w:uiPriority w:val="99"/>
    <w:unhideWhenUsed/>
    <w:rsid w:val="00803CD3"/>
    <w:pPr>
      <w:spacing w:before="100" w:beforeAutospacing="1" w:after="100" w:afterAutospacing="1" w:line="240" w:lineRule="auto"/>
    </w:pPr>
    <w:rPr>
      <w:rFonts w:ascii="Times New Roman" w:eastAsiaTheme="minorEastAsia" w:hAnsi="Times New Roman" w:cs="Times New Roman"/>
      <w:sz w:val="24"/>
      <w:szCs w:val="24"/>
      <w:lang w:val="ru-RU" w:eastAsia="ru-RU"/>
    </w:rPr>
  </w:style>
  <w:style w:type="character" w:customStyle="1" w:styleId="10">
    <w:name w:val="Заголовок 1 Знак"/>
    <w:basedOn w:val="a0"/>
    <w:link w:val="1"/>
    <w:uiPriority w:val="9"/>
    <w:rsid w:val="00AD4E3C"/>
    <w:rPr>
      <w:rFonts w:ascii="Times New Roman" w:eastAsia="Times New Roman" w:hAnsi="Times New Roman" w:cs="Times New Roman"/>
      <w:b/>
      <w:bCs/>
      <w:kern w:val="36"/>
      <w:sz w:val="48"/>
      <w:szCs w:val="48"/>
      <w:lang w:val="uk-UA" w:eastAsia="uk-UA"/>
    </w:rPr>
  </w:style>
  <w:style w:type="paragraph" w:customStyle="1" w:styleId="rvps17">
    <w:name w:val="rvps1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64">
    <w:name w:val="rvts64"/>
    <w:basedOn w:val="a0"/>
    <w:rsid w:val="00014859"/>
  </w:style>
  <w:style w:type="paragraph" w:customStyle="1" w:styleId="rvps7">
    <w:name w:val="rvps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rsid w:val="00014859"/>
  </w:style>
  <w:style w:type="paragraph" w:customStyle="1" w:styleId="rvps6">
    <w:name w:val="rvps6"/>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rsid w:val="00014859"/>
  </w:style>
  <w:style w:type="character" w:customStyle="1" w:styleId="12">
    <w:name w:val="Незакрита згадка1"/>
    <w:basedOn w:val="a0"/>
    <w:uiPriority w:val="99"/>
    <w:semiHidden/>
    <w:unhideWhenUsed/>
    <w:rsid w:val="00014859"/>
    <w:rPr>
      <w:color w:val="605E5C"/>
      <w:shd w:val="clear" w:color="auto" w:fill="E1DFDD"/>
    </w:rPr>
  </w:style>
  <w:style w:type="character" w:customStyle="1" w:styleId="a5">
    <w:name w:val="Абзац списка Знак"/>
    <w:aliases w:val="Puntos Знак,Абзац списку1 Знак,List Paragraph Знак,List Paragraph1 Знак,Мой цифровой список Знак"/>
    <w:link w:val="a4"/>
    <w:locked/>
    <w:rsid w:val="005524F3"/>
    <w:rPr>
      <w:lang w:val="uk-UA"/>
    </w:rPr>
  </w:style>
  <w:style w:type="paragraph" w:customStyle="1" w:styleId="tj">
    <w:name w:val="tj"/>
    <w:basedOn w:val="a"/>
    <w:rsid w:val="00BC4D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844A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48344">
      <w:bodyDiv w:val="1"/>
      <w:marLeft w:val="0"/>
      <w:marRight w:val="0"/>
      <w:marTop w:val="0"/>
      <w:marBottom w:val="0"/>
      <w:divBdr>
        <w:top w:val="none" w:sz="0" w:space="0" w:color="auto"/>
        <w:left w:val="none" w:sz="0" w:space="0" w:color="auto"/>
        <w:bottom w:val="none" w:sz="0" w:space="0" w:color="auto"/>
        <w:right w:val="none" w:sz="0" w:space="0" w:color="auto"/>
      </w:divBdr>
    </w:div>
    <w:div w:id="175967308">
      <w:bodyDiv w:val="1"/>
      <w:marLeft w:val="0"/>
      <w:marRight w:val="0"/>
      <w:marTop w:val="0"/>
      <w:marBottom w:val="0"/>
      <w:divBdr>
        <w:top w:val="none" w:sz="0" w:space="0" w:color="auto"/>
        <w:left w:val="none" w:sz="0" w:space="0" w:color="auto"/>
        <w:bottom w:val="none" w:sz="0" w:space="0" w:color="auto"/>
        <w:right w:val="none" w:sz="0" w:space="0" w:color="auto"/>
      </w:divBdr>
    </w:div>
    <w:div w:id="206795290">
      <w:bodyDiv w:val="1"/>
      <w:marLeft w:val="0"/>
      <w:marRight w:val="0"/>
      <w:marTop w:val="0"/>
      <w:marBottom w:val="0"/>
      <w:divBdr>
        <w:top w:val="none" w:sz="0" w:space="0" w:color="auto"/>
        <w:left w:val="none" w:sz="0" w:space="0" w:color="auto"/>
        <w:bottom w:val="none" w:sz="0" w:space="0" w:color="auto"/>
        <w:right w:val="none" w:sz="0" w:space="0" w:color="auto"/>
      </w:divBdr>
    </w:div>
    <w:div w:id="259026144">
      <w:bodyDiv w:val="1"/>
      <w:marLeft w:val="0"/>
      <w:marRight w:val="0"/>
      <w:marTop w:val="0"/>
      <w:marBottom w:val="0"/>
      <w:divBdr>
        <w:top w:val="none" w:sz="0" w:space="0" w:color="auto"/>
        <w:left w:val="none" w:sz="0" w:space="0" w:color="auto"/>
        <w:bottom w:val="none" w:sz="0" w:space="0" w:color="auto"/>
        <w:right w:val="none" w:sz="0" w:space="0" w:color="auto"/>
      </w:divBdr>
    </w:div>
    <w:div w:id="358048648">
      <w:bodyDiv w:val="1"/>
      <w:marLeft w:val="0"/>
      <w:marRight w:val="0"/>
      <w:marTop w:val="0"/>
      <w:marBottom w:val="0"/>
      <w:divBdr>
        <w:top w:val="none" w:sz="0" w:space="0" w:color="auto"/>
        <w:left w:val="none" w:sz="0" w:space="0" w:color="auto"/>
        <w:bottom w:val="none" w:sz="0" w:space="0" w:color="auto"/>
        <w:right w:val="none" w:sz="0" w:space="0" w:color="auto"/>
      </w:divBdr>
    </w:div>
    <w:div w:id="640811347">
      <w:bodyDiv w:val="1"/>
      <w:marLeft w:val="0"/>
      <w:marRight w:val="0"/>
      <w:marTop w:val="0"/>
      <w:marBottom w:val="0"/>
      <w:divBdr>
        <w:top w:val="none" w:sz="0" w:space="0" w:color="auto"/>
        <w:left w:val="none" w:sz="0" w:space="0" w:color="auto"/>
        <w:bottom w:val="none" w:sz="0" w:space="0" w:color="auto"/>
        <w:right w:val="none" w:sz="0" w:space="0" w:color="auto"/>
      </w:divBdr>
    </w:div>
    <w:div w:id="826820336">
      <w:bodyDiv w:val="1"/>
      <w:marLeft w:val="0"/>
      <w:marRight w:val="0"/>
      <w:marTop w:val="0"/>
      <w:marBottom w:val="0"/>
      <w:divBdr>
        <w:top w:val="none" w:sz="0" w:space="0" w:color="auto"/>
        <w:left w:val="none" w:sz="0" w:space="0" w:color="auto"/>
        <w:bottom w:val="none" w:sz="0" w:space="0" w:color="auto"/>
        <w:right w:val="none" w:sz="0" w:space="0" w:color="auto"/>
      </w:divBdr>
    </w:div>
    <w:div w:id="833489648">
      <w:bodyDiv w:val="1"/>
      <w:marLeft w:val="0"/>
      <w:marRight w:val="0"/>
      <w:marTop w:val="0"/>
      <w:marBottom w:val="0"/>
      <w:divBdr>
        <w:top w:val="none" w:sz="0" w:space="0" w:color="auto"/>
        <w:left w:val="none" w:sz="0" w:space="0" w:color="auto"/>
        <w:bottom w:val="none" w:sz="0" w:space="0" w:color="auto"/>
        <w:right w:val="none" w:sz="0" w:space="0" w:color="auto"/>
      </w:divBdr>
    </w:div>
    <w:div w:id="1214191617">
      <w:bodyDiv w:val="1"/>
      <w:marLeft w:val="0"/>
      <w:marRight w:val="0"/>
      <w:marTop w:val="0"/>
      <w:marBottom w:val="0"/>
      <w:divBdr>
        <w:top w:val="none" w:sz="0" w:space="0" w:color="auto"/>
        <w:left w:val="none" w:sz="0" w:space="0" w:color="auto"/>
        <w:bottom w:val="none" w:sz="0" w:space="0" w:color="auto"/>
        <w:right w:val="none" w:sz="0" w:space="0" w:color="auto"/>
      </w:divBdr>
    </w:div>
    <w:div w:id="1494301464">
      <w:bodyDiv w:val="1"/>
      <w:marLeft w:val="0"/>
      <w:marRight w:val="0"/>
      <w:marTop w:val="0"/>
      <w:marBottom w:val="0"/>
      <w:divBdr>
        <w:top w:val="none" w:sz="0" w:space="0" w:color="auto"/>
        <w:left w:val="none" w:sz="0" w:space="0" w:color="auto"/>
        <w:bottom w:val="none" w:sz="0" w:space="0" w:color="auto"/>
        <w:right w:val="none" w:sz="0" w:space="0" w:color="auto"/>
      </w:divBdr>
    </w:div>
    <w:div w:id="1607302146">
      <w:bodyDiv w:val="1"/>
      <w:marLeft w:val="0"/>
      <w:marRight w:val="0"/>
      <w:marTop w:val="0"/>
      <w:marBottom w:val="0"/>
      <w:divBdr>
        <w:top w:val="none" w:sz="0" w:space="0" w:color="auto"/>
        <w:left w:val="none" w:sz="0" w:space="0" w:color="auto"/>
        <w:bottom w:val="none" w:sz="0" w:space="0" w:color="auto"/>
        <w:right w:val="none" w:sz="0" w:space="0" w:color="auto"/>
      </w:divBdr>
      <w:divsChild>
        <w:div w:id="1998262342">
          <w:marLeft w:val="0"/>
          <w:marRight w:val="0"/>
          <w:marTop w:val="0"/>
          <w:marBottom w:val="150"/>
          <w:divBdr>
            <w:top w:val="none" w:sz="0" w:space="0" w:color="auto"/>
            <w:left w:val="none" w:sz="0" w:space="0" w:color="auto"/>
            <w:bottom w:val="none" w:sz="0" w:space="0" w:color="auto"/>
            <w:right w:val="none" w:sz="0" w:space="0" w:color="auto"/>
          </w:divBdr>
        </w:div>
      </w:divsChild>
    </w:div>
    <w:div w:id="1633250621">
      <w:bodyDiv w:val="1"/>
      <w:marLeft w:val="0"/>
      <w:marRight w:val="0"/>
      <w:marTop w:val="0"/>
      <w:marBottom w:val="0"/>
      <w:divBdr>
        <w:top w:val="none" w:sz="0" w:space="0" w:color="auto"/>
        <w:left w:val="none" w:sz="0" w:space="0" w:color="auto"/>
        <w:bottom w:val="none" w:sz="0" w:space="0" w:color="auto"/>
        <w:right w:val="none" w:sz="0" w:space="0" w:color="auto"/>
      </w:divBdr>
    </w:div>
    <w:div w:id="1773429603">
      <w:bodyDiv w:val="1"/>
      <w:marLeft w:val="0"/>
      <w:marRight w:val="0"/>
      <w:marTop w:val="0"/>
      <w:marBottom w:val="0"/>
      <w:divBdr>
        <w:top w:val="none" w:sz="0" w:space="0" w:color="auto"/>
        <w:left w:val="none" w:sz="0" w:space="0" w:color="auto"/>
        <w:bottom w:val="none" w:sz="0" w:space="0" w:color="auto"/>
        <w:right w:val="none" w:sz="0" w:space="0" w:color="auto"/>
      </w:divBdr>
    </w:div>
    <w:div w:id="1836678216">
      <w:bodyDiv w:val="1"/>
      <w:marLeft w:val="0"/>
      <w:marRight w:val="0"/>
      <w:marTop w:val="0"/>
      <w:marBottom w:val="0"/>
      <w:divBdr>
        <w:top w:val="none" w:sz="0" w:space="0" w:color="auto"/>
        <w:left w:val="none" w:sz="0" w:space="0" w:color="auto"/>
        <w:bottom w:val="none" w:sz="0" w:space="0" w:color="auto"/>
        <w:right w:val="none" w:sz="0" w:space="0" w:color="auto"/>
      </w:divBdr>
    </w:div>
    <w:div w:id="1889343994">
      <w:bodyDiv w:val="1"/>
      <w:marLeft w:val="0"/>
      <w:marRight w:val="0"/>
      <w:marTop w:val="0"/>
      <w:marBottom w:val="0"/>
      <w:divBdr>
        <w:top w:val="none" w:sz="0" w:space="0" w:color="auto"/>
        <w:left w:val="none" w:sz="0" w:space="0" w:color="auto"/>
        <w:bottom w:val="none" w:sz="0" w:space="0" w:color="auto"/>
        <w:right w:val="none" w:sz="0" w:space="0" w:color="auto"/>
      </w:divBdr>
    </w:div>
    <w:div w:id="195756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145-19" TargetMode="External"/><Relationship Id="rId13" Type="http://schemas.openxmlformats.org/officeDocument/2006/relationships/hyperlink" Target="https://zakon.rada.gov.ua/laws/show/266-2015-%D0%BF" TargetMode="External"/><Relationship Id="rId18" Type="http://schemas.openxmlformats.org/officeDocument/2006/relationships/hyperlink" Target="https://erasmusplus.org.ua/erasmus/ka3-pidtrymka-reform/materialy-here-team/1904-dokumenty-yevropeiskoho-prostoru-vyshchoi-osvity-yepvo.html" TargetMode="External"/><Relationship Id="rId26" Type="http://schemas.openxmlformats.org/officeDocument/2006/relationships/hyperlink" Target="https://erasmusplus.org.ua/erasmus/ka3-pidtrymka-reform/materialy-here-team/1903-natsionalni-dokumenty.html" TargetMode="External"/><Relationship Id="rId3" Type="http://schemas.openxmlformats.org/officeDocument/2006/relationships/styles" Target="styles.xml"/><Relationship Id="rId21" Type="http://schemas.openxmlformats.org/officeDocument/2006/relationships/hyperlink" Target="https://erasmusplus.org.ua/library/materialy-here-team/" TargetMode="External"/><Relationship Id="rId7" Type="http://schemas.openxmlformats.org/officeDocument/2006/relationships/hyperlink" Target="http://www.dk003.com/?code=1143" TargetMode="External"/><Relationship Id="rId12" Type="http://schemas.openxmlformats.org/officeDocument/2006/relationships/hyperlink" Target="https://zakon.rada.gov.ua/laws/show/44-2022-%D0%BF" TargetMode="External"/><Relationship Id="rId17" Type="http://schemas.openxmlformats.org/officeDocument/2006/relationships/hyperlink" Target="https://mon.gov.ua/ua/osvita/visha-osvita/naukovo-metodichna-rada-ministerstva-osviti-i-nauki-ukrayini/metodichni-rekomendaciyi-vo" TargetMode="External"/><Relationship Id="rId25" Type="http://schemas.openxmlformats.org/officeDocument/2006/relationships/hyperlink" Target="https://erasmusplus.org.ua/library/materialy-here-team/?page=14" TargetMode="External"/><Relationship Id="rId2" Type="http://schemas.openxmlformats.org/officeDocument/2006/relationships/numbering" Target="numbering.xml"/><Relationship Id="rId16" Type="http://schemas.openxmlformats.org/officeDocument/2006/relationships/hyperlink" Target="https://zakon.rada.gov.ua/laws/show/1341-2011-%D0%BF" TargetMode="External"/><Relationship Id="rId20" Type="http://schemas.openxmlformats.org/officeDocument/2006/relationships/hyperlink" Target="https://erasmusplus.org.ua/images/phocadownload/ProgramnyiProfil_Tuning_HERE.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zakon.rada.gov.ua/laws/show/261-2016-%D0%BF" TargetMode="External"/><Relationship Id="rId24" Type="http://schemas.openxmlformats.org/officeDocument/2006/relationships/hyperlink" Target="http://erasmusplus.org.ua/korysna-informatsiia/korysnimaterialy/category/3-materialy-natsionalnoi-komandy-ekspertiv-shchodozaprovadzhennia-instrumentiv-bolonskoho-protsesu.html?start=80" TargetMode="External"/><Relationship Id="rId5" Type="http://schemas.openxmlformats.org/officeDocument/2006/relationships/settings" Target="settings.xml"/><Relationship Id="rId15" Type="http://schemas.openxmlformats.org/officeDocument/2006/relationships/hyperlink" Target="https://zakon.rada.gov.ua/rada/show/va327609-10" TargetMode="External"/><Relationship Id="rId23" Type="http://schemas.openxmlformats.org/officeDocument/2006/relationships/hyperlink" Target="https://erasmusplus.org.ua/library/materialy-here-team/?page=14" TargetMode="External"/><Relationship Id="rId28" Type="http://schemas.openxmlformats.org/officeDocument/2006/relationships/fontTable" Target="fontTable.xml"/><Relationship Id="rId10" Type="http://schemas.openxmlformats.org/officeDocument/2006/relationships/hyperlink" Target="https://zakon.rada.gov.ua/laws/show/848-19" TargetMode="External"/><Relationship Id="rId19" Type="http://schemas.openxmlformats.org/officeDocument/2006/relationships/hyperlink" Target="https://udhtu.edu.ua/wp-content/uploads/2018/11/List-MON-1-9-239-vid-28-04-2017-zrazok-OP-bakalavr.pdf" TargetMode="External"/><Relationship Id="rId4" Type="http://schemas.microsoft.com/office/2007/relationships/stylesWithEffects" Target="stylesWithEffects.xml"/><Relationship Id="rId9" Type="http://schemas.openxmlformats.org/officeDocument/2006/relationships/hyperlink" Target="https://zakon.rada.gov.ua/laws/show/1556-18" TargetMode="External"/><Relationship Id="rId14" Type="http://schemas.openxmlformats.org/officeDocument/2006/relationships/hyperlink" Target="https://zakon.rada.gov.ua/laws/show/1187-2015-%D0%BF" TargetMode="External"/><Relationship Id="rId22" Type="http://schemas.openxmlformats.org/officeDocument/2006/relationships/hyperlink" Target="http://www.unideusto.org/tuningeu" TargetMode="External"/><Relationship Id="rId27" Type="http://schemas.openxmlformats.org/officeDocument/2006/relationships/hyperlink" Target="https://erasmusplus.org.ua/images/phocadownload/standards-and-guidelines_for_qa_in_the_ehea_2015.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0E995-8E14-44D7-B64E-008332A4C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8500</Words>
  <Characters>48455</Characters>
  <Application>Microsoft Office Word</Application>
  <DocSecurity>0</DocSecurity>
  <Lines>403</Lines>
  <Paragraphs>113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56842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We</cp:lastModifiedBy>
  <cp:revision>3</cp:revision>
  <cp:lastPrinted>2021-04-19T11:09:00Z</cp:lastPrinted>
  <dcterms:created xsi:type="dcterms:W3CDTF">2025-02-25T11:38:00Z</dcterms:created>
  <dcterms:modified xsi:type="dcterms:W3CDTF">2025-02-25T12:55:00Z</dcterms:modified>
</cp:coreProperties>
</file>